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9D6FE" w14:textId="77777777" w:rsidR="004E48BD" w:rsidRPr="00DD756D" w:rsidRDefault="004E48BD" w:rsidP="004E48BD">
      <w:pPr>
        <w:spacing w:after="0" w:line="240" w:lineRule="auto"/>
        <w:rPr>
          <w:b/>
        </w:rPr>
      </w:pPr>
      <w:r w:rsidRPr="00DD756D">
        <w:rPr>
          <w:b/>
        </w:rPr>
        <w:t>CMGT 235 – Electrical and Mechanical Systems</w:t>
      </w:r>
    </w:p>
    <w:p w14:paraId="47A974F0" w14:textId="77724158" w:rsidR="0039763C" w:rsidRDefault="004E48BD" w:rsidP="0039763C">
      <w:pPr>
        <w:spacing w:after="0"/>
      </w:pPr>
      <w:r>
        <w:rPr>
          <w:b/>
        </w:rPr>
        <w:t>Homework #</w:t>
      </w:r>
      <w:r w:rsidR="00154392">
        <w:rPr>
          <w:b/>
        </w:rPr>
        <w:t>2</w:t>
      </w:r>
      <w:r w:rsidR="00857F28">
        <w:rPr>
          <w:b/>
        </w:rPr>
        <w:t>3</w:t>
      </w:r>
      <w:r w:rsidR="001C1D43">
        <w:rPr>
          <w:b/>
        </w:rPr>
        <w:t xml:space="preserve"> </w:t>
      </w:r>
      <w:r w:rsidR="00E716B8">
        <w:t>–</w:t>
      </w:r>
      <w:r w:rsidR="0039763C">
        <w:t xml:space="preserve"> </w:t>
      </w:r>
      <w:r w:rsidR="009537BE">
        <w:t>Voltage Drop</w:t>
      </w:r>
    </w:p>
    <w:p w14:paraId="4AF8018A" w14:textId="32467627" w:rsidR="004E48BD" w:rsidRDefault="004E48BD" w:rsidP="004E48BD">
      <w:pPr>
        <w:spacing w:after="0" w:line="240" w:lineRule="auto"/>
      </w:pPr>
      <w:r>
        <w:t xml:space="preserve">Due: </w:t>
      </w:r>
      <w:r w:rsidR="000500F7">
        <w:t>1</w:t>
      </w:r>
      <w:r w:rsidR="00857F28">
        <w:t>1</w:t>
      </w:r>
      <w:r>
        <w:t>/</w:t>
      </w:r>
      <w:r w:rsidR="006A4302">
        <w:t>10</w:t>
      </w:r>
      <w:r>
        <w:t>/20</w:t>
      </w:r>
      <w:r w:rsidR="00920102">
        <w:t>2</w:t>
      </w:r>
      <w:r w:rsidR="006A4302">
        <w:t>2</w:t>
      </w:r>
    </w:p>
    <w:p w14:paraId="25922E1D" w14:textId="490CEA2B" w:rsidR="006E769E" w:rsidRDefault="0039763C" w:rsidP="0027702D">
      <w:pPr>
        <w:spacing w:after="120" w:line="240" w:lineRule="auto"/>
      </w:pPr>
      <w:r>
        <w:t xml:space="preserve">Points: </w:t>
      </w:r>
      <w:r w:rsidR="005119AF">
        <w:t>2</w:t>
      </w:r>
      <w:r w:rsidR="00154392">
        <w:t>0</w:t>
      </w:r>
    </w:p>
    <w:p w14:paraId="73FFCE99" w14:textId="222C7031" w:rsidR="00CB542D" w:rsidRDefault="00CB542D" w:rsidP="006E769E">
      <w:pPr>
        <w:spacing w:after="0"/>
      </w:pPr>
      <w:r>
        <w:t>Name: _______________________________________________________________________________</w:t>
      </w:r>
    </w:p>
    <w:p w14:paraId="7276EBB7" w14:textId="14D284A5" w:rsidR="00531988" w:rsidRDefault="00531988" w:rsidP="00531988">
      <w:pPr>
        <w:pStyle w:val="Default"/>
        <w:rPr>
          <w:bCs/>
          <w:sz w:val="22"/>
          <w:szCs w:val="22"/>
        </w:rPr>
      </w:pPr>
    </w:p>
    <w:p w14:paraId="14589BB4" w14:textId="63A7B643" w:rsidR="00696502" w:rsidRDefault="00696502" w:rsidP="00D01088">
      <w:pPr>
        <w:spacing w:after="0"/>
      </w:pPr>
      <w:r>
        <w:t>NEC 2017 Edition, Chapter 9 Tables</w:t>
      </w:r>
    </w:p>
    <w:p w14:paraId="34080481" w14:textId="4159F67B" w:rsidR="00696502" w:rsidRPr="00AA313B" w:rsidRDefault="00AA313B" w:rsidP="00D01088">
      <w:pPr>
        <w:spacing w:after="0"/>
        <w:rPr>
          <w:b/>
          <w:bCs/>
        </w:rPr>
      </w:pPr>
      <w:r w:rsidRPr="00AA313B">
        <w:rPr>
          <w:b/>
          <w:bCs/>
        </w:rPr>
        <w:t>Conductor Resistance</w:t>
      </w:r>
    </w:p>
    <w:p w14:paraId="5F3124F9" w14:textId="26875E2E" w:rsidR="00696502" w:rsidRDefault="00696502" w:rsidP="00D01088">
      <w:pPr>
        <w:spacing w:after="0"/>
      </w:pPr>
      <w:r>
        <w:t>Table 8 Conductor Properties</w:t>
      </w:r>
      <w:r w:rsidR="00AA313B">
        <w:t xml:space="preserve"> – for DC</w:t>
      </w:r>
    </w:p>
    <w:p w14:paraId="3376F399" w14:textId="2DC6E3B4" w:rsidR="00D01088" w:rsidRDefault="00D01088" w:rsidP="00D01088">
      <w:pPr>
        <w:spacing w:after="0"/>
      </w:pPr>
      <w:r>
        <w:t>Table 9 Alternating-Current Resistance</w:t>
      </w:r>
      <w:r w:rsidR="00AA313B">
        <w:t xml:space="preserve"> – for AC</w:t>
      </w:r>
    </w:p>
    <w:p w14:paraId="1D65C03F" w14:textId="3F33CDB1" w:rsidR="00696502" w:rsidRDefault="00696502" w:rsidP="00531988">
      <w:pPr>
        <w:pStyle w:val="Default"/>
        <w:rPr>
          <w:bCs/>
          <w:sz w:val="22"/>
          <w:szCs w:val="22"/>
        </w:rPr>
      </w:pPr>
    </w:p>
    <w:p w14:paraId="4166DB63" w14:textId="29A94A39" w:rsidR="00F05229" w:rsidRDefault="00F05229" w:rsidP="00F05229">
      <w:pPr>
        <w:pStyle w:val="Default"/>
        <w:numPr>
          <w:ilvl w:val="0"/>
          <w:numId w:val="5"/>
        </w:numPr>
        <w:ind w:left="360"/>
        <w:rPr>
          <w:bCs/>
          <w:sz w:val="22"/>
          <w:szCs w:val="22"/>
        </w:rPr>
      </w:pPr>
      <w:r w:rsidRPr="00F05229">
        <w:rPr>
          <w:bCs/>
          <w:sz w:val="22"/>
          <w:szCs w:val="22"/>
        </w:rPr>
        <w:t>Determine both the resistance and the reactance in Ω/</w:t>
      </w:r>
      <w:proofErr w:type="spellStart"/>
      <w:r w:rsidRPr="00F05229">
        <w:rPr>
          <w:bCs/>
          <w:sz w:val="22"/>
          <w:szCs w:val="22"/>
        </w:rPr>
        <w:t>kft</w:t>
      </w:r>
      <w:proofErr w:type="spellEnd"/>
      <w:r w:rsidRPr="00F05229">
        <w:rPr>
          <w:bCs/>
          <w:sz w:val="22"/>
          <w:szCs w:val="22"/>
        </w:rPr>
        <w:t xml:space="preserve"> of the 600V, 500kcmil, copper cables used within a 3Φ circuit at a temperature of 75°C if the cables are enclosed in an aluminum conduit.</w:t>
      </w:r>
    </w:p>
    <w:p w14:paraId="400106DC" w14:textId="75EE85EB" w:rsidR="00F05229" w:rsidRDefault="00F05229" w:rsidP="00F05229">
      <w:pPr>
        <w:pStyle w:val="Default"/>
        <w:spacing w:before="120"/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>X</w:t>
      </w:r>
      <w:r w:rsidRPr="006345A9">
        <w:rPr>
          <w:bCs/>
          <w:sz w:val="22"/>
          <w:szCs w:val="22"/>
          <w:vertAlign w:val="subscript"/>
        </w:rPr>
        <w:t>L</w:t>
      </w:r>
      <w:r>
        <w:rPr>
          <w:bCs/>
          <w:sz w:val="22"/>
          <w:szCs w:val="22"/>
        </w:rPr>
        <w:t xml:space="preserve"> (Reactance) = _______________________</w:t>
      </w:r>
    </w:p>
    <w:p w14:paraId="5A9477B7" w14:textId="1799994E" w:rsidR="00F05229" w:rsidRDefault="00F05229" w:rsidP="00F05229">
      <w:pPr>
        <w:pStyle w:val="Default"/>
        <w:spacing w:before="120"/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>R (Resistance) = ________________________</w:t>
      </w:r>
    </w:p>
    <w:p w14:paraId="44024E29" w14:textId="77777777" w:rsidR="00F05229" w:rsidRDefault="00F05229" w:rsidP="00531988">
      <w:pPr>
        <w:pStyle w:val="Default"/>
        <w:rPr>
          <w:bCs/>
          <w:sz w:val="22"/>
          <w:szCs w:val="22"/>
        </w:rPr>
      </w:pPr>
    </w:p>
    <w:p w14:paraId="3028655D" w14:textId="76DA60E5" w:rsidR="006A4302" w:rsidRDefault="006A4302" w:rsidP="0095251A">
      <w:pPr>
        <w:pStyle w:val="Default"/>
        <w:numPr>
          <w:ilvl w:val="0"/>
          <w:numId w:val="5"/>
        </w:numPr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>A feeder has a 100-ampere continuous load. The system source is 240 volts</w:t>
      </w:r>
      <w:r w:rsidR="00567CA8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3-phase, and the supplying circuit breaker is 125 amperes. The feeder is in a trade size 1 ¼ in. aluminum conduit with three 1 AWG THHN copper conductors operating at their maximum temperature rating of 75°C. The circuit length is 150 ft, and the power factor is 85 percent.</w:t>
      </w:r>
    </w:p>
    <w:p w14:paraId="67242A27" w14:textId="77777777" w:rsidR="006A4302" w:rsidRDefault="006A4302" w:rsidP="00531988">
      <w:pPr>
        <w:pStyle w:val="Default"/>
        <w:rPr>
          <w:bCs/>
          <w:sz w:val="22"/>
          <w:szCs w:val="22"/>
        </w:rPr>
      </w:pPr>
    </w:p>
    <w:p w14:paraId="02C01C56" w14:textId="4A31DE32" w:rsidR="001C6AD0" w:rsidRDefault="006A4302" w:rsidP="0095251A">
      <w:pPr>
        <w:pStyle w:val="Default"/>
        <w:numPr>
          <w:ilvl w:val="0"/>
          <w:numId w:val="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Use Table 9 COLUMN “Effective Z at 0.85 PF for Uncoated Copper Wires”:</w:t>
      </w:r>
    </w:p>
    <w:p w14:paraId="49FB3617" w14:textId="1973F3E2" w:rsidR="006A4302" w:rsidRDefault="006A4302" w:rsidP="0095251A">
      <w:pPr>
        <w:pStyle w:val="Default"/>
        <w:spacing w:before="120"/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>Z = ________________ ohm per 1000 ft</w:t>
      </w:r>
    </w:p>
    <w:p w14:paraId="1FE0EE0A" w14:textId="4E6BE6BE" w:rsidR="001C6AD0" w:rsidRDefault="001C6AD0" w:rsidP="00531988">
      <w:pPr>
        <w:pStyle w:val="Default"/>
        <w:rPr>
          <w:bCs/>
          <w:sz w:val="22"/>
          <w:szCs w:val="22"/>
        </w:rPr>
      </w:pPr>
    </w:p>
    <w:p w14:paraId="289FD448" w14:textId="7AF08528" w:rsidR="006A4302" w:rsidRDefault="006A4302" w:rsidP="0095251A">
      <w:pPr>
        <w:pStyle w:val="Default"/>
        <w:numPr>
          <w:ilvl w:val="0"/>
          <w:numId w:val="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Calculate the line-to-neutral voltage drop</w:t>
      </w:r>
      <w:r w:rsidR="003E3254">
        <w:rPr>
          <w:bCs/>
          <w:sz w:val="22"/>
          <w:szCs w:val="22"/>
        </w:rPr>
        <w:t>:</w:t>
      </w:r>
    </w:p>
    <w:p w14:paraId="1C7FDDCB" w14:textId="7625F11D" w:rsidR="001C6AD0" w:rsidRDefault="006A4302" w:rsidP="0095251A">
      <w:pPr>
        <w:pStyle w:val="Default"/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>VD (line-to-neutral) = Z x (circuit length / 1000 ft) x circuit Load</w:t>
      </w:r>
    </w:p>
    <w:p w14:paraId="29578A6A" w14:textId="02896CEC" w:rsidR="006A4302" w:rsidRDefault="006A4302" w:rsidP="0095251A">
      <w:pPr>
        <w:pStyle w:val="Default"/>
        <w:spacing w:before="120"/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>VD (line-to-neutral) = ________________________________________________</w:t>
      </w:r>
    </w:p>
    <w:p w14:paraId="61E31B07" w14:textId="78313B20" w:rsidR="00D01088" w:rsidRDefault="00D01088" w:rsidP="00531988">
      <w:pPr>
        <w:pStyle w:val="Default"/>
        <w:rPr>
          <w:bCs/>
          <w:sz w:val="22"/>
          <w:szCs w:val="22"/>
        </w:rPr>
      </w:pPr>
    </w:p>
    <w:p w14:paraId="13B63489" w14:textId="5E6FDE2D" w:rsidR="003E3254" w:rsidRDefault="003E3254" w:rsidP="0095251A">
      <w:pPr>
        <w:pStyle w:val="Default"/>
        <w:numPr>
          <w:ilvl w:val="0"/>
          <w:numId w:val="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Calculate the voltage present at the load end of the circuit:</w:t>
      </w:r>
    </w:p>
    <w:p w14:paraId="1757828E" w14:textId="25DC887F" w:rsidR="003E3254" w:rsidRDefault="003E3254" w:rsidP="0095251A">
      <w:pPr>
        <w:pStyle w:val="Default"/>
        <w:spacing w:before="120"/>
        <w:ind w:left="720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V</w:t>
      </w:r>
      <w:r w:rsidRPr="003E3254">
        <w:rPr>
          <w:bCs/>
          <w:sz w:val="22"/>
          <w:szCs w:val="22"/>
          <w:vertAlign w:val="subscript"/>
        </w:rPr>
        <w:t>load</w:t>
      </w:r>
      <w:proofErr w:type="spellEnd"/>
      <w:r>
        <w:rPr>
          <w:bCs/>
          <w:sz w:val="22"/>
          <w:szCs w:val="22"/>
        </w:rPr>
        <w:t>= __________________________________________________</w:t>
      </w:r>
    </w:p>
    <w:p w14:paraId="2AD31F0B" w14:textId="5D57DA30" w:rsidR="00D01088" w:rsidRDefault="00D01088" w:rsidP="00531988">
      <w:pPr>
        <w:pStyle w:val="Default"/>
        <w:rPr>
          <w:bCs/>
          <w:sz w:val="22"/>
          <w:szCs w:val="22"/>
        </w:rPr>
      </w:pPr>
    </w:p>
    <w:p w14:paraId="0E5A5901" w14:textId="3B152E9D" w:rsidR="003E3254" w:rsidRDefault="003E3254" w:rsidP="00531988">
      <w:pPr>
        <w:pStyle w:val="Default"/>
        <w:rPr>
          <w:bCs/>
          <w:sz w:val="22"/>
          <w:szCs w:val="22"/>
        </w:rPr>
      </w:pPr>
    </w:p>
    <w:p w14:paraId="30EF2B96" w14:textId="77777777" w:rsidR="00D01088" w:rsidRDefault="00D01088" w:rsidP="00531988">
      <w:pPr>
        <w:pStyle w:val="Default"/>
        <w:rPr>
          <w:bCs/>
          <w:sz w:val="22"/>
          <w:szCs w:val="22"/>
        </w:rPr>
      </w:pPr>
    </w:p>
    <w:p w14:paraId="476A3F14" w14:textId="435AF450" w:rsidR="00D01088" w:rsidRDefault="00D01088" w:rsidP="00531988">
      <w:pPr>
        <w:pStyle w:val="Default"/>
        <w:rPr>
          <w:bCs/>
          <w:sz w:val="22"/>
          <w:szCs w:val="22"/>
        </w:rPr>
      </w:pPr>
    </w:p>
    <w:p w14:paraId="135B8B3D" w14:textId="77777777" w:rsidR="004E6984" w:rsidRDefault="004E6984" w:rsidP="00531988">
      <w:pPr>
        <w:pStyle w:val="Default"/>
        <w:rPr>
          <w:bCs/>
          <w:sz w:val="22"/>
          <w:szCs w:val="22"/>
        </w:rPr>
      </w:pPr>
    </w:p>
    <w:p w14:paraId="507B0C83" w14:textId="1B9BD496" w:rsidR="00D01088" w:rsidRDefault="00D01088" w:rsidP="00531988">
      <w:pPr>
        <w:pStyle w:val="Default"/>
        <w:rPr>
          <w:bCs/>
          <w:sz w:val="22"/>
          <w:szCs w:val="22"/>
        </w:rPr>
      </w:pPr>
    </w:p>
    <w:p w14:paraId="44372D8C" w14:textId="77777777" w:rsidR="00D01088" w:rsidRDefault="00D01088" w:rsidP="00531988">
      <w:pPr>
        <w:pStyle w:val="Default"/>
        <w:rPr>
          <w:bCs/>
          <w:sz w:val="22"/>
          <w:szCs w:val="22"/>
        </w:rPr>
      </w:pPr>
    </w:p>
    <w:p w14:paraId="1A8B1483" w14:textId="649EAE91" w:rsidR="00206F11" w:rsidRDefault="00206F11" w:rsidP="00531988">
      <w:pPr>
        <w:pStyle w:val="Default"/>
        <w:rPr>
          <w:bCs/>
          <w:sz w:val="22"/>
          <w:szCs w:val="22"/>
        </w:rPr>
      </w:pPr>
    </w:p>
    <w:p w14:paraId="369BEDBB" w14:textId="77777777" w:rsidR="00206F11" w:rsidRDefault="00206F11" w:rsidP="00531988">
      <w:pPr>
        <w:pStyle w:val="Default"/>
        <w:rPr>
          <w:bCs/>
          <w:sz w:val="22"/>
          <w:szCs w:val="22"/>
        </w:rPr>
      </w:pPr>
    </w:p>
    <w:sectPr w:rsidR="00206F11" w:rsidSect="00E716B8">
      <w:footerReference w:type="default" r:id="rId7"/>
      <w:pgSz w:w="12240" w:h="15840"/>
      <w:pgMar w:top="72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FBA52" w14:textId="77777777" w:rsidR="007E3B4A" w:rsidRDefault="007E3B4A" w:rsidP="00E716B8">
      <w:pPr>
        <w:spacing w:after="0" w:line="240" w:lineRule="auto"/>
      </w:pPr>
      <w:r>
        <w:separator/>
      </w:r>
    </w:p>
  </w:endnote>
  <w:endnote w:type="continuationSeparator" w:id="0">
    <w:p w14:paraId="1DEEB644" w14:textId="77777777" w:rsidR="007E3B4A" w:rsidRDefault="007E3B4A" w:rsidP="00E7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5519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274E17" w14:textId="5B79E7B2" w:rsidR="00E716B8" w:rsidRDefault="00E716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DFF586" w14:textId="77777777" w:rsidR="00E716B8" w:rsidRDefault="00E716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AF1CE" w14:textId="77777777" w:rsidR="007E3B4A" w:rsidRDefault="007E3B4A" w:rsidP="00E716B8">
      <w:pPr>
        <w:spacing w:after="0" w:line="240" w:lineRule="auto"/>
      </w:pPr>
      <w:r>
        <w:separator/>
      </w:r>
    </w:p>
  </w:footnote>
  <w:footnote w:type="continuationSeparator" w:id="0">
    <w:p w14:paraId="660F68EC" w14:textId="77777777" w:rsidR="007E3B4A" w:rsidRDefault="007E3B4A" w:rsidP="00E71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A51BF"/>
    <w:multiLevelType w:val="hybridMultilevel"/>
    <w:tmpl w:val="8020C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826E6"/>
    <w:multiLevelType w:val="hybridMultilevel"/>
    <w:tmpl w:val="25048A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07646"/>
    <w:multiLevelType w:val="hybridMultilevel"/>
    <w:tmpl w:val="72965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53D80"/>
    <w:multiLevelType w:val="hybridMultilevel"/>
    <w:tmpl w:val="27C66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242A6"/>
    <w:multiLevelType w:val="hybridMultilevel"/>
    <w:tmpl w:val="3CBC6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D1CA1"/>
    <w:multiLevelType w:val="hybridMultilevel"/>
    <w:tmpl w:val="655A8382"/>
    <w:lvl w:ilvl="0" w:tplc="B9A211C4">
      <w:start w:val="1"/>
      <w:numFmt w:val="upperLetter"/>
      <w:lvlText w:val="%1."/>
      <w:lvlJc w:val="left"/>
      <w:pPr>
        <w:ind w:left="45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203178958">
    <w:abstractNumId w:val="2"/>
  </w:num>
  <w:num w:numId="2" w16cid:durableId="1511796876">
    <w:abstractNumId w:val="0"/>
  </w:num>
  <w:num w:numId="3" w16cid:durableId="721447728">
    <w:abstractNumId w:val="5"/>
  </w:num>
  <w:num w:numId="4" w16cid:durableId="1656034477">
    <w:abstractNumId w:val="4"/>
  </w:num>
  <w:num w:numId="5" w16cid:durableId="51084871">
    <w:abstractNumId w:val="3"/>
  </w:num>
  <w:num w:numId="6" w16cid:durableId="1402170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9E"/>
    <w:rsid w:val="0000070F"/>
    <w:rsid w:val="00015C0E"/>
    <w:rsid w:val="000500F7"/>
    <w:rsid w:val="0006583E"/>
    <w:rsid w:val="000B02B3"/>
    <w:rsid w:val="00154392"/>
    <w:rsid w:val="00171F69"/>
    <w:rsid w:val="001C1D43"/>
    <w:rsid w:val="001C3EC9"/>
    <w:rsid w:val="001C6AD0"/>
    <w:rsid w:val="00206F11"/>
    <w:rsid w:val="0027702D"/>
    <w:rsid w:val="002B0C8F"/>
    <w:rsid w:val="002C4DDC"/>
    <w:rsid w:val="003442EC"/>
    <w:rsid w:val="00361B90"/>
    <w:rsid w:val="00384B8B"/>
    <w:rsid w:val="0039763C"/>
    <w:rsid w:val="003A483A"/>
    <w:rsid w:val="003E3254"/>
    <w:rsid w:val="004360C4"/>
    <w:rsid w:val="004401F3"/>
    <w:rsid w:val="004879D6"/>
    <w:rsid w:val="0049554C"/>
    <w:rsid w:val="004E48BD"/>
    <w:rsid w:val="004E6984"/>
    <w:rsid w:val="00505162"/>
    <w:rsid w:val="005119AF"/>
    <w:rsid w:val="00531988"/>
    <w:rsid w:val="00546A9F"/>
    <w:rsid w:val="005601A8"/>
    <w:rsid w:val="00567CA8"/>
    <w:rsid w:val="005D5C1E"/>
    <w:rsid w:val="00604EC2"/>
    <w:rsid w:val="006345A9"/>
    <w:rsid w:val="006937C6"/>
    <w:rsid w:val="00696502"/>
    <w:rsid w:val="006A4302"/>
    <w:rsid w:val="006E769E"/>
    <w:rsid w:val="00784023"/>
    <w:rsid w:val="007D4F1D"/>
    <w:rsid w:val="007E3B4A"/>
    <w:rsid w:val="00857F28"/>
    <w:rsid w:val="008B22FF"/>
    <w:rsid w:val="008D02DC"/>
    <w:rsid w:val="008E5DA5"/>
    <w:rsid w:val="00907EB7"/>
    <w:rsid w:val="00920102"/>
    <w:rsid w:val="00951A5E"/>
    <w:rsid w:val="0095251A"/>
    <w:rsid w:val="009537BE"/>
    <w:rsid w:val="00960C09"/>
    <w:rsid w:val="009822A1"/>
    <w:rsid w:val="009C04AE"/>
    <w:rsid w:val="00A10E92"/>
    <w:rsid w:val="00A14CBB"/>
    <w:rsid w:val="00A3541F"/>
    <w:rsid w:val="00A62BD0"/>
    <w:rsid w:val="00A72966"/>
    <w:rsid w:val="00A86442"/>
    <w:rsid w:val="00AA313B"/>
    <w:rsid w:val="00AF5A9E"/>
    <w:rsid w:val="00B10305"/>
    <w:rsid w:val="00B3773B"/>
    <w:rsid w:val="00BD4B2F"/>
    <w:rsid w:val="00C13861"/>
    <w:rsid w:val="00C62239"/>
    <w:rsid w:val="00C66690"/>
    <w:rsid w:val="00C77294"/>
    <w:rsid w:val="00CB542D"/>
    <w:rsid w:val="00CE13CE"/>
    <w:rsid w:val="00D01088"/>
    <w:rsid w:val="00D14408"/>
    <w:rsid w:val="00D60151"/>
    <w:rsid w:val="00DD126C"/>
    <w:rsid w:val="00DE7949"/>
    <w:rsid w:val="00E716B8"/>
    <w:rsid w:val="00F05229"/>
    <w:rsid w:val="00F15D24"/>
    <w:rsid w:val="00F225EA"/>
    <w:rsid w:val="00FD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15481"/>
  <w15:docId w15:val="{A65DBD38-47FD-4090-B0E9-5C32BC11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5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3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43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6B8"/>
  </w:style>
  <w:style w:type="paragraph" w:styleId="Footer">
    <w:name w:val="footer"/>
    <w:basedOn w:val="Normal"/>
    <w:link w:val="FooterChar"/>
    <w:uiPriority w:val="99"/>
    <w:unhideWhenUsed/>
    <w:rsid w:val="00E71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6B8"/>
  </w:style>
  <w:style w:type="paragraph" w:customStyle="1" w:styleId="Default">
    <w:name w:val="Default"/>
    <w:rsid w:val="005319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200</Words>
  <Characters>1184</Characters>
  <Application>Microsoft Office Word</Application>
  <DocSecurity>0</DocSecurity>
  <Lines>38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Lori A Brown</cp:lastModifiedBy>
  <cp:revision>5</cp:revision>
  <cp:lastPrinted>2021-11-05T20:29:00Z</cp:lastPrinted>
  <dcterms:created xsi:type="dcterms:W3CDTF">2022-11-07T20:17:00Z</dcterms:created>
  <dcterms:modified xsi:type="dcterms:W3CDTF">2022-11-07T21:29:00Z</dcterms:modified>
</cp:coreProperties>
</file>