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D6FE" w14:textId="77777777" w:rsidR="004E48BD" w:rsidRPr="00DD756D" w:rsidRDefault="004E48BD" w:rsidP="004E48BD">
      <w:pPr>
        <w:spacing w:after="0" w:line="240" w:lineRule="auto"/>
        <w:rPr>
          <w:b/>
        </w:rPr>
      </w:pPr>
      <w:r w:rsidRPr="00DD756D">
        <w:rPr>
          <w:b/>
        </w:rPr>
        <w:t>CMGT 235 – Electrical and Mechanical Systems</w:t>
      </w:r>
    </w:p>
    <w:p w14:paraId="47A974F0" w14:textId="073E799A" w:rsidR="0039763C" w:rsidRDefault="004E48BD" w:rsidP="0039763C">
      <w:pPr>
        <w:spacing w:after="0"/>
      </w:pPr>
      <w:r>
        <w:rPr>
          <w:b/>
        </w:rPr>
        <w:t>Homework #</w:t>
      </w:r>
      <w:r w:rsidR="00154392">
        <w:rPr>
          <w:b/>
        </w:rPr>
        <w:t>2</w:t>
      </w:r>
      <w:r w:rsidR="00464327">
        <w:rPr>
          <w:b/>
        </w:rPr>
        <w:t>8</w:t>
      </w:r>
      <w:r w:rsidR="001C1D43">
        <w:rPr>
          <w:b/>
        </w:rPr>
        <w:t xml:space="preserve"> </w:t>
      </w:r>
      <w:r w:rsidR="00E716B8">
        <w:t>–</w:t>
      </w:r>
      <w:r w:rsidR="0039763C">
        <w:t xml:space="preserve"> </w:t>
      </w:r>
      <w:r w:rsidR="002D02A3">
        <w:t>Electrical Systems</w:t>
      </w:r>
    </w:p>
    <w:p w14:paraId="4AF8018A" w14:textId="636BE9AC" w:rsidR="004E48BD" w:rsidRDefault="004E48BD" w:rsidP="004E48BD">
      <w:pPr>
        <w:spacing w:after="0" w:line="240" w:lineRule="auto"/>
      </w:pPr>
      <w:r>
        <w:t xml:space="preserve">Due: </w:t>
      </w:r>
      <w:r w:rsidR="00711AB7">
        <w:t>12/</w:t>
      </w:r>
      <w:r w:rsidR="00BC1061">
        <w:t>2</w:t>
      </w:r>
      <w:r>
        <w:t>/20</w:t>
      </w:r>
      <w:r w:rsidR="004549F6">
        <w:t>2</w:t>
      </w:r>
      <w:r w:rsidR="00B14A62">
        <w:t>1</w:t>
      </w:r>
    </w:p>
    <w:p w14:paraId="25922E1D" w14:textId="04AB3F50" w:rsidR="006E769E" w:rsidRDefault="0039763C" w:rsidP="0027702D">
      <w:pPr>
        <w:spacing w:after="120" w:line="240" w:lineRule="auto"/>
      </w:pPr>
      <w:r>
        <w:t xml:space="preserve">Points: </w:t>
      </w:r>
      <w:r w:rsidR="005119AF">
        <w:t>2</w:t>
      </w:r>
      <w:r w:rsidR="00154392">
        <w:t>0</w:t>
      </w:r>
      <w:r w:rsidR="00577EF0">
        <w:t xml:space="preserve"> [Extra Credit]</w:t>
      </w:r>
    </w:p>
    <w:p w14:paraId="1AA7667C" w14:textId="77777777" w:rsidR="00CF56DA" w:rsidRDefault="00CF56DA" w:rsidP="006E769E">
      <w:pPr>
        <w:spacing w:after="0"/>
      </w:pPr>
    </w:p>
    <w:p w14:paraId="73FFCE99" w14:textId="222FB109" w:rsidR="00CB542D" w:rsidRDefault="00CB542D" w:rsidP="006E769E">
      <w:pPr>
        <w:spacing w:after="0"/>
      </w:pPr>
      <w:r>
        <w:t>Name: _______________________________________________________________________________</w:t>
      </w:r>
    </w:p>
    <w:p w14:paraId="59B8DCB5" w14:textId="6E0624FC" w:rsidR="00711AB7" w:rsidRDefault="00711AB7" w:rsidP="006E769E">
      <w:pPr>
        <w:spacing w:after="0"/>
      </w:pPr>
    </w:p>
    <w:p w14:paraId="4B383801" w14:textId="3FE3D358" w:rsidR="00464327" w:rsidRDefault="00464327" w:rsidP="00464327">
      <w:pPr>
        <w:pStyle w:val="ListParagraph"/>
        <w:numPr>
          <w:ilvl w:val="0"/>
          <w:numId w:val="8"/>
        </w:numPr>
        <w:spacing w:after="0" w:line="240" w:lineRule="auto"/>
        <w:ind w:left="360"/>
      </w:pPr>
      <w:r>
        <w:rPr>
          <w:noProof/>
        </w:rPr>
        <w:drawing>
          <wp:anchor distT="0" distB="0" distL="114300" distR="114300" simplePos="0" relativeHeight="251659264" behindDoc="0" locked="0" layoutInCell="1" allowOverlap="1" wp14:anchorId="7B69A815" wp14:editId="625F2F19">
            <wp:simplePos x="0" y="0"/>
            <wp:positionH relativeFrom="margin">
              <wp:posOffset>4013200</wp:posOffset>
            </wp:positionH>
            <wp:positionV relativeFrom="margin">
              <wp:posOffset>1295400</wp:posOffset>
            </wp:positionV>
            <wp:extent cx="2381250" cy="23812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pic:spPr>
                </pic:pic>
              </a:graphicData>
            </a:graphic>
            <wp14:sizeRelH relativeFrom="margin">
              <wp14:pctWidth>0</wp14:pctWidth>
            </wp14:sizeRelH>
            <wp14:sizeRelV relativeFrom="margin">
              <wp14:pctHeight>0</wp14:pctHeight>
            </wp14:sizeRelV>
          </wp:anchor>
        </w:drawing>
      </w:r>
      <w:r>
        <w:t>A job site is powering two of the temporary lights described below with a 120VAC portable diesel generator. If the lowest the lamp voltage can be is 115V, determine the maximum length for a 18/3 CU uncoated and 16/3 CU uncoated extension cord. The lamps are wired in parallel and the light cord can be neglected.</w:t>
      </w:r>
    </w:p>
    <w:p w14:paraId="46C96264" w14:textId="38B8E245" w:rsidR="00464327" w:rsidRDefault="00464327" w:rsidP="00464327">
      <w:pPr>
        <w:spacing w:after="0" w:line="240" w:lineRule="auto"/>
      </w:pPr>
    </w:p>
    <w:p w14:paraId="36D082FA" w14:textId="37612D54" w:rsidR="00464327" w:rsidRDefault="00464327" w:rsidP="00464327">
      <w:pPr>
        <w:spacing w:after="0" w:line="240" w:lineRule="auto"/>
        <w:ind w:left="360"/>
      </w:pPr>
      <w:r>
        <w:t xml:space="preserve">Specifications: Temporary Job Site Light, Light Distribution Flood, Lamp Type Halogen, Number of Lamp Heads 2, Voltage 120VAC, Lamp Watts 1000, Lumens 16,000, Color Copper, Base Style Floor Stand, Job Site Lighting Max. Height 63 In., Not Safety Rated, Lamp Included Yes, Rated Life 2000 hr., Cord Length 5 ft., NEC Cord Designation SJTW, Gauge/Conductor 18/3, NEMA Plug Configuration 5-15P, Guard Type Metal, Replacement Lamp 500W 4-5/8 In. </w:t>
      </w:r>
    </w:p>
    <w:p w14:paraId="783D72D4" w14:textId="77777777" w:rsidR="00464327" w:rsidRDefault="00464327" w:rsidP="00464327">
      <w:pPr>
        <w:spacing w:after="0" w:line="240" w:lineRule="auto"/>
        <w:ind w:left="360"/>
      </w:pPr>
    </w:p>
    <w:p w14:paraId="686B3031" w14:textId="77777777" w:rsidR="00464327" w:rsidRDefault="00464327" w:rsidP="00464327">
      <w:pPr>
        <w:spacing w:after="0" w:line="240" w:lineRule="auto"/>
        <w:ind w:left="360"/>
      </w:pPr>
      <w:r>
        <w:t>Hint: Draw the circuit.</w:t>
      </w:r>
    </w:p>
    <w:p w14:paraId="7324A755" w14:textId="77777777" w:rsidR="00464327" w:rsidRDefault="00464327" w:rsidP="00464327">
      <w:pPr>
        <w:spacing w:after="0" w:line="240" w:lineRule="auto"/>
        <w:ind w:left="360"/>
      </w:pPr>
    </w:p>
    <w:p w14:paraId="6034586B" w14:textId="77777777" w:rsidR="00464327" w:rsidRDefault="00464327" w:rsidP="00464327">
      <w:pPr>
        <w:spacing w:after="0" w:line="240" w:lineRule="auto"/>
        <w:ind w:left="360"/>
      </w:pPr>
    </w:p>
    <w:p w14:paraId="5330FA7B" w14:textId="77777777" w:rsidR="00464327" w:rsidRDefault="00464327" w:rsidP="00464327">
      <w:pPr>
        <w:spacing w:after="0" w:line="240" w:lineRule="auto"/>
        <w:ind w:left="360"/>
      </w:pPr>
    </w:p>
    <w:p w14:paraId="190612F5" w14:textId="77777777" w:rsidR="00464327" w:rsidRDefault="00464327" w:rsidP="00464327">
      <w:pPr>
        <w:spacing w:after="0" w:line="240" w:lineRule="auto"/>
        <w:ind w:left="360"/>
      </w:pPr>
    </w:p>
    <w:p w14:paraId="1FFBCDA2" w14:textId="77777777" w:rsidR="00464327" w:rsidRDefault="00464327" w:rsidP="00464327">
      <w:pPr>
        <w:spacing w:after="0" w:line="240" w:lineRule="auto"/>
        <w:ind w:left="360"/>
      </w:pPr>
    </w:p>
    <w:p w14:paraId="1A0C7055" w14:textId="77777777" w:rsidR="00464327" w:rsidRDefault="00464327" w:rsidP="00464327">
      <w:pPr>
        <w:spacing w:after="0" w:line="240" w:lineRule="auto"/>
        <w:ind w:left="360"/>
      </w:pPr>
    </w:p>
    <w:p w14:paraId="6A3E345C" w14:textId="77777777" w:rsidR="00464327" w:rsidRDefault="00464327" w:rsidP="00464327">
      <w:pPr>
        <w:spacing w:after="0" w:line="240" w:lineRule="auto"/>
        <w:ind w:left="360"/>
      </w:pPr>
    </w:p>
    <w:p w14:paraId="6F6B9233" w14:textId="77777777" w:rsidR="00464327" w:rsidRDefault="00464327" w:rsidP="00464327">
      <w:pPr>
        <w:spacing w:after="0" w:line="240" w:lineRule="auto"/>
        <w:ind w:left="360"/>
      </w:pPr>
    </w:p>
    <w:p w14:paraId="374FA76D" w14:textId="63F0D982" w:rsidR="00E910A8" w:rsidRDefault="00234367" w:rsidP="00464327">
      <w:pPr>
        <w:spacing w:after="0"/>
        <w:rPr>
          <w:color w:val="FF0000"/>
        </w:rPr>
      </w:pPr>
      <w:r w:rsidRPr="00E910A8">
        <w:rPr>
          <w:color w:val="FF0000"/>
        </w:rPr>
        <w:t xml:space="preserve"> </w:t>
      </w:r>
    </w:p>
    <w:sectPr w:rsidR="00E910A8" w:rsidSect="00E716B8">
      <w:footerReference w:type="default" r:id="rId8"/>
      <w:pgSz w:w="12240" w:h="15840"/>
      <w:pgMar w:top="720" w:right="720" w:bottom="72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E1FA4" w14:textId="77777777" w:rsidR="00081EF8" w:rsidRDefault="00081EF8" w:rsidP="00E716B8">
      <w:pPr>
        <w:spacing w:after="0" w:line="240" w:lineRule="auto"/>
      </w:pPr>
      <w:r>
        <w:separator/>
      </w:r>
    </w:p>
  </w:endnote>
  <w:endnote w:type="continuationSeparator" w:id="0">
    <w:p w14:paraId="3E4A7BDB" w14:textId="77777777" w:rsidR="00081EF8" w:rsidRDefault="00081EF8" w:rsidP="00E71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5519920"/>
      <w:docPartObj>
        <w:docPartGallery w:val="Page Numbers (Bottom of Page)"/>
        <w:docPartUnique/>
      </w:docPartObj>
    </w:sdtPr>
    <w:sdtEndPr>
      <w:rPr>
        <w:noProof/>
      </w:rPr>
    </w:sdtEndPr>
    <w:sdtContent>
      <w:p w14:paraId="7D274E17" w14:textId="5B79E7B2" w:rsidR="003B2EB4" w:rsidRDefault="003B2E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DFF586" w14:textId="77777777" w:rsidR="003B2EB4" w:rsidRDefault="003B2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6A7D3" w14:textId="77777777" w:rsidR="00081EF8" w:rsidRDefault="00081EF8" w:rsidP="00E716B8">
      <w:pPr>
        <w:spacing w:after="0" w:line="240" w:lineRule="auto"/>
      </w:pPr>
      <w:r>
        <w:separator/>
      </w:r>
    </w:p>
  </w:footnote>
  <w:footnote w:type="continuationSeparator" w:id="0">
    <w:p w14:paraId="6F4A4006" w14:textId="77777777" w:rsidR="00081EF8" w:rsidRDefault="00081EF8" w:rsidP="00E716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61AE"/>
    <w:multiLevelType w:val="hybridMultilevel"/>
    <w:tmpl w:val="410E2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120BD"/>
    <w:multiLevelType w:val="hybridMultilevel"/>
    <w:tmpl w:val="3BA48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A3F98"/>
    <w:multiLevelType w:val="hybridMultilevel"/>
    <w:tmpl w:val="F6687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FA0DAF"/>
    <w:multiLevelType w:val="hybridMultilevel"/>
    <w:tmpl w:val="5A76B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07646"/>
    <w:multiLevelType w:val="hybridMultilevel"/>
    <w:tmpl w:val="72965F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2F5E9B"/>
    <w:multiLevelType w:val="hybridMultilevel"/>
    <w:tmpl w:val="4FFE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257B99"/>
    <w:multiLevelType w:val="hybridMultilevel"/>
    <w:tmpl w:val="E2A69B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6"/>
  </w:num>
  <w:num w:numId="5">
    <w:abstractNumId w:val="2"/>
  </w:num>
  <w:num w:numId="6">
    <w:abstractNumId w:val="0"/>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9E"/>
    <w:rsid w:val="0000070F"/>
    <w:rsid w:val="00015C0E"/>
    <w:rsid w:val="000500F7"/>
    <w:rsid w:val="0006583E"/>
    <w:rsid w:val="00081EF8"/>
    <w:rsid w:val="000B02B3"/>
    <w:rsid w:val="00151BF2"/>
    <w:rsid w:val="00154392"/>
    <w:rsid w:val="00164A55"/>
    <w:rsid w:val="00171F69"/>
    <w:rsid w:val="001B4F91"/>
    <w:rsid w:val="001C1D43"/>
    <w:rsid w:val="001C3EC9"/>
    <w:rsid w:val="001F4B36"/>
    <w:rsid w:val="00234367"/>
    <w:rsid w:val="0027702D"/>
    <w:rsid w:val="002B0C8F"/>
    <w:rsid w:val="002B1A36"/>
    <w:rsid w:val="002C4DDC"/>
    <w:rsid w:val="002D02A3"/>
    <w:rsid w:val="002D7A29"/>
    <w:rsid w:val="002F27A6"/>
    <w:rsid w:val="003442EC"/>
    <w:rsid w:val="00361B90"/>
    <w:rsid w:val="0039763C"/>
    <w:rsid w:val="003A458D"/>
    <w:rsid w:val="003A483A"/>
    <w:rsid w:val="003B2EB4"/>
    <w:rsid w:val="003C32D0"/>
    <w:rsid w:val="004360C4"/>
    <w:rsid w:val="004401F3"/>
    <w:rsid w:val="004549F6"/>
    <w:rsid w:val="00455ADC"/>
    <w:rsid w:val="00460E8A"/>
    <w:rsid w:val="00464327"/>
    <w:rsid w:val="0049554C"/>
    <w:rsid w:val="004E48BD"/>
    <w:rsid w:val="005028C7"/>
    <w:rsid w:val="005119AF"/>
    <w:rsid w:val="0053673A"/>
    <w:rsid w:val="00546A9F"/>
    <w:rsid w:val="00577EF0"/>
    <w:rsid w:val="005C7FDD"/>
    <w:rsid w:val="00604EC2"/>
    <w:rsid w:val="00662A52"/>
    <w:rsid w:val="006937C6"/>
    <w:rsid w:val="006E769E"/>
    <w:rsid w:val="00711AB7"/>
    <w:rsid w:val="00752C83"/>
    <w:rsid w:val="00784023"/>
    <w:rsid w:val="007D4F1D"/>
    <w:rsid w:val="00857F28"/>
    <w:rsid w:val="00861FD2"/>
    <w:rsid w:val="0086558C"/>
    <w:rsid w:val="008A5C23"/>
    <w:rsid w:val="008B22FF"/>
    <w:rsid w:val="008D02DC"/>
    <w:rsid w:val="008E55C7"/>
    <w:rsid w:val="008E5DA5"/>
    <w:rsid w:val="00907EB7"/>
    <w:rsid w:val="009537BE"/>
    <w:rsid w:val="00960C09"/>
    <w:rsid w:val="009912C2"/>
    <w:rsid w:val="009C04AE"/>
    <w:rsid w:val="00A10E92"/>
    <w:rsid w:val="00A3541F"/>
    <w:rsid w:val="00A62BD0"/>
    <w:rsid w:val="00A72966"/>
    <w:rsid w:val="00AF5A9E"/>
    <w:rsid w:val="00B10305"/>
    <w:rsid w:val="00B14A62"/>
    <w:rsid w:val="00B27CD3"/>
    <w:rsid w:val="00B3773B"/>
    <w:rsid w:val="00B42A1A"/>
    <w:rsid w:val="00BC1061"/>
    <w:rsid w:val="00C13861"/>
    <w:rsid w:val="00C4284D"/>
    <w:rsid w:val="00C62239"/>
    <w:rsid w:val="00C66690"/>
    <w:rsid w:val="00C77294"/>
    <w:rsid w:val="00CB542D"/>
    <w:rsid w:val="00CE13CE"/>
    <w:rsid w:val="00CF56DA"/>
    <w:rsid w:val="00D14408"/>
    <w:rsid w:val="00D54CFF"/>
    <w:rsid w:val="00DA7EE3"/>
    <w:rsid w:val="00DC60CA"/>
    <w:rsid w:val="00E54EA8"/>
    <w:rsid w:val="00E716B8"/>
    <w:rsid w:val="00E910A8"/>
    <w:rsid w:val="00ED6439"/>
    <w:rsid w:val="00F225EA"/>
    <w:rsid w:val="00F46B3B"/>
    <w:rsid w:val="00FD0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5481"/>
  <w15:docId w15:val="{A65DBD38-47FD-4090-B0E9-5C32BC119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13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3CE"/>
    <w:rPr>
      <w:rFonts w:ascii="Segoe UI" w:hAnsi="Segoe UI" w:cs="Segoe UI"/>
      <w:sz w:val="18"/>
      <w:szCs w:val="18"/>
    </w:rPr>
  </w:style>
  <w:style w:type="paragraph" w:styleId="ListParagraph">
    <w:name w:val="List Paragraph"/>
    <w:basedOn w:val="Normal"/>
    <w:uiPriority w:val="34"/>
    <w:qFormat/>
    <w:rsid w:val="00154392"/>
    <w:pPr>
      <w:ind w:left="720"/>
      <w:contextualSpacing/>
    </w:pPr>
  </w:style>
  <w:style w:type="paragraph" w:styleId="Header">
    <w:name w:val="header"/>
    <w:basedOn w:val="Normal"/>
    <w:link w:val="HeaderChar"/>
    <w:uiPriority w:val="99"/>
    <w:unhideWhenUsed/>
    <w:rsid w:val="00E716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16B8"/>
  </w:style>
  <w:style w:type="paragraph" w:styleId="Footer">
    <w:name w:val="footer"/>
    <w:basedOn w:val="Normal"/>
    <w:link w:val="FooterChar"/>
    <w:uiPriority w:val="99"/>
    <w:unhideWhenUsed/>
    <w:rsid w:val="00E716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1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672894">
      <w:bodyDiv w:val="1"/>
      <w:marLeft w:val="0"/>
      <w:marRight w:val="0"/>
      <w:marTop w:val="0"/>
      <w:marBottom w:val="0"/>
      <w:divBdr>
        <w:top w:val="none" w:sz="0" w:space="0" w:color="auto"/>
        <w:left w:val="none" w:sz="0" w:space="0" w:color="auto"/>
        <w:bottom w:val="none" w:sz="0" w:space="0" w:color="auto"/>
        <w:right w:val="none" w:sz="0" w:space="0" w:color="auto"/>
      </w:divBdr>
    </w:div>
    <w:div w:id="60387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149</Words>
  <Characters>852</Characters>
  <Application>Microsoft Office Word</Application>
  <DocSecurity>0</DocSecurity>
  <Lines>27</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dc:creator>
  <cp:lastModifiedBy>Lori A Brown</cp:lastModifiedBy>
  <cp:revision>5</cp:revision>
  <cp:lastPrinted>2019-11-26T23:36:00Z</cp:lastPrinted>
  <dcterms:created xsi:type="dcterms:W3CDTF">2020-11-20T19:25:00Z</dcterms:created>
  <dcterms:modified xsi:type="dcterms:W3CDTF">2021-11-29T15:05:00Z</dcterms:modified>
</cp:coreProperties>
</file>