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93" w:rsidRDefault="00C25E93" w:rsidP="00C25E93">
      <w:pPr>
        <w:spacing w:after="0" w:line="240" w:lineRule="auto"/>
      </w:pPr>
      <w:r w:rsidRPr="00464D47">
        <w:t>Quiz #</w:t>
      </w:r>
      <w:r w:rsidR="009F5284">
        <w:t>7</w:t>
      </w:r>
      <w:r>
        <w:t xml:space="preserve"> - LEED Green Associate</w:t>
      </w:r>
    </w:p>
    <w:p w:rsidR="00E9344B" w:rsidRDefault="00E9344B" w:rsidP="00E9344B">
      <w:pPr>
        <w:spacing w:after="0" w:line="240" w:lineRule="auto"/>
      </w:pPr>
      <w:r>
        <w:t xml:space="preserve">GA02 – Pgs.  </w:t>
      </w:r>
      <w:r w:rsidR="00311C12">
        <w:t>25</w:t>
      </w:r>
      <w:r>
        <w:t>7-</w:t>
      </w:r>
      <w:r w:rsidR="00311C12">
        <w:t>25</w:t>
      </w:r>
      <w:r>
        <w:t>8</w:t>
      </w:r>
    </w:p>
    <w:p w:rsidR="00734EBF" w:rsidRDefault="00734EBF" w:rsidP="00C25E93">
      <w:pPr>
        <w:spacing w:after="0" w:line="240" w:lineRule="auto"/>
      </w:pPr>
      <w:r>
        <w:t xml:space="preserve">GA09 – Pgs. </w:t>
      </w:r>
      <w:r w:rsidR="00311C12">
        <w:t>5</w:t>
      </w:r>
      <w:r w:rsidR="00D26D5F">
        <w:t>1</w:t>
      </w:r>
      <w:r>
        <w:t>-</w:t>
      </w:r>
      <w:r w:rsidR="00311C12">
        <w:t>63</w:t>
      </w:r>
    </w:p>
    <w:p w:rsidR="00C25E93" w:rsidRDefault="00C25E93" w:rsidP="00C25E93">
      <w:pPr>
        <w:spacing w:after="0" w:line="240" w:lineRule="auto"/>
      </w:pPr>
      <w:r>
        <w:t xml:space="preserve">GBLCC Section 4: Green Building Core Concepts and Application Strategies: </w:t>
      </w:r>
      <w:r w:rsidR="00311C12">
        <w:t>Water Efficiency</w:t>
      </w:r>
    </w:p>
    <w:p w:rsidR="00C25E93" w:rsidRDefault="00C25E93" w:rsidP="00C25E93">
      <w:pPr>
        <w:spacing w:after="0" w:line="240" w:lineRule="auto"/>
      </w:pPr>
    </w:p>
    <w:p w:rsidR="00FF3DB6" w:rsidRDefault="008825CC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fixtures eliminates the demand for potable water entirely? [Choose two]</w:t>
      </w:r>
    </w:p>
    <w:p w:rsidR="008825CC" w:rsidRDefault="008825CC" w:rsidP="00C13E5F">
      <w:pPr>
        <w:pStyle w:val="ListParagraph"/>
        <w:numPr>
          <w:ilvl w:val="0"/>
          <w:numId w:val="2"/>
        </w:numPr>
        <w:spacing w:after="0" w:line="240" w:lineRule="auto"/>
      </w:pPr>
      <w:r>
        <w:t>Low-flow lavatories</w:t>
      </w:r>
    </w:p>
    <w:p w:rsidR="008825CC" w:rsidRDefault="008825CC" w:rsidP="00C13E5F">
      <w:pPr>
        <w:pStyle w:val="ListParagraph"/>
        <w:numPr>
          <w:ilvl w:val="0"/>
          <w:numId w:val="2"/>
        </w:numPr>
        <w:spacing w:after="0" w:line="240" w:lineRule="auto"/>
      </w:pPr>
      <w:r>
        <w:t>Waterless urinals</w:t>
      </w:r>
    </w:p>
    <w:p w:rsidR="008825CC" w:rsidRDefault="008825CC" w:rsidP="00C13E5F">
      <w:pPr>
        <w:pStyle w:val="ListParagraph"/>
        <w:numPr>
          <w:ilvl w:val="0"/>
          <w:numId w:val="2"/>
        </w:numPr>
        <w:spacing w:after="0" w:line="240" w:lineRule="auto"/>
      </w:pPr>
      <w:r>
        <w:t>Dual-flush toilets</w:t>
      </w:r>
    </w:p>
    <w:p w:rsidR="008825CC" w:rsidRDefault="008825CC" w:rsidP="00C13E5F">
      <w:pPr>
        <w:pStyle w:val="ListParagraph"/>
        <w:numPr>
          <w:ilvl w:val="0"/>
          <w:numId w:val="2"/>
        </w:numPr>
        <w:spacing w:after="0" w:line="240" w:lineRule="auto"/>
      </w:pPr>
      <w:r>
        <w:t>Composting toilets</w:t>
      </w:r>
    </w:p>
    <w:p w:rsidR="008825CC" w:rsidRDefault="008825CC" w:rsidP="00C13E5F">
      <w:pPr>
        <w:pStyle w:val="ListParagraph"/>
        <w:numPr>
          <w:ilvl w:val="0"/>
          <w:numId w:val="2"/>
        </w:numPr>
        <w:spacing w:after="0" w:line="240" w:lineRule="auto"/>
      </w:pPr>
      <w:r>
        <w:t>High-efficiency- toilets</w:t>
      </w:r>
    </w:p>
    <w:p w:rsidR="008825CC" w:rsidRDefault="008825CC" w:rsidP="00FF3DB6">
      <w:pPr>
        <w:spacing w:after="0" w:line="240" w:lineRule="auto"/>
      </w:pPr>
    </w:p>
    <w:p w:rsidR="008825CC" w:rsidRDefault="008825CC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can captured rainwater and treated graywater be used for in place of potable water? [Choose three]</w:t>
      </w:r>
    </w:p>
    <w:p w:rsidR="008825CC" w:rsidRDefault="008825CC" w:rsidP="00C13E5F">
      <w:pPr>
        <w:pStyle w:val="ListParagraph"/>
        <w:numPr>
          <w:ilvl w:val="0"/>
          <w:numId w:val="3"/>
        </w:numPr>
        <w:spacing w:after="0" w:line="240" w:lineRule="auto"/>
      </w:pPr>
      <w:r>
        <w:t>Swimming pools</w:t>
      </w:r>
    </w:p>
    <w:p w:rsidR="008825CC" w:rsidRDefault="008825CC" w:rsidP="00C13E5F">
      <w:pPr>
        <w:pStyle w:val="ListParagraph"/>
        <w:numPr>
          <w:ilvl w:val="0"/>
          <w:numId w:val="3"/>
        </w:numPr>
        <w:spacing w:after="0" w:line="240" w:lineRule="auto"/>
      </w:pPr>
      <w:r>
        <w:t>Irrigation</w:t>
      </w:r>
    </w:p>
    <w:p w:rsidR="008825CC" w:rsidRDefault="008825CC" w:rsidP="00C13E5F">
      <w:pPr>
        <w:pStyle w:val="ListParagraph"/>
        <w:numPr>
          <w:ilvl w:val="0"/>
          <w:numId w:val="3"/>
        </w:numPr>
        <w:spacing w:after="0" w:line="240" w:lineRule="auto"/>
      </w:pPr>
      <w:r>
        <w:t>Dishwashers</w:t>
      </w:r>
    </w:p>
    <w:p w:rsidR="008825CC" w:rsidRDefault="008825CC" w:rsidP="00C13E5F">
      <w:pPr>
        <w:pStyle w:val="ListParagraph"/>
        <w:numPr>
          <w:ilvl w:val="0"/>
          <w:numId w:val="3"/>
        </w:numPr>
        <w:spacing w:after="0" w:line="240" w:lineRule="auto"/>
      </w:pPr>
      <w:r>
        <w:t>Toilet and urinal flushing</w:t>
      </w:r>
    </w:p>
    <w:p w:rsidR="008825CC" w:rsidRDefault="008825CC" w:rsidP="00C13E5F">
      <w:pPr>
        <w:pStyle w:val="ListParagraph"/>
        <w:numPr>
          <w:ilvl w:val="0"/>
          <w:numId w:val="3"/>
        </w:numPr>
        <w:spacing w:after="0" w:line="240" w:lineRule="auto"/>
      </w:pPr>
      <w:r>
        <w:t>Cooling towers</w:t>
      </w:r>
    </w:p>
    <w:p w:rsidR="008825CC" w:rsidRDefault="008825CC" w:rsidP="00FF3DB6">
      <w:pPr>
        <w:spacing w:after="0" w:line="240" w:lineRule="auto"/>
      </w:pPr>
    </w:p>
    <w:p w:rsidR="008825CC" w:rsidRDefault="00D737C9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can a</w:t>
      </w:r>
      <w:r w:rsidR="008825CC">
        <w:t xml:space="preserve"> water end-use profile </w:t>
      </w:r>
      <w:r>
        <w:t>help</w:t>
      </w:r>
      <w:r w:rsidR="008825CC">
        <w:t xml:space="preserve"> a project team?</w:t>
      </w:r>
      <w:r>
        <w:t xml:space="preserve"> [Choose two]</w:t>
      </w:r>
    </w:p>
    <w:p w:rsidR="00D737C9" w:rsidRDefault="00D737C9" w:rsidP="00C13E5F">
      <w:pPr>
        <w:pStyle w:val="ListParagraph"/>
        <w:numPr>
          <w:ilvl w:val="0"/>
          <w:numId w:val="4"/>
        </w:numPr>
        <w:spacing w:after="0" w:line="240" w:lineRule="auto"/>
      </w:pPr>
      <w:r>
        <w:t>Identifies the projects largest users of water</w:t>
      </w:r>
    </w:p>
    <w:p w:rsidR="00D737C9" w:rsidRDefault="00D737C9" w:rsidP="00C13E5F">
      <w:pPr>
        <w:pStyle w:val="ListParagraph"/>
        <w:numPr>
          <w:ilvl w:val="0"/>
          <w:numId w:val="4"/>
        </w:numPr>
        <w:spacing w:after="0" w:line="240" w:lineRule="auto"/>
      </w:pPr>
      <w:r>
        <w:t>Saves the owner money</w:t>
      </w:r>
    </w:p>
    <w:p w:rsidR="00D737C9" w:rsidRDefault="00D737C9" w:rsidP="00C13E5F">
      <w:pPr>
        <w:pStyle w:val="ListParagraph"/>
        <w:numPr>
          <w:ilvl w:val="0"/>
          <w:numId w:val="4"/>
        </w:numPr>
        <w:spacing w:after="0" w:line="240" w:lineRule="auto"/>
      </w:pPr>
      <w:r>
        <w:t>Evaluates cost-effectiveness of conservation strategies</w:t>
      </w:r>
    </w:p>
    <w:p w:rsidR="00D737C9" w:rsidRDefault="00D737C9" w:rsidP="00C13E5F">
      <w:pPr>
        <w:pStyle w:val="ListParagraph"/>
        <w:numPr>
          <w:ilvl w:val="0"/>
          <w:numId w:val="4"/>
        </w:numPr>
        <w:spacing w:after="0" w:line="240" w:lineRule="auto"/>
      </w:pPr>
      <w:r>
        <w:t>Reduces design decision time and cost</w:t>
      </w:r>
    </w:p>
    <w:p w:rsidR="00D737C9" w:rsidRDefault="00D737C9" w:rsidP="00C13E5F">
      <w:pPr>
        <w:pStyle w:val="ListParagraph"/>
        <w:numPr>
          <w:ilvl w:val="0"/>
          <w:numId w:val="4"/>
        </w:numPr>
        <w:spacing w:after="0" w:line="240" w:lineRule="auto"/>
      </w:pPr>
      <w:r>
        <w:t>Guarantees the project will earn LEED points for Water Efficiency credits</w:t>
      </w:r>
    </w:p>
    <w:p w:rsidR="00D737C9" w:rsidRDefault="00D737C9" w:rsidP="00FF3DB6">
      <w:pPr>
        <w:spacing w:after="0" w:line="240" w:lineRule="auto"/>
      </w:pPr>
    </w:p>
    <w:p w:rsidR="00D737C9" w:rsidRDefault="00254D89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use process water? [Choose three]</w:t>
      </w:r>
    </w:p>
    <w:p w:rsidR="00254D89" w:rsidRDefault="00254D89" w:rsidP="00C13E5F">
      <w:pPr>
        <w:pStyle w:val="ListParagraph"/>
        <w:numPr>
          <w:ilvl w:val="0"/>
          <w:numId w:val="5"/>
        </w:numPr>
        <w:spacing w:after="0" w:line="240" w:lineRule="auto"/>
      </w:pPr>
      <w:r>
        <w:t>Toilets</w:t>
      </w:r>
    </w:p>
    <w:p w:rsidR="00254D89" w:rsidRDefault="00254D89" w:rsidP="00C13E5F">
      <w:pPr>
        <w:pStyle w:val="ListParagraph"/>
        <w:numPr>
          <w:ilvl w:val="0"/>
          <w:numId w:val="5"/>
        </w:numPr>
        <w:spacing w:after="0" w:line="240" w:lineRule="auto"/>
      </w:pPr>
      <w:r>
        <w:t>Urinals</w:t>
      </w:r>
    </w:p>
    <w:p w:rsidR="00254D89" w:rsidRDefault="00254D89" w:rsidP="00C13E5F">
      <w:pPr>
        <w:pStyle w:val="ListParagraph"/>
        <w:numPr>
          <w:ilvl w:val="0"/>
          <w:numId w:val="5"/>
        </w:numPr>
        <w:spacing w:after="0" w:line="240" w:lineRule="auto"/>
      </w:pPr>
      <w:r>
        <w:t>Cooling tower</w:t>
      </w:r>
    </w:p>
    <w:p w:rsidR="00254D89" w:rsidRDefault="00254D89" w:rsidP="00C13E5F">
      <w:pPr>
        <w:pStyle w:val="ListParagraph"/>
        <w:numPr>
          <w:ilvl w:val="0"/>
          <w:numId w:val="5"/>
        </w:numPr>
        <w:spacing w:after="0" w:line="240" w:lineRule="auto"/>
      </w:pPr>
      <w:r>
        <w:t>Washing machine</w:t>
      </w:r>
    </w:p>
    <w:p w:rsidR="00254D89" w:rsidRDefault="00254D89" w:rsidP="00C13E5F">
      <w:pPr>
        <w:pStyle w:val="ListParagraph"/>
        <w:numPr>
          <w:ilvl w:val="0"/>
          <w:numId w:val="5"/>
        </w:numPr>
        <w:spacing w:after="0" w:line="240" w:lineRule="auto"/>
      </w:pPr>
      <w:r>
        <w:t>Dishwasher</w:t>
      </w:r>
    </w:p>
    <w:p w:rsidR="00254D89" w:rsidRDefault="00254D89" w:rsidP="00FF3DB6">
      <w:pPr>
        <w:spacing w:after="0" w:line="240" w:lineRule="auto"/>
      </w:pPr>
    </w:p>
    <w:p w:rsidR="00254D89" w:rsidRDefault="00254D89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standard for high-efficiency fixtures specifies fixtures that use less water than those specified by the Energy Policy Act (EPAct) of 1992?</w:t>
      </w:r>
    </w:p>
    <w:p w:rsidR="00254D89" w:rsidRDefault="00254D89" w:rsidP="00C13E5F">
      <w:pPr>
        <w:pStyle w:val="ListParagraph"/>
        <w:numPr>
          <w:ilvl w:val="0"/>
          <w:numId w:val="6"/>
        </w:numPr>
        <w:spacing w:after="0" w:line="240" w:lineRule="auto"/>
      </w:pPr>
      <w:r>
        <w:t>ENERGY STAR</w:t>
      </w:r>
    </w:p>
    <w:p w:rsidR="00D737C9" w:rsidRDefault="00254D89" w:rsidP="00C13E5F">
      <w:pPr>
        <w:pStyle w:val="ListParagraph"/>
        <w:numPr>
          <w:ilvl w:val="0"/>
          <w:numId w:val="6"/>
        </w:numPr>
        <w:spacing w:after="0" w:line="240" w:lineRule="auto"/>
      </w:pPr>
      <w:r>
        <w:t>WaterSense</w:t>
      </w:r>
    </w:p>
    <w:p w:rsidR="00254D89" w:rsidRDefault="00AC4CBC" w:rsidP="00C13E5F">
      <w:pPr>
        <w:pStyle w:val="ListParagraph"/>
        <w:numPr>
          <w:ilvl w:val="0"/>
          <w:numId w:val="6"/>
        </w:numPr>
        <w:spacing w:after="0" w:line="240" w:lineRule="auto"/>
      </w:pPr>
      <w:r>
        <w:t>Water Budget</w:t>
      </w:r>
    </w:p>
    <w:p w:rsidR="00254D89" w:rsidRDefault="00AC4CBC" w:rsidP="00C13E5F">
      <w:pPr>
        <w:pStyle w:val="ListParagraph"/>
        <w:numPr>
          <w:ilvl w:val="0"/>
          <w:numId w:val="6"/>
        </w:numPr>
        <w:spacing w:after="0" w:line="240" w:lineRule="auto"/>
      </w:pPr>
      <w:r>
        <w:t>WaterWise</w:t>
      </w:r>
    </w:p>
    <w:p w:rsidR="00AC4CBC" w:rsidRDefault="00AC4CBC" w:rsidP="00C13E5F">
      <w:pPr>
        <w:pStyle w:val="ListParagraph"/>
        <w:numPr>
          <w:ilvl w:val="0"/>
          <w:numId w:val="6"/>
        </w:numPr>
        <w:spacing w:after="0" w:line="240" w:lineRule="auto"/>
      </w:pPr>
      <w:r>
        <w:t>GreenScore</w:t>
      </w:r>
    </w:p>
    <w:p w:rsidR="00AC4CBC" w:rsidRDefault="00AC4CBC" w:rsidP="00FF3DB6">
      <w:pPr>
        <w:spacing w:after="0" w:line="240" w:lineRule="auto"/>
      </w:pPr>
    </w:p>
    <w:p w:rsidR="00AC4CBC" w:rsidRDefault="00AC4CBC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are strategies for reducing indoor water use? [Choose three]</w:t>
      </w:r>
    </w:p>
    <w:p w:rsidR="00AC4CBC" w:rsidRDefault="00AC4CBC" w:rsidP="00C13E5F">
      <w:pPr>
        <w:pStyle w:val="ListParagraph"/>
        <w:numPr>
          <w:ilvl w:val="0"/>
          <w:numId w:val="7"/>
        </w:numPr>
        <w:spacing w:after="0" w:line="240" w:lineRule="auto"/>
      </w:pPr>
      <w:r>
        <w:t>High-efficiency plumbing fixtures</w:t>
      </w:r>
    </w:p>
    <w:p w:rsidR="00AC4CBC" w:rsidRDefault="00AC4CBC" w:rsidP="00C13E5F">
      <w:pPr>
        <w:pStyle w:val="ListParagraph"/>
        <w:numPr>
          <w:ilvl w:val="0"/>
          <w:numId w:val="7"/>
        </w:numPr>
        <w:spacing w:after="0" w:line="240" w:lineRule="auto"/>
      </w:pPr>
      <w:r>
        <w:t>Submeters</w:t>
      </w:r>
    </w:p>
    <w:p w:rsidR="00AC4CBC" w:rsidRDefault="0087375A" w:rsidP="00C13E5F">
      <w:pPr>
        <w:pStyle w:val="ListParagraph"/>
        <w:numPr>
          <w:ilvl w:val="0"/>
          <w:numId w:val="7"/>
        </w:numPr>
        <w:spacing w:after="0" w:line="240" w:lineRule="auto"/>
      </w:pPr>
      <w:r>
        <w:t>Reverse-</w:t>
      </w:r>
      <w:r w:rsidR="00AC4CBC">
        <w:t>osmosis (RO)</w:t>
      </w:r>
      <w:r>
        <w:t xml:space="preserve"> water purifier</w:t>
      </w:r>
    </w:p>
    <w:p w:rsidR="00AC4CBC" w:rsidRDefault="00AC4CBC" w:rsidP="00C13E5F">
      <w:pPr>
        <w:pStyle w:val="ListParagraph"/>
        <w:numPr>
          <w:ilvl w:val="0"/>
          <w:numId w:val="7"/>
        </w:numPr>
        <w:spacing w:after="0" w:line="240" w:lineRule="auto"/>
      </w:pPr>
      <w:r>
        <w:t>Captured rainwater</w:t>
      </w:r>
    </w:p>
    <w:p w:rsidR="00AC4CBC" w:rsidRDefault="00AC4CBC" w:rsidP="00C13E5F">
      <w:pPr>
        <w:pStyle w:val="ListParagraph"/>
        <w:numPr>
          <w:ilvl w:val="0"/>
          <w:numId w:val="7"/>
        </w:numPr>
        <w:spacing w:after="0" w:line="240" w:lineRule="auto"/>
      </w:pPr>
      <w:r>
        <w:t>Use nonpotable water</w:t>
      </w:r>
    </w:p>
    <w:p w:rsidR="00AC4CBC" w:rsidRDefault="00AC4CBC" w:rsidP="00C13E5F">
      <w:pPr>
        <w:pStyle w:val="ListParagraph"/>
        <w:numPr>
          <w:ilvl w:val="0"/>
          <w:numId w:val="7"/>
        </w:numPr>
        <w:spacing w:after="0" w:line="240" w:lineRule="auto"/>
      </w:pPr>
      <w:r>
        <w:t>Captured graywater</w:t>
      </w:r>
    </w:p>
    <w:p w:rsidR="00AC4CBC" w:rsidRDefault="00AC4CBC" w:rsidP="00FF3DB6">
      <w:pPr>
        <w:spacing w:after="0" w:line="240" w:lineRule="auto"/>
      </w:pPr>
    </w:p>
    <w:p w:rsidR="00564F67" w:rsidRDefault="00564F67" w:rsidP="00FF3DB6">
      <w:pPr>
        <w:spacing w:after="0" w:line="240" w:lineRule="auto"/>
      </w:pPr>
    </w:p>
    <w:p w:rsidR="00564F67" w:rsidRDefault="00564F67" w:rsidP="00FF3DB6">
      <w:pPr>
        <w:spacing w:after="0" w:line="240" w:lineRule="auto"/>
      </w:pPr>
    </w:p>
    <w:p w:rsidR="00564F67" w:rsidRDefault="00564F67" w:rsidP="00FF3DB6">
      <w:pPr>
        <w:spacing w:after="0" w:line="240" w:lineRule="auto"/>
      </w:pPr>
    </w:p>
    <w:p w:rsidR="00564F67" w:rsidRDefault="00564F67" w:rsidP="00FF3DB6">
      <w:pPr>
        <w:spacing w:after="0" w:line="240" w:lineRule="auto"/>
      </w:pPr>
    </w:p>
    <w:p w:rsidR="00AC4CBC" w:rsidRDefault="00AC4CBC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are sources of nonpotable water? [Choose three]</w:t>
      </w:r>
    </w:p>
    <w:p w:rsidR="00AC4CBC" w:rsidRDefault="00AC4CBC" w:rsidP="00C13E5F">
      <w:pPr>
        <w:pStyle w:val="ListParagraph"/>
        <w:numPr>
          <w:ilvl w:val="0"/>
          <w:numId w:val="8"/>
        </w:numPr>
        <w:spacing w:after="0" w:line="240" w:lineRule="auto"/>
      </w:pPr>
      <w:r>
        <w:t>Captured rainwater</w:t>
      </w:r>
    </w:p>
    <w:p w:rsidR="00AC4CBC" w:rsidRDefault="00AC4CBC" w:rsidP="00C13E5F">
      <w:pPr>
        <w:pStyle w:val="ListParagraph"/>
        <w:numPr>
          <w:ilvl w:val="0"/>
          <w:numId w:val="8"/>
        </w:numPr>
        <w:spacing w:after="0" w:line="240" w:lineRule="auto"/>
      </w:pPr>
      <w:r>
        <w:t>Well water</w:t>
      </w:r>
    </w:p>
    <w:p w:rsidR="00AC4CBC" w:rsidRDefault="00AC4CBC" w:rsidP="00C13E5F">
      <w:pPr>
        <w:pStyle w:val="ListParagraph"/>
        <w:numPr>
          <w:ilvl w:val="0"/>
          <w:numId w:val="8"/>
        </w:numPr>
        <w:spacing w:after="0" w:line="240" w:lineRule="auto"/>
      </w:pPr>
      <w:r>
        <w:t>Captured graywater</w:t>
      </w:r>
    </w:p>
    <w:p w:rsidR="00AC4CBC" w:rsidRDefault="00AC4CBC" w:rsidP="00C13E5F">
      <w:pPr>
        <w:pStyle w:val="ListParagraph"/>
        <w:numPr>
          <w:ilvl w:val="0"/>
          <w:numId w:val="8"/>
        </w:numPr>
        <w:spacing w:after="0" w:line="240" w:lineRule="auto"/>
      </w:pPr>
      <w:r>
        <w:t>Municipally supplied water</w:t>
      </w:r>
    </w:p>
    <w:p w:rsidR="00AC4CBC" w:rsidRDefault="00AC4CBC" w:rsidP="00C13E5F">
      <w:pPr>
        <w:pStyle w:val="ListParagraph"/>
        <w:numPr>
          <w:ilvl w:val="0"/>
          <w:numId w:val="8"/>
        </w:numPr>
        <w:spacing w:after="0" w:line="240" w:lineRule="auto"/>
      </w:pPr>
      <w:r>
        <w:t>Municipally supplied reclaimed water</w:t>
      </w:r>
    </w:p>
    <w:p w:rsidR="00AC4CBC" w:rsidRDefault="00AC4CBC" w:rsidP="00FF3DB6">
      <w:pPr>
        <w:spacing w:after="0" w:line="240" w:lineRule="auto"/>
      </w:pPr>
    </w:p>
    <w:p w:rsidR="00AC4CBC" w:rsidRDefault="00AC4CBC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When selecting plants for landscaping to reduce potable water demand for irrigation what strategy should project teams use?</w:t>
      </w:r>
    </w:p>
    <w:p w:rsidR="00AC4CBC" w:rsidRDefault="00AC4CBC" w:rsidP="00C13E5F">
      <w:pPr>
        <w:pStyle w:val="ListParagraph"/>
        <w:numPr>
          <w:ilvl w:val="0"/>
          <w:numId w:val="9"/>
        </w:numPr>
        <w:spacing w:after="0" w:line="240" w:lineRule="auto"/>
      </w:pPr>
      <w:r>
        <w:t>Native and adapted</w:t>
      </w:r>
    </w:p>
    <w:p w:rsidR="00AC4CBC" w:rsidRDefault="00AC4CBC" w:rsidP="00C13E5F">
      <w:pPr>
        <w:pStyle w:val="ListParagraph"/>
        <w:numPr>
          <w:ilvl w:val="0"/>
          <w:numId w:val="9"/>
        </w:numPr>
        <w:spacing w:after="0" w:line="240" w:lineRule="auto"/>
      </w:pPr>
      <w:r>
        <w:t>Local Nursery</w:t>
      </w:r>
    </w:p>
    <w:p w:rsidR="00AC4CBC" w:rsidRDefault="00AC4CBC" w:rsidP="00C13E5F">
      <w:pPr>
        <w:pStyle w:val="ListParagraph"/>
        <w:numPr>
          <w:ilvl w:val="0"/>
          <w:numId w:val="9"/>
        </w:numPr>
        <w:spacing w:after="0" w:line="240" w:lineRule="auto"/>
      </w:pPr>
      <w:r>
        <w:t>Wild flowers</w:t>
      </w:r>
    </w:p>
    <w:p w:rsidR="00AC4CBC" w:rsidRDefault="00AC4CBC" w:rsidP="00C13E5F">
      <w:pPr>
        <w:pStyle w:val="ListParagraph"/>
        <w:numPr>
          <w:ilvl w:val="0"/>
          <w:numId w:val="9"/>
        </w:numPr>
        <w:spacing w:after="0" w:line="240" w:lineRule="auto"/>
      </w:pPr>
      <w:r>
        <w:t>Indigenous</w:t>
      </w:r>
    </w:p>
    <w:p w:rsidR="00AC4CBC" w:rsidRDefault="00AC4CBC" w:rsidP="00FF3DB6">
      <w:pPr>
        <w:spacing w:after="0" w:line="240" w:lineRule="auto"/>
      </w:pPr>
    </w:p>
    <w:p w:rsidR="00AC4CBC" w:rsidRDefault="00AC4CBC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l</w:t>
      </w:r>
      <w:r w:rsidR="004978AA">
        <w:t xml:space="preserve">andscaping </w:t>
      </w:r>
      <w:r w:rsidR="00577347">
        <w:t>design</w:t>
      </w:r>
      <w:r w:rsidR="004978AA">
        <w:t xml:space="preserve"> supports water efficiency goals by selecting the use of dough-tolerate plants along with rocks, mulch, and other landscaping elements</w:t>
      </w:r>
      <w:r w:rsidR="00F76235">
        <w:t xml:space="preserve"> in order to eliminate the need for irrigation</w:t>
      </w:r>
      <w:r w:rsidR="004978AA">
        <w:t>?</w:t>
      </w:r>
    </w:p>
    <w:p w:rsidR="004978AA" w:rsidRDefault="004978AA" w:rsidP="00C13E5F">
      <w:pPr>
        <w:pStyle w:val="ListParagraph"/>
        <w:numPr>
          <w:ilvl w:val="0"/>
          <w:numId w:val="10"/>
        </w:numPr>
        <w:spacing w:after="0" w:line="240" w:lineRule="auto"/>
      </w:pPr>
      <w:r>
        <w:t>SmartTechnology</w:t>
      </w:r>
    </w:p>
    <w:p w:rsidR="00577347" w:rsidRDefault="00577347" w:rsidP="00C13E5F">
      <w:pPr>
        <w:pStyle w:val="ListParagraph"/>
        <w:numPr>
          <w:ilvl w:val="0"/>
          <w:numId w:val="10"/>
        </w:numPr>
        <w:spacing w:after="0" w:line="240" w:lineRule="auto"/>
      </w:pPr>
      <w:r>
        <w:t>Evapotranspiration</w:t>
      </w:r>
    </w:p>
    <w:p w:rsidR="004978AA" w:rsidRDefault="004978AA" w:rsidP="00C13E5F">
      <w:pPr>
        <w:pStyle w:val="ListParagraph"/>
        <w:numPr>
          <w:ilvl w:val="0"/>
          <w:numId w:val="10"/>
        </w:numPr>
        <w:spacing w:after="0" w:line="240" w:lineRule="auto"/>
      </w:pPr>
      <w:r>
        <w:t>WaterSense</w:t>
      </w:r>
    </w:p>
    <w:p w:rsidR="004978AA" w:rsidRDefault="004978AA" w:rsidP="00C13E5F">
      <w:pPr>
        <w:pStyle w:val="ListParagraph"/>
        <w:numPr>
          <w:ilvl w:val="0"/>
          <w:numId w:val="10"/>
        </w:numPr>
        <w:spacing w:after="0" w:line="240" w:lineRule="auto"/>
      </w:pPr>
      <w:r>
        <w:t>Xeriscaping</w:t>
      </w:r>
    </w:p>
    <w:p w:rsidR="004978AA" w:rsidRDefault="00577347" w:rsidP="00C13E5F">
      <w:pPr>
        <w:pStyle w:val="ListParagraph"/>
        <w:numPr>
          <w:ilvl w:val="0"/>
          <w:numId w:val="10"/>
        </w:numPr>
        <w:spacing w:after="0" w:line="240" w:lineRule="auto"/>
      </w:pPr>
      <w:r>
        <w:t>Drip irrigation</w:t>
      </w:r>
    </w:p>
    <w:p w:rsidR="004978AA" w:rsidRDefault="004978AA" w:rsidP="00AC4CBC">
      <w:pPr>
        <w:spacing w:after="0" w:line="240" w:lineRule="auto"/>
      </w:pPr>
    </w:p>
    <w:p w:rsidR="004978AA" w:rsidRDefault="004978AA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best approach for a high-performance irrigation system design for channeling water directly to the plants?</w:t>
      </w:r>
    </w:p>
    <w:p w:rsidR="004978AA" w:rsidRDefault="004978AA" w:rsidP="00C13E5F">
      <w:pPr>
        <w:pStyle w:val="ListParagraph"/>
        <w:numPr>
          <w:ilvl w:val="0"/>
          <w:numId w:val="11"/>
        </w:numPr>
        <w:spacing w:after="0" w:line="240" w:lineRule="auto"/>
      </w:pPr>
      <w:r>
        <w:t>Bubblers</w:t>
      </w:r>
    </w:p>
    <w:p w:rsidR="004978AA" w:rsidRDefault="004978AA" w:rsidP="00C13E5F">
      <w:pPr>
        <w:pStyle w:val="ListParagraph"/>
        <w:numPr>
          <w:ilvl w:val="0"/>
          <w:numId w:val="11"/>
        </w:numPr>
        <w:spacing w:after="0" w:line="240" w:lineRule="auto"/>
      </w:pPr>
      <w:r>
        <w:t>Sprinklers</w:t>
      </w:r>
    </w:p>
    <w:p w:rsidR="004978AA" w:rsidRDefault="004978AA" w:rsidP="00C13E5F">
      <w:pPr>
        <w:pStyle w:val="ListParagraph"/>
        <w:numPr>
          <w:ilvl w:val="0"/>
          <w:numId w:val="11"/>
        </w:numPr>
        <w:spacing w:after="0" w:line="240" w:lineRule="auto"/>
      </w:pPr>
      <w:r>
        <w:t>Weather-based controllers</w:t>
      </w:r>
    </w:p>
    <w:p w:rsidR="004978AA" w:rsidRDefault="004978AA" w:rsidP="00C13E5F">
      <w:pPr>
        <w:pStyle w:val="ListParagraph"/>
        <w:numPr>
          <w:ilvl w:val="0"/>
          <w:numId w:val="11"/>
        </w:numPr>
        <w:spacing w:after="0" w:line="240" w:lineRule="auto"/>
      </w:pPr>
      <w:r>
        <w:t>Purple pipe</w:t>
      </w:r>
    </w:p>
    <w:p w:rsidR="004978AA" w:rsidRDefault="004978AA" w:rsidP="00C13E5F">
      <w:pPr>
        <w:pStyle w:val="ListParagraph"/>
        <w:numPr>
          <w:ilvl w:val="0"/>
          <w:numId w:val="11"/>
        </w:numPr>
        <w:spacing w:after="0" w:line="240" w:lineRule="auto"/>
      </w:pPr>
      <w:r>
        <w:t>Submetering</w:t>
      </w:r>
    </w:p>
    <w:p w:rsidR="004978AA" w:rsidRDefault="004978AA" w:rsidP="00AC4CBC">
      <w:pPr>
        <w:spacing w:after="0" w:line="240" w:lineRule="auto"/>
      </w:pPr>
    </w:p>
    <w:p w:rsidR="004978AA" w:rsidRDefault="00593702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When determining WE Prerequisite Outdoor Water Use Reduction which of these may be included or excluded from the landscaped area calculations at the project team’s discretion? [Choose two]</w:t>
      </w:r>
    </w:p>
    <w:p w:rsidR="00593702" w:rsidRDefault="00593702" w:rsidP="00C13E5F">
      <w:pPr>
        <w:pStyle w:val="ListParagraph"/>
        <w:numPr>
          <w:ilvl w:val="0"/>
          <w:numId w:val="12"/>
        </w:numPr>
        <w:spacing w:after="0" w:line="240" w:lineRule="auto"/>
      </w:pPr>
      <w:r>
        <w:t>Permeable pavement</w:t>
      </w:r>
    </w:p>
    <w:p w:rsidR="00593702" w:rsidRDefault="00593702" w:rsidP="00C13E5F">
      <w:pPr>
        <w:pStyle w:val="ListParagraph"/>
        <w:numPr>
          <w:ilvl w:val="0"/>
          <w:numId w:val="12"/>
        </w:numPr>
        <w:spacing w:after="0" w:line="240" w:lineRule="auto"/>
      </w:pPr>
      <w:r>
        <w:t>Asphalt parking lot</w:t>
      </w:r>
    </w:p>
    <w:p w:rsidR="00593702" w:rsidRDefault="00593702" w:rsidP="00C13E5F">
      <w:pPr>
        <w:pStyle w:val="ListParagraph"/>
        <w:numPr>
          <w:ilvl w:val="0"/>
          <w:numId w:val="12"/>
        </w:numPr>
        <w:spacing w:after="0" w:line="240" w:lineRule="auto"/>
      </w:pPr>
      <w:r>
        <w:t>Food garden</w:t>
      </w:r>
    </w:p>
    <w:p w:rsidR="00593702" w:rsidRDefault="00593702" w:rsidP="00C13E5F">
      <w:pPr>
        <w:pStyle w:val="ListParagraph"/>
        <w:numPr>
          <w:ilvl w:val="0"/>
          <w:numId w:val="12"/>
        </w:numPr>
        <w:spacing w:after="0" w:line="240" w:lineRule="auto"/>
      </w:pPr>
      <w:r>
        <w:t>Impermeable pavement patio</w:t>
      </w:r>
    </w:p>
    <w:p w:rsidR="00593702" w:rsidRDefault="00593702" w:rsidP="00C13E5F">
      <w:pPr>
        <w:pStyle w:val="ListParagraph"/>
        <w:numPr>
          <w:ilvl w:val="0"/>
          <w:numId w:val="12"/>
        </w:numPr>
        <w:spacing w:after="0" w:line="240" w:lineRule="auto"/>
      </w:pPr>
      <w:r>
        <w:t>Crushed rock pathway</w:t>
      </w:r>
    </w:p>
    <w:p w:rsidR="00593702" w:rsidRDefault="00593702" w:rsidP="00C13E5F">
      <w:pPr>
        <w:pStyle w:val="ListParagraph"/>
        <w:numPr>
          <w:ilvl w:val="0"/>
          <w:numId w:val="12"/>
        </w:numPr>
        <w:spacing w:after="0" w:line="240" w:lineRule="auto"/>
      </w:pPr>
      <w:r>
        <w:t>Athletic field</w:t>
      </w:r>
    </w:p>
    <w:p w:rsidR="00593702" w:rsidRDefault="00593702" w:rsidP="00AC4CBC">
      <w:pPr>
        <w:spacing w:after="0" w:line="240" w:lineRule="auto"/>
      </w:pPr>
    </w:p>
    <w:p w:rsidR="004978AA" w:rsidRDefault="00593702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Projects using a strategy that does not require a permanent irrigation system for all landscaping must remove any temporary irrigation within what time period?</w:t>
      </w:r>
    </w:p>
    <w:p w:rsidR="00593702" w:rsidRDefault="00593702" w:rsidP="00C13E5F">
      <w:pPr>
        <w:pStyle w:val="ListParagraph"/>
        <w:numPr>
          <w:ilvl w:val="0"/>
          <w:numId w:val="13"/>
        </w:numPr>
        <w:spacing w:after="0" w:line="240" w:lineRule="auto"/>
      </w:pPr>
      <w:r>
        <w:t>Six-month</w:t>
      </w:r>
    </w:p>
    <w:p w:rsidR="00593702" w:rsidRDefault="00593702" w:rsidP="00C13E5F">
      <w:pPr>
        <w:pStyle w:val="ListParagraph"/>
        <w:numPr>
          <w:ilvl w:val="0"/>
          <w:numId w:val="13"/>
        </w:numPr>
        <w:spacing w:after="0" w:line="240" w:lineRule="auto"/>
      </w:pPr>
      <w:r>
        <w:t>One-year</w:t>
      </w:r>
    </w:p>
    <w:p w:rsidR="00593702" w:rsidRDefault="00593702" w:rsidP="00C13E5F">
      <w:pPr>
        <w:pStyle w:val="ListParagraph"/>
        <w:numPr>
          <w:ilvl w:val="0"/>
          <w:numId w:val="13"/>
        </w:numPr>
        <w:spacing w:after="0" w:line="240" w:lineRule="auto"/>
      </w:pPr>
      <w:r>
        <w:t>Two-year</w:t>
      </w:r>
    </w:p>
    <w:p w:rsidR="00593702" w:rsidRDefault="00593702" w:rsidP="00C13E5F">
      <w:pPr>
        <w:pStyle w:val="ListParagraph"/>
        <w:numPr>
          <w:ilvl w:val="0"/>
          <w:numId w:val="13"/>
        </w:numPr>
        <w:spacing w:after="0" w:line="240" w:lineRule="auto"/>
      </w:pPr>
      <w:r>
        <w:t>Five-year</w:t>
      </w:r>
    </w:p>
    <w:p w:rsidR="00593702" w:rsidRDefault="00593702" w:rsidP="00AC4CBC">
      <w:pPr>
        <w:spacing w:after="0" w:line="240" w:lineRule="auto"/>
      </w:pPr>
    </w:p>
    <w:p w:rsidR="00593702" w:rsidRDefault="00593702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WE Prerequisite Outdoor Water Use Reduction the project’s calculated landscape water requirement reduction from baseline can be attributed to which of these? [Choose two]</w:t>
      </w:r>
    </w:p>
    <w:p w:rsidR="00593702" w:rsidRDefault="00593702" w:rsidP="00C13E5F">
      <w:pPr>
        <w:pStyle w:val="ListParagraph"/>
        <w:numPr>
          <w:ilvl w:val="0"/>
          <w:numId w:val="14"/>
        </w:numPr>
        <w:spacing w:after="0" w:line="240" w:lineRule="auto"/>
      </w:pPr>
      <w:r>
        <w:t>Recycled graywater</w:t>
      </w:r>
    </w:p>
    <w:p w:rsidR="00593702" w:rsidRDefault="00593702" w:rsidP="00C13E5F">
      <w:pPr>
        <w:pStyle w:val="ListParagraph"/>
        <w:numPr>
          <w:ilvl w:val="0"/>
          <w:numId w:val="14"/>
        </w:numPr>
        <w:spacing w:after="0" w:line="240" w:lineRule="auto"/>
      </w:pPr>
      <w:r>
        <w:t>Captured rainwater</w:t>
      </w:r>
    </w:p>
    <w:p w:rsidR="00593702" w:rsidRDefault="00593702" w:rsidP="00C13E5F">
      <w:pPr>
        <w:pStyle w:val="ListParagraph"/>
        <w:numPr>
          <w:ilvl w:val="0"/>
          <w:numId w:val="14"/>
        </w:numPr>
        <w:spacing w:after="0" w:line="240" w:lineRule="auto"/>
      </w:pPr>
      <w:r>
        <w:t>Irrigation system efficiency</w:t>
      </w:r>
    </w:p>
    <w:p w:rsidR="00593702" w:rsidRDefault="00593702" w:rsidP="00C13E5F">
      <w:pPr>
        <w:pStyle w:val="ListParagraph"/>
        <w:numPr>
          <w:ilvl w:val="0"/>
          <w:numId w:val="14"/>
        </w:numPr>
        <w:spacing w:after="0" w:line="240" w:lineRule="auto"/>
      </w:pPr>
      <w:r>
        <w:t>Plant species selection</w:t>
      </w:r>
    </w:p>
    <w:p w:rsidR="00593702" w:rsidRDefault="00577347" w:rsidP="00C13E5F">
      <w:pPr>
        <w:pStyle w:val="ListParagraph"/>
        <w:numPr>
          <w:ilvl w:val="0"/>
          <w:numId w:val="14"/>
        </w:numPr>
        <w:spacing w:after="0" w:line="240" w:lineRule="auto"/>
      </w:pPr>
      <w:r>
        <w:t>Reduced landscape area</w:t>
      </w:r>
    </w:p>
    <w:p w:rsidR="00577347" w:rsidRDefault="00577347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WE Prerequisite Outdoor Water Use Reduction requires all projects to reduce the landscape water requirement from baseline by what percentage?</w:t>
      </w:r>
    </w:p>
    <w:p w:rsidR="00577347" w:rsidRDefault="00577347" w:rsidP="00C13E5F">
      <w:pPr>
        <w:pStyle w:val="ListParagraph"/>
        <w:numPr>
          <w:ilvl w:val="0"/>
          <w:numId w:val="15"/>
        </w:numPr>
        <w:spacing w:after="0" w:line="240" w:lineRule="auto"/>
      </w:pPr>
      <w:r>
        <w:t>20%</w:t>
      </w:r>
    </w:p>
    <w:p w:rsidR="00577347" w:rsidRDefault="00577347" w:rsidP="00C13E5F">
      <w:pPr>
        <w:pStyle w:val="ListParagraph"/>
        <w:numPr>
          <w:ilvl w:val="0"/>
          <w:numId w:val="15"/>
        </w:numPr>
        <w:spacing w:after="0" w:line="240" w:lineRule="auto"/>
      </w:pPr>
      <w:r>
        <w:t>30%</w:t>
      </w:r>
    </w:p>
    <w:p w:rsidR="00577347" w:rsidRDefault="00577347" w:rsidP="00C13E5F">
      <w:pPr>
        <w:pStyle w:val="ListParagraph"/>
        <w:numPr>
          <w:ilvl w:val="0"/>
          <w:numId w:val="15"/>
        </w:numPr>
        <w:spacing w:after="0" w:line="240" w:lineRule="auto"/>
      </w:pPr>
      <w:r>
        <w:t>40%</w:t>
      </w:r>
    </w:p>
    <w:p w:rsidR="00577347" w:rsidRDefault="00577347" w:rsidP="00C13E5F">
      <w:pPr>
        <w:pStyle w:val="ListParagraph"/>
        <w:numPr>
          <w:ilvl w:val="0"/>
          <w:numId w:val="15"/>
        </w:numPr>
        <w:spacing w:after="0" w:line="240" w:lineRule="auto"/>
      </w:pPr>
      <w:r>
        <w:t>50%</w:t>
      </w:r>
    </w:p>
    <w:p w:rsidR="00577347" w:rsidRDefault="00577347" w:rsidP="00AC4CBC">
      <w:pPr>
        <w:spacing w:after="0" w:line="240" w:lineRule="auto"/>
      </w:pPr>
    </w:p>
    <w:p w:rsidR="00577347" w:rsidRDefault="00577347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used to calculate the project’s landscape water requirement and reduction from baseline for WE Prerequisite Outdoor Water Use Reduction?</w:t>
      </w:r>
    </w:p>
    <w:p w:rsidR="00577347" w:rsidRDefault="00577347" w:rsidP="00C13E5F">
      <w:pPr>
        <w:pStyle w:val="ListParagraph"/>
        <w:numPr>
          <w:ilvl w:val="0"/>
          <w:numId w:val="16"/>
        </w:numPr>
        <w:spacing w:after="0" w:line="240" w:lineRule="auto"/>
      </w:pPr>
      <w:r>
        <w:t>WaterSense</w:t>
      </w:r>
    </w:p>
    <w:p w:rsidR="00577347" w:rsidRDefault="00577347" w:rsidP="00C13E5F">
      <w:pPr>
        <w:pStyle w:val="ListParagraph"/>
        <w:numPr>
          <w:ilvl w:val="0"/>
          <w:numId w:val="16"/>
        </w:numPr>
        <w:spacing w:after="0" w:line="240" w:lineRule="auto"/>
      </w:pPr>
      <w:r>
        <w:t>WaterSense Water Budget Tool</w:t>
      </w:r>
    </w:p>
    <w:p w:rsidR="00577347" w:rsidRDefault="00577347" w:rsidP="00C13E5F">
      <w:pPr>
        <w:pStyle w:val="ListParagraph"/>
        <w:numPr>
          <w:ilvl w:val="0"/>
          <w:numId w:val="16"/>
        </w:numPr>
        <w:spacing w:after="0" w:line="240" w:lineRule="auto"/>
      </w:pPr>
      <w:r>
        <w:t>EPAct</w:t>
      </w:r>
    </w:p>
    <w:p w:rsidR="00577347" w:rsidRDefault="00577347" w:rsidP="00C13E5F">
      <w:pPr>
        <w:pStyle w:val="ListParagraph"/>
        <w:numPr>
          <w:ilvl w:val="0"/>
          <w:numId w:val="16"/>
        </w:numPr>
        <w:spacing w:after="0" w:line="240" w:lineRule="auto"/>
      </w:pPr>
      <w:r>
        <w:t>WaterWise</w:t>
      </w:r>
    </w:p>
    <w:p w:rsidR="00577347" w:rsidRDefault="00577347" w:rsidP="00AC4CBC">
      <w:pPr>
        <w:spacing w:after="0" w:line="240" w:lineRule="auto"/>
      </w:pPr>
    </w:p>
    <w:p w:rsidR="00577347" w:rsidRDefault="00577347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WE Prerequisite Indoor Water Use Reduction requires all projects to reduce the indoor water consumption from baseline by what percentage?</w:t>
      </w:r>
    </w:p>
    <w:p w:rsidR="00577347" w:rsidRDefault="00577347" w:rsidP="00C13E5F">
      <w:pPr>
        <w:pStyle w:val="ListParagraph"/>
        <w:numPr>
          <w:ilvl w:val="0"/>
          <w:numId w:val="17"/>
        </w:numPr>
        <w:spacing w:after="0" w:line="240" w:lineRule="auto"/>
      </w:pPr>
      <w:r>
        <w:t>20%</w:t>
      </w:r>
    </w:p>
    <w:p w:rsidR="00577347" w:rsidRDefault="00577347" w:rsidP="00C13E5F">
      <w:pPr>
        <w:pStyle w:val="ListParagraph"/>
        <w:numPr>
          <w:ilvl w:val="0"/>
          <w:numId w:val="17"/>
        </w:numPr>
        <w:spacing w:after="0" w:line="240" w:lineRule="auto"/>
      </w:pPr>
      <w:r>
        <w:t>30%</w:t>
      </w:r>
    </w:p>
    <w:p w:rsidR="00577347" w:rsidRDefault="00577347" w:rsidP="00C13E5F">
      <w:pPr>
        <w:pStyle w:val="ListParagraph"/>
        <w:numPr>
          <w:ilvl w:val="0"/>
          <w:numId w:val="17"/>
        </w:numPr>
        <w:spacing w:after="0" w:line="240" w:lineRule="auto"/>
      </w:pPr>
      <w:r>
        <w:t>40%</w:t>
      </w:r>
    </w:p>
    <w:p w:rsidR="00577347" w:rsidRDefault="00577347" w:rsidP="00C13E5F">
      <w:pPr>
        <w:pStyle w:val="ListParagraph"/>
        <w:numPr>
          <w:ilvl w:val="0"/>
          <w:numId w:val="17"/>
        </w:numPr>
        <w:spacing w:after="0" w:line="240" w:lineRule="auto"/>
      </w:pPr>
      <w:r>
        <w:t>50%</w:t>
      </w:r>
    </w:p>
    <w:p w:rsidR="00577347" w:rsidRDefault="00577347" w:rsidP="00AC4CBC">
      <w:pPr>
        <w:spacing w:after="0" w:line="240" w:lineRule="auto"/>
      </w:pPr>
    </w:p>
    <w:p w:rsidR="00577347" w:rsidRDefault="00577347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WE Prerequisite Indoor Water Use Reduction requires that all</w:t>
      </w:r>
      <w:r w:rsidRPr="00577347">
        <w:t xml:space="preserve"> newly installed toilets, urinals, private lavatory faucets, and showerheads that are eligible must</w:t>
      </w:r>
      <w:r>
        <w:t xml:space="preserve"> have what label?</w:t>
      </w:r>
    </w:p>
    <w:p w:rsidR="00577347" w:rsidRDefault="00577347" w:rsidP="00C13E5F">
      <w:pPr>
        <w:pStyle w:val="ListParagraph"/>
        <w:numPr>
          <w:ilvl w:val="0"/>
          <w:numId w:val="18"/>
        </w:numPr>
        <w:spacing w:after="0" w:line="240" w:lineRule="auto"/>
      </w:pPr>
      <w:r>
        <w:t>WaterSense</w:t>
      </w:r>
    </w:p>
    <w:p w:rsidR="00577347" w:rsidRDefault="00577347" w:rsidP="00C13E5F">
      <w:pPr>
        <w:pStyle w:val="ListParagraph"/>
        <w:numPr>
          <w:ilvl w:val="0"/>
          <w:numId w:val="18"/>
        </w:numPr>
        <w:spacing w:after="0" w:line="240" w:lineRule="auto"/>
      </w:pPr>
      <w:r>
        <w:t>WaterSense Water Budget Tool</w:t>
      </w:r>
    </w:p>
    <w:p w:rsidR="00577347" w:rsidRDefault="00577347" w:rsidP="00C13E5F">
      <w:pPr>
        <w:pStyle w:val="ListParagraph"/>
        <w:numPr>
          <w:ilvl w:val="0"/>
          <w:numId w:val="18"/>
        </w:numPr>
        <w:spacing w:after="0" w:line="240" w:lineRule="auto"/>
      </w:pPr>
      <w:r>
        <w:t>EPAct</w:t>
      </w:r>
    </w:p>
    <w:p w:rsidR="00577347" w:rsidRDefault="00577347" w:rsidP="00C13E5F">
      <w:pPr>
        <w:pStyle w:val="ListParagraph"/>
        <w:numPr>
          <w:ilvl w:val="0"/>
          <w:numId w:val="18"/>
        </w:numPr>
        <w:spacing w:after="0" w:line="240" w:lineRule="auto"/>
      </w:pPr>
      <w:r>
        <w:t>WaterWise</w:t>
      </w:r>
    </w:p>
    <w:p w:rsidR="00577347" w:rsidRDefault="00577347" w:rsidP="00AC4CBC">
      <w:pPr>
        <w:spacing w:after="0" w:line="240" w:lineRule="auto"/>
      </w:pPr>
    </w:p>
    <w:p w:rsidR="00577347" w:rsidRDefault="00577347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baseline water use for water closets?</w:t>
      </w:r>
    </w:p>
    <w:p w:rsidR="00577347" w:rsidRDefault="00577347" w:rsidP="00C13E5F">
      <w:pPr>
        <w:pStyle w:val="ListParagraph"/>
        <w:numPr>
          <w:ilvl w:val="0"/>
          <w:numId w:val="19"/>
        </w:numPr>
        <w:spacing w:after="0" w:line="240" w:lineRule="auto"/>
      </w:pPr>
      <w:r>
        <w:t>0.8 gallons per flush</w:t>
      </w:r>
    </w:p>
    <w:p w:rsidR="00577347" w:rsidRDefault="006311B0" w:rsidP="00C13E5F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1.0 </w:t>
      </w:r>
      <w:bookmarkStart w:id="0" w:name="_GoBack"/>
      <w:bookmarkEnd w:id="0"/>
      <w:r w:rsidR="00577347">
        <w:t>gallons per flush</w:t>
      </w:r>
    </w:p>
    <w:p w:rsidR="00577347" w:rsidRDefault="00577347" w:rsidP="00C13E5F">
      <w:pPr>
        <w:pStyle w:val="ListParagraph"/>
        <w:numPr>
          <w:ilvl w:val="0"/>
          <w:numId w:val="19"/>
        </w:numPr>
        <w:spacing w:after="0" w:line="240" w:lineRule="auto"/>
      </w:pPr>
      <w:r>
        <w:t>1.6 gallons per flush</w:t>
      </w:r>
    </w:p>
    <w:p w:rsidR="00577347" w:rsidRDefault="00577347" w:rsidP="00C13E5F">
      <w:pPr>
        <w:pStyle w:val="ListParagraph"/>
        <w:numPr>
          <w:ilvl w:val="0"/>
          <w:numId w:val="19"/>
        </w:numPr>
        <w:spacing w:after="0" w:line="240" w:lineRule="auto"/>
      </w:pPr>
      <w:r>
        <w:t>3.2 gallons per flush</w:t>
      </w:r>
    </w:p>
    <w:p w:rsidR="00577347" w:rsidRDefault="00577347" w:rsidP="00577347">
      <w:pPr>
        <w:spacing w:after="0" w:line="240" w:lineRule="auto"/>
      </w:pPr>
    </w:p>
    <w:p w:rsidR="00F76235" w:rsidRDefault="00F76235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standard for fixture performance must be used to calculate the Baseline Case for Water Use Reduction credits?</w:t>
      </w:r>
    </w:p>
    <w:p w:rsidR="00F76235" w:rsidRDefault="00F76235" w:rsidP="00C13E5F">
      <w:pPr>
        <w:pStyle w:val="ListParagraph"/>
        <w:numPr>
          <w:ilvl w:val="0"/>
          <w:numId w:val="20"/>
        </w:numPr>
        <w:spacing w:after="0" w:line="240" w:lineRule="auto"/>
      </w:pPr>
      <w:r>
        <w:t>ASHRAE Standard 90.1</w:t>
      </w:r>
    </w:p>
    <w:p w:rsidR="00F76235" w:rsidRDefault="00F76235" w:rsidP="00C13E5F">
      <w:pPr>
        <w:pStyle w:val="ListParagraph"/>
        <w:numPr>
          <w:ilvl w:val="0"/>
          <w:numId w:val="20"/>
        </w:numPr>
        <w:spacing w:after="0" w:line="240" w:lineRule="auto"/>
      </w:pPr>
      <w:r>
        <w:t>SMACNA Guidelines</w:t>
      </w:r>
    </w:p>
    <w:p w:rsidR="00F76235" w:rsidRDefault="00F76235" w:rsidP="00C13E5F">
      <w:pPr>
        <w:pStyle w:val="ListParagraph"/>
        <w:numPr>
          <w:ilvl w:val="0"/>
          <w:numId w:val="20"/>
        </w:numPr>
        <w:spacing w:after="0" w:line="240" w:lineRule="auto"/>
      </w:pPr>
      <w:r>
        <w:t>EPAct</w:t>
      </w:r>
    </w:p>
    <w:p w:rsidR="00F76235" w:rsidRDefault="00F76235" w:rsidP="00C13E5F">
      <w:pPr>
        <w:pStyle w:val="ListParagraph"/>
        <w:numPr>
          <w:ilvl w:val="0"/>
          <w:numId w:val="20"/>
        </w:numPr>
        <w:spacing w:after="0" w:line="240" w:lineRule="auto"/>
      </w:pPr>
      <w:r>
        <w:t>WaterSense</w:t>
      </w:r>
    </w:p>
    <w:p w:rsidR="00F76235" w:rsidRDefault="00F76235" w:rsidP="00F76235">
      <w:pPr>
        <w:spacing w:after="0" w:line="240" w:lineRule="auto"/>
      </w:pPr>
    </w:p>
    <w:p w:rsidR="00F76235" w:rsidRDefault="00F76235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 following is effective at reducing potable water consumption indoors?</w:t>
      </w:r>
    </w:p>
    <w:p w:rsidR="00F76235" w:rsidRDefault="00F76235" w:rsidP="00C13E5F">
      <w:pPr>
        <w:pStyle w:val="ListParagraph"/>
        <w:numPr>
          <w:ilvl w:val="0"/>
          <w:numId w:val="21"/>
        </w:numPr>
        <w:spacing w:after="0" w:line="240" w:lineRule="auto"/>
      </w:pPr>
      <w:r>
        <w:t>Installing fixtures that meet the EPAct 1992 standard</w:t>
      </w:r>
    </w:p>
    <w:p w:rsidR="00F76235" w:rsidRDefault="00F76235" w:rsidP="00C13E5F">
      <w:pPr>
        <w:pStyle w:val="ListParagraph"/>
        <w:numPr>
          <w:ilvl w:val="0"/>
          <w:numId w:val="21"/>
        </w:numPr>
        <w:spacing w:after="0" w:line="240" w:lineRule="auto"/>
      </w:pPr>
      <w:r>
        <w:t>Installing low-consumption flush fixtures and low-flow rate faucets</w:t>
      </w:r>
    </w:p>
    <w:p w:rsidR="00F76235" w:rsidRDefault="00F76235" w:rsidP="00C13E5F">
      <w:pPr>
        <w:pStyle w:val="ListParagraph"/>
        <w:numPr>
          <w:ilvl w:val="0"/>
          <w:numId w:val="21"/>
        </w:numPr>
        <w:spacing w:after="0" w:line="240" w:lineRule="auto"/>
      </w:pPr>
      <w:r>
        <w:t>Increasing potable water demand</w:t>
      </w:r>
    </w:p>
    <w:p w:rsidR="00577347" w:rsidRDefault="00F76235" w:rsidP="00C13E5F">
      <w:pPr>
        <w:pStyle w:val="ListParagraph"/>
        <w:numPr>
          <w:ilvl w:val="0"/>
          <w:numId w:val="21"/>
        </w:numPr>
        <w:spacing w:after="0" w:line="240" w:lineRule="auto"/>
      </w:pPr>
      <w:r>
        <w:t>Implementing cooling tower water management</w:t>
      </w:r>
    </w:p>
    <w:p w:rsidR="00593702" w:rsidRDefault="00593702" w:rsidP="00AC4CBC">
      <w:pPr>
        <w:spacing w:after="0" w:line="240" w:lineRule="auto"/>
      </w:pPr>
    </w:p>
    <w:p w:rsidR="00564F67" w:rsidRDefault="00564F67" w:rsidP="00AC4CBC">
      <w:pPr>
        <w:spacing w:after="0" w:line="240" w:lineRule="auto"/>
      </w:pPr>
    </w:p>
    <w:p w:rsidR="00564F67" w:rsidRDefault="00564F67" w:rsidP="00AC4CBC">
      <w:pPr>
        <w:spacing w:after="0" w:line="240" w:lineRule="auto"/>
      </w:pPr>
    </w:p>
    <w:p w:rsidR="00564F67" w:rsidRDefault="00564F67" w:rsidP="00AC4CBC">
      <w:pPr>
        <w:spacing w:after="0" w:line="240" w:lineRule="auto"/>
      </w:pPr>
    </w:p>
    <w:p w:rsidR="00564F67" w:rsidRDefault="00564F67" w:rsidP="00AC4CBC">
      <w:pPr>
        <w:spacing w:after="0" w:line="240" w:lineRule="auto"/>
      </w:pPr>
    </w:p>
    <w:p w:rsidR="00F76235" w:rsidRDefault="00F76235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A project team is designing an office building to achieve 35% indoor potable water use savings. What project information is needed to calculate the baseline that will be used to gage the project’s total potable Water Use Reduction? [Choose three]</w:t>
      </w:r>
    </w:p>
    <w:p w:rsidR="00F76235" w:rsidRDefault="00F76235" w:rsidP="00C13E5F">
      <w:pPr>
        <w:pStyle w:val="ListParagraph"/>
        <w:numPr>
          <w:ilvl w:val="0"/>
          <w:numId w:val="22"/>
        </w:numPr>
        <w:spacing w:after="0" w:line="240" w:lineRule="auto"/>
      </w:pPr>
      <w:r>
        <w:t>Daily uses</w:t>
      </w:r>
    </w:p>
    <w:p w:rsidR="00F76235" w:rsidRDefault="00F76235" w:rsidP="00C13E5F">
      <w:pPr>
        <w:pStyle w:val="ListParagraph"/>
        <w:numPr>
          <w:ilvl w:val="0"/>
          <w:numId w:val="22"/>
        </w:numPr>
        <w:spacing w:after="0" w:line="240" w:lineRule="auto"/>
      </w:pPr>
      <w:r>
        <w:t>Annual rainwater</w:t>
      </w:r>
    </w:p>
    <w:p w:rsidR="00F76235" w:rsidRDefault="00F76235" w:rsidP="00C13E5F">
      <w:pPr>
        <w:pStyle w:val="ListParagraph"/>
        <w:numPr>
          <w:ilvl w:val="0"/>
          <w:numId w:val="22"/>
        </w:numPr>
        <w:spacing w:after="0" w:line="240" w:lineRule="auto"/>
      </w:pPr>
      <w:r>
        <w:t>Flow rate of fixtures</w:t>
      </w:r>
    </w:p>
    <w:p w:rsidR="00F76235" w:rsidRDefault="00F76235" w:rsidP="00C13E5F">
      <w:pPr>
        <w:pStyle w:val="ListParagraph"/>
        <w:numPr>
          <w:ilvl w:val="0"/>
          <w:numId w:val="22"/>
        </w:numPr>
        <w:spacing w:after="0" w:line="240" w:lineRule="auto"/>
      </w:pPr>
      <w:r>
        <w:t>Gray water use rates</w:t>
      </w:r>
    </w:p>
    <w:p w:rsidR="00AC4CBC" w:rsidRDefault="00F76235" w:rsidP="00C13E5F">
      <w:pPr>
        <w:pStyle w:val="ListParagraph"/>
        <w:numPr>
          <w:ilvl w:val="0"/>
          <w:numId w:val="22"/>
        </w:numPr>
        <w:spacing w:after="0" w:line="240" w:lineRule="auto"/>
      </w:pPr>
      <w:r>
        <w:t>Occupancy</w:t>
      </w:r>
    </w:p>
    <w:p w:rsidR="00AC4CBC" w:rsidRDefault="00AC4CBC" w:rsidP="00FF3DB6">
      <w:pPr>
        <w:spacing w:after="0" w:line="240" w:lineRule="auto"/>
      </w:pPr>
    </w:p>
    <w:p w:rsidR="00F76235" w:rsidRDefault="00F76235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baseline water use for a public lavatory faucet?</w:t>
      </w:r>
    </w:p>
    <w:p w:rsidR="00F76235" w:rsidRDefault="00564F67" w:rsidP="00C13E5F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1.0 </w:t>
      </w:r>
      <w:r w:rsidR="00F76235">
        <w:t>gpm</w:t>
      </w:r>
    </w:p>
    <w:p w:rsidR="00F76235" w:rsidRDefault="00F76235" w:rsidP="00C13E5F">
      <w:pPr>
        <w:pStyle w:val="ListParagraph"/>
        <w:numPr>
          <w:ilvl w:val="0"/>
          <w:numId w:val="23"/>
        </w:numPr>
        <w:spacing w:after="0" w:line="240" w:lineRule="auto"/>
      </w:pPr>
      <w:r>
        <w:t>0.5 gpm</w:t>
      </w:r>
    </w:p>
    <w:p w:rsidR="00F76235" w:rsidRDefault="00F76235" w:rsidP="00C13E5F">
      <w:pPr>
        <w:pStyle w:val="ListParagraph"/>
        <w:numPr>
          <w:ilvl w:val="0"/>
          <w:numId w:val="23"/>
        </w:numPr>
        <w:spacing w:after="0" w:line="240" w:lineRule="auto"/>
      </w:pPr>
      <w:r>
        <w:t>2.2 gpm</w:t>
      </w:r>
    </w:p>
    <w:p w:rsidR="00F76235" w:rsidRDefault="00F76235" w:rsidP="00C13E5F">
      <w:pPr>
        <w:pStyle w:val="ListParagraph"/>
        <w:numPr>
          <w:ilvl w:val="0"/>
          <w:numId w:val="23"/>
        </w:numPr>
        <w:spacing w:after="0" w:line="240" w:lineRule="auto"/>
      </w:pPr>
      <w:r>
        <w:t>2.5 gpm</w:t>
      </w:r>
    </w:p>
    <w:p w:rsidR="00F76235" w:rsidRDefault="00F76235" w:rsidP="00FF3DB6">
      <w:pPr>
        <w:spacing w:after="0" w:line="240" w:lineRule="auto"/>
      </w:pPr>
    </w:p>
    <w:p w:rsidR="00564F67" w:rsidRDefault="00564F67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baseline water use for a private lavatory faucet?</w:t>
      </w:r>
    </w:p>
    <w:p w:rsidR="00564F67" w:rsidRDefault="00564F67" w:rsidP="00C13E5F">
      <w:pPr>
        <w:pStyle w:val="ListParagraph"/>
        <w:numPr>
          <w:ilvl w:val="0"/>
          <w:numId w:val="23"/>
        </w:numPr>
        <w:spacing w:after="0" w:line="240" w:lineRule="auto"/>
      </w:pPr>
      <w:r>
        <w:t>1.0 gpm</w:t>
      </w:r>
    </w:p>
    <w:p w:rsidR="00564F67" w:rsidRDefault="00564F67" w:rsidP="00C13E5F">
      <w:pPr>
        <w:pStyle w:val="ListParagraph"/>
        <w:numPr>
          <w:ilvl w:val="0"/>
          <w:numId w:val="23"/>
        </w:numPr>
        <w:spacing w:after="0" w:line="240" w:lineRule="auto"/>
      </w:pPr>
      <w:r>
        <w:t>0.5 gpm</w:t>
      </w:r>
    </w:p>
    <w:p w:rsidR="00564F67" w:rsidRDefault="00564F67" w:rsidP="00C13E5F">
      <w:pPr>
        <w:pStyle w:val="ListParagraph"/>
        <w:numPr>
          <w:ilvl w:val="0"/>
          <w:numId w:val="23"/>
        </w:numPr>
        <w:spacing w:after="0" w:line="240" w:lineRule="auto"/>
      </w:pPr>
      <w:r>
        <w:t>2.2 gpm</w:t>
      </w:r>
    </w:p>
    <w:p w:rsidR="00564F67" w:rsidRDefault="00564F67" w:rsidP="00C13E5F">
      <w:pPr>
        <w:pStyle w:val="ListParagraph"/>
        <w:numPr>
          <w:ilvl w:val="0"/>
          <w:numId w:val="23"/>
        </w:numPr>
        <w:spacing w:after="0" w:line="240" w:lineRule="auto"/>
      </w:pPr>
      <w:r>
        <w:t>2.5 gpm</w:t>
      </w:r>
    </w:p>
    <w:p w:rsidR="00564F67" w:rsidRDefault="00564F67" w:rsidP="00FF3DB6">
      <w:pPr>
        <w:spacing w:after="0" w:line="240" w:lineRule="auto"/>
      </w:pPr>
    </w:p>
    <w:p w:rsidR="00AC4CBC" w:rsidRDefault="00F76235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standard must residential clothes washer meet for WE Prerequisite Indoor Water Use Reduction?</w:t>
      </w:r>
    </w:p>
    <w:p w:rsidR="00F76235" w:rsidRDefault="00F76235" w:rsidP="00C13E5F">
      <w:pPr>
        <w:pStyle w:val="ListParagraph"/>
        <w:numPr>
          <w:ilvl w:val="0"/>
          <w:numId w:val="24"/>
        </w:numPr>
        <w:spacing w:after="0" w:line="240" w:lineRule="auto"/>
      </w:pPr>
      <w:r>
        <w:t>CEE Tier 3A</w:t>
      </w:r>
    </w:p>
    <w:p w:rsidR="00F76235" w:rsidRDefault="00F76235" w:rsidP="00C13E5F">
      <w:pPr>
        <w:pStyle w:val="ListParagraph"/>
        <w:numPr>
          <w:ilvl w:val="0"/>
          <w:numId w:val="24"/>
        </w:numPr>
        <w:spacing w:after="0" w:line="240" w:lineRule="auto"/>
      </w:pPr>
      <w:r>
        <w:t>SMACNA Guidelines</w:t>
      </w:r>
    </w:p>
    <w:p w:rsidR="00F76235" w:rsidRDefault="00F76235" w:rsidP="00C13E5F">
      <w:pPr>
        <w:pStyle w:val="ListParagraph"/>
        <w:numPr>
          <w:ilvl w:val="0"/>
          <w:numId w:val="24"/>
        </w:numPr>
        <w:spacing w:after="0" w:line="240" w:lineRule="auto"/>
      </w:pPr>
      <w:r>
        <w:t>EPAct</w:t>
      </w:r>
    </w:p>
    <w:p w:rsidR="00F76235" w:rsidRDefault="00F76235" w:rsidP="00C13E5F">
      <w:pPr>
        <w:pStyle w:val="ListParagraph"/>
        <w:numPr>
          <w:ilvl w:val="0"/>
          <w:numId w:val="24"/>
        </w:numPr>
        <w:spacing w:after="0" w:line="240" w:lineRule="auto"/>
      </w:pPr>
      <w:r>
        <w:t>WaterSense</w:t>
      </w:r>
    </w:p>
    <w:p w:rsidR="00F76235" w:rsidRDefault="00F76235" w:rsidP="00C13E5F">
      <w:pPr>
        <w:pStyle w:val="ListParagraph"/>
        <w:numPr>
          <w:ilvl w:val="0"/>
          <w:numId w:val="24"/>
        </w:numPr>
        <w:spacing w:after="0" w:line="240" w:lineRule="auto"/>
      </w:pPr>
      <w:r>
        <w:t>ENERGY STAR</w:t>
      </w:r>
    </w:p>
    <w:p w:rsidR="00564F67" w:rsidRDefault="00564F67" w:rsidP="00564F67">
      <w:pPr>
        <w:spacing w:after="0" w:line="240" w:lineRule="auto"/>
      </w:pPr>
    </w:p>
    <w:p w:rsidR="00564F67" w:rsidRDefault="00564F67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standard must commercial clothes washer meet for WE Prerequisite Indoor Water Use Reduction?</w:t>
      </w:r>
    </w:p>
    <w:p w:rsidR="00564F67" w:rsidRDefault="00564F67" w:rsidP="00C13E5F">
      <w:pPr>
        <w:pStyle w:val="ListParagraph"/>
        <w:numPr>
          <w:ilvl w:val="0"/>
          <w:numId w:val="35"/>
        </w:numPr>
        <w:spacing w:after="0" w:line="240" w:lineRule="auto"/>
      </w:pPr>
      <w:r>
        <w:t>CEE Tier 3A</w:t>
      </w:r>
    </w:p>
    <w:p w:rsidR="00564F67" w:rsidRDefault="00564F67" w:rsidP="00C13E5F">
      <w:pPr>
        <w:pStyle w:val="ListParagraph"/>
        <w:numPr>
          <w:ilvl w:val="0"/>
          <w:numId w:val="35"/>
        </w:numPr>
        <w:spacing w:after="0" w:line="240" w:lineRule="auto"/>
      </w:pPr>
      <w:r>
        <w:t>SMACNA Guidelines</w:t>
      </w:r>
    </w:p>
    <w:p w:rsidR="00564F67" w:rsidRDefault="00564F67" w:rsidP="00C13E5F">
      <w:pPr>
        <w:pStyle w:val="ListParagraph"/>
        <w:numPr>
          <w:ilvl w:val="0"/>
          <w:numId w:val="35"/>
        </w:numPr>
        <w:spacing w:after="0" w:line="240" w:lineRule="auto"/>
      </w:pPr>
      <w:r>
        <w:t>EPAct</w:t>
      </w:r>
    </w:p>
    <w:p w:rsidR="00564F67" w:rsidRDefault="00564F67" w:rsidP="00C13E5F">
      <w:pPr>
        <w:pStyle w:val="ListParagraph"/>
        <w:numPr>
          <w:ilvl w:val="0"/>
          <w:numId w:val="35"/>
        </w:numPr>
        <w:spacing w:after="0" w:line="240" w:lineRule="auto"/>
      </w:pPr>
      <w:r>
        <w:t>WaterSense</w:t>
      </w:r>
    </w:p>
    <w:p w:rsidR="00564F67" w:rsidRDefault="00564F67" w:rsidP="00C13E5F">
      <w:pPr>
        <w:pStyle w:val="ListParagraph"/>
        <w:numPr>
          <w:ilvl w:val="0"/>
          <w:numId w:val="35"/>
        </w:numPr>
        <w:spacing w:after="0" w:line="240" w:lineRule="auto"/>
      </w:pPr>
      <w:r>
        <w:t>ENERGY STAR</w:t>
      </w:r>
    </w:p>
    <w:p w:rsidR="00F76235" w:rsidRDefault="00F76235" w:rsidP="00FF3DB6">
      <w:pPr>
        <w:spacing w:after="0" w:line="240" w:lineRule="auto"/>
      </w:pPr>
    </w:p>
    <w:p w:rsidR="00F76235" w:rsidRDefault="00F76235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a LEED BD+C: Hospitality project which of these water-consuming appliances must be included in WE Prerequisite Indoor Water Use Reduction? [Choose three]</w:t>
      </w:r>
    </w:p>
    <w:p w:rsidR="00F76235" w:rsidRDefault="00F76235" w:rsidP="00C13E5F">
      <w:pPr>
        <w:pStyle w:val="ListParagraph"/>
        <w:numPr>
          <w:ilvl w:val="0"/>
          <w:numId w:val="25"/>
        </w:numPr>
        <w:spacing w:after="0" w:line="240" w:lineRule="auto"/>
      </w:pPr>
      <w:r>
        <w:t>Dishwasher</w:t>
      </w:r>
    </w:p>
    <w:p w:rsidR="00F76235" w:rsidRDefault="00F76235" w:rsidP="00C13E5F">
      <w:pPr>
        <w:pStyle w:val="ListParagraph"/>
        <w:numPr>
          <w:ilvl w:val="0"/>
          <w:numId w:val="25"/>
        </w:numPr>
        <w:spacing w:after="0" w:line="240" w:lineRule="auto"/>
      </w:pPr>
      <w:r>
        <w:t>Food Steamer</w:t>
      </w:r>
    </w:p>
    <w:p w:rsidR="00F76235" w:rsidRDefault="0087375A" w:rsidP="00C13E5F">
      <w:pPr>
        <w:pStyle w:val="ListParagraph"/>
        <w:numPr>
          <w:ilvl w:val="0"/>
          <w:numId w:val="25"/>
        </w:numPr>
        <w:spacing w:after="0" w:line="240" w:lineRule="auto"/>
      </w:pPr>
      <w:r>
        <w:t>Food waste disposer</w:t>
      </w:r>
    </w:p>
    <w:p w:rsidR="00F76235" w:rsidRDefault="00F76235" w:rsidP="00C13E5F">
      <w:pPr>
        <w:pStyle w:val="ListParagraph"/>
        <w:numPr>
          <w:ilvl w:val="0"/>
          <w:numId w:val="25"/>
        </w:numPr>
        <w:spacing w:after="0" w:line="240" w:lineRule="auto"/>
      </w:pPr>
      <w:r>
        <w:t>Combination oven</w:t>
      </w:r>
    </w:p>
    <w:p w:rsidR="00F76235" w:rsidRDefault="00F76235" w:rsidP="00FF3DB6">
      <w:pPr>
        <w:spacing w:after="0" w:line="240" w:lineRule="auto"/>
      </w:pPr>
    </w:p>
    <w:p w:rsidR="00F76235" w:rsidRDefault="00F76235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WE Prerequisite Building-Level Water Metering requires </w:t>
      </w:r>
      <w:r w:rsidR="00CD1CE3">
        <w:t>that projects measure total potable water use for which of these? [Choose two]</w:t>
      </w:r>
    </w:p>
    <w:p w:rsidR="00CD1CE3" w:rsidRDefault="00CD1CE3" w:rsidP="00C13E5F">
      <w:pPr>
        <w:pStyle w:val="ListParagraph"/>
        <w:numPr>
          <w:ilvl w:val="0"/>
          <w:numId w:val="26"/>
        </w:numPr>
        <w:spacing w:after="0" w:line="240" w:lineRule="auto"/>
      </w:pPr>
      <w:r>
        <w:t>Irrigation</w:t>
      </w:r>
    </w:p>
    <w:p w:rsidR="00CD1CE3" w:rsidRDefault="00CD1CE3" w:rsidP="00C13E5F">
      <w:pPr>
        <w:pStyle w:val="ListParagraph"/>
        <w:numPr>
          <w:ilvl w:val="0"/>
          <w:numId w:val="26"/>
        </w:numPr>
        <w:spacing w:after="0" w:line="240" w:lineRule="auto"/>
      </w:pPr>
      <w:r>
        <w:t>Building</w:t>
      </w:r>
    </w:p>
    <w:p w:rsidR="00CD1CE3" w:rsidRDefault="00CD1CE3" w:rsidP="00C13E5F">
      <w:pPr>
        <w:pStyle w:val="ListParagraph"/>
        <w:numPr>
          <w:ilvl w:val="0"/>
          <w:numId w:val="26"/>
        </w:numPr>
        <w:spacing w:after="0" w:line="240" w:lineRule="auto"/>
      </w:pPr>
      <w:r>
        <w:t>Domestic hot water</w:t>
      </w:r>
    </w:p>
    <w:p w:rsidR="00CD1CE3" w:rsidRDefault="00CD1CE3" w:rsidP="00C13E5F">
      <w:pPr>
        <w:pStyle w:val="ListParagraph"/>
        <w:numPr>
          <w:ilvl w:val="0"/>
          <w:numId w:val="26"/>
        </w:numPr>
        <w:spacing w:after="0" w:line="240" w:lineRule="auto"/>
      </w:pPr>
      <w:r>
        <w:t>Domestic cold water</w:t>
      </w:r>
    </w:p>
    <w:p w:rsidR="00CD1CE3" w:rsidRDefault="00CD1CE3" w:rsidP="00C13E5F">
      <w:pPr>
        <w:pStyle w:val="ListParagraph"/>
        <w:numPr>
          <w:ilvl w:val="0"/>
          <w:numId w:val="26"/>
        </w:numPr>
        <w:spacing w:after="0" w:line="240" w:lineRule="auto"/>
      </w:pPr>
      <w:r>
        <w:t>Toilets and urinals</w:t>
      </w:r>
    </w:p>
    <w:p w:rsidR="00CD1CE3" w:rsidRDefault="00CD1CE3" w:rsidP="00FF3DB6">
      <w:pPr>
        <w:spacing w:after="0" w:line="240" w:lineRule="auto"/>
      </w:pPr>
    </w:p>
    <w:p w:rsidR="00C13E5F" w:rsidRDefault="00C13E5F" w:rsidP="00FF3DB6">
      <w:pPr>
        <w:spacing w:after="0" w:line="240" w:lineRule="auto"/>
      </w:pPr>
    </w:p>
    <w:p w:rsidR="00C13E5F" w:rsidRDefault="00C13E5F" w:rsidP="00FF3DB6">
      <w:pPr>
        <w:spacing w:after="0" w:line="240" w:lineRule="auto"/>
      </w:pPr>
    </w:p>
    <w:p w:rsidR="00CD1CE3" w:rsidRDefault="00CD1CE3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What period of time must projects commit to share with USGBC the whole-project water usage data for WE Prerequisite Building-Level Water Metering?</w:t>
      </w:r>
    </w:p>
    <w:p w:rsidR="00CD1CE3" w:rsidRDefault="00CD1CE3" w:rsidP="00C13E5F">
      <w:pPr>
        <w:pStyle w:val="ListParagraph"/>
        <w:numPr>
          <w:ilvl w:val="0"/>
          <w:numId w:val="27"/>
        </w:numPr>
        <w:spacing w:after="0" w:line="240" w:lineRule="auto"/>
      </w:pPr>
      <w:r>
        <w:t>One-year</w:t>
      </w:r>
    </w:p>
    <w:p w:rsidR="00CD1CE3" w:rsidRDefault="00CD1CE3" w:rsidP="00C13E5F">
      <w:pPr>
        <w:pStyle w:val="ListParagraph"/>
        <w:numPr>
          <w:ilvl w:val="0"/>
          <w:numId w:val="27"/>
        </w:numPr>
        <w:spacing w:after="0" w:line="240" w:lineRule="auto"/>
      </w:pPr>
      <w:r>
        <w:t>Two-year</w:t>
      </w:r>
    </w:p>
    <w:p w:rsidR="00CD1CE3" w:rsidRDefault="00CD1CE3" w:rsidP="00C13E5F">
      <w:pPr>
        <w:pStyle w:val="ListParagraph"/>
        <w:numPr>
          <w:ilvl w:val="0"/>
          <w:numId w:val="27"/>
        </w:numPr>
        <w:spacing w:after="0" w:line="240" w:lineRule="auto"/>
      </w:pPr>
      <w:r>
        <w:t>Five-year</w:t>
      </w:r>
    </w:p>
    <w:p w:rsidR="00CD1CE3" w:rsidRDefault="00CD1CE3" w:rsidP="00C13E5F">
      <w:pPr>
        <w:pStyle w:val="ListParagraph"/>
        <w:numPr>
          <w:ilvl w:val="0"/>
          <w:numId w:val="27"/>
        </w:numPr>
        <w:spacing w:after="0" w:line="240" w:lineRule="auto"/>
      </w:pPr>
      <w:r>
        <w:t>Not required</w:t>
      </w:r>
    </w:p>
    <w:p w:rsidR="00CD1CE3" w:rsidRDefault="00CD1CE3" w:rsidP="00FF3DB6">
      <w:pPr>
        <w:spacing w:after="0" w:line="240" w:lineRule="auto"/>
      </w:pPr>
    </w:p>
    <w:p w:rsidR="00CD1CE3" w:rsidRDefault="00CD1CE3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WE Credit Outdoor Water Use Reduction a</w:t>
      </w:r>
      <w:r w:rsidRPr="00CD1CE3">
        <w:t xml:space="preserve">dditional </w:t>
      </w:r>
      <w:r>
        <w:t xml:space="preserve">landscape water requirement (LWR) </w:t>
      </w:r>
      <w:r w:rsidRPr="00CD1CE3">
        <w:t xml:space="preserve">reductions </w:t>
      </w:r>
      <w:r>
        <w:t xml:space="preserve">from the calculated baseline </w:t>
      </w:r>
      <w:r w:rsidRPr="00CD1CE3">
        <w:t xml:space="preserve">beyond </w:t>
      </w:r>
      <w:r>
        <w:t>the prerequisite requirement</w:t>
      </w:r>
      <w:r w:rsidRPr="00CD1CE3">
        <w:t xml:space="preserve"> may be achieved using any combination of </w:t>
      </w:r>
      <w:r>
        <w:t>which of these strategies? [Choose two]</w:t>
      </w:r>
    </w:p>
    <w:p w:rsidR="00CD1CE3" w:rsidRDefault="00CD1CE3" w:rsidP="00C13E5F">
      <w:pPr>
        <w:pStyle w:val="ListParagraph"/>
        <w:numPr>
          <w:ilvl w:val="0"/>
          <w:numId w:val="28"/>
        </w:numPr>
        <w:spacing w:after="0" w:line="240" w:lineRule="auto"/>
      </w:pPr>
      <w:r>
        <w:t>A</w:t>
      </w:r>
      <w:r w:rsidRPr="00CD1CE3">
        <w:t>lternative water sources</w:t>
      </w:r>
    </w:p>
    <w:p w:rsidR="00CD1CE3" w:rsidRDefault="00CD1CE3" w:rsidP="00C13E5F">
      <w:pPr>
        <w:pStyle w:val="ListParagraph"/>
        <w:numPr>
          <w:ilvl w:val="0"/>
          <w:numId w:val="28"/>
        </w:numPr>
        <w:spacing w:after="0" w:line="240" w:lineRule="auto"/>
      </w:pPr>
      <w:r>
        <w:t>Smart scheduling technologies</w:t>
      </w:r>
    </w:p>
    <w:p w:rsidR="00CD1CE3" w:rsidRDefault="00CD1CE3" w:rsidP="00C13E5F">
      <w:pPr>
        <w:pStyle w:val="ListParagraph"/>
        <w:numPr>
          <w:ilvl w:val="0"/>
          <w:numId w:val="28"/>
        </w:numPr>
        <w:spacing w:after="0" w:line="240" w:lineRule="auto"/>
      </w:pPr>
      <w:r>
        <w:t>WaterSense</w:t>
      </w:r>
    </w:p>
    <w:p w:rsidR="00CD1CE3" w:rsidRDefault="00CD1CE3" w:rsidP="00C13E5F">
      <w:pPr>
        <w:pStyle w:val="ListParagraph"/>
        <w:numPr>
          <w:ilvl w:val="0"/>
          <w:numId w:val="28"/>
        </w:numPr>
        <w:spacing w:after="0" w:line="240" w:lineRule="auto"/>
      </w:pPr>
      <w:r>
        <w:t>Xeriscaping</w:t>
      </w:r>
    </w:p>
    <w:p w:rsidR="00CD1CE3" w:rsidRDefault="00CD1CE3" w:rsidP="00FF3DB6">
      <w:pPr>
        <w:spacing w:after="0" w:line="240" w:lineRule="auto"/>
      </w:pPr>
    </w:p>
    <w:p w:rsidR="00CD1CE3" w:rsidRDefault="00CD1CE3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Potable water comes from what sources? [Choose 2]?</w:t>
      </w:r>
    </w:p>
    <w:p w:rsidR="00CD1CE3" w:rsidRDefault="00CD1CE3" w:rsidP="00C13E5F">
      <w:pPr>
        <w:pStyle w:val="ListParagraph"/>
        <w:numPr>
          <w:ilvl w:val="0"/>
          <w:numId w:val="29"/>
        </w:numPr>
        <w:spacing w:after="0" w:line="240" w:lineRule="auto"/>
      </w:pPr>
      <w:r>
        <w:t>Cooling towers</w:t>
      </w:r>
    </w:p>
    <w:p w:rsidR="00CD1CE3" w:rsidRDefault="00CD1CE3" w:rsidP="00C13E5F">
      <w:pPr>
        <w:pStyle w:val="ListParagraph"/>
        <w:numPr>
          <w:ilvl w:val="0"/>
          <w:numId w:val="29"/>
        </w:numPr>
        <w:spacing w:after="0" w:line="240" w:lineRule="auto"/>
      </w:pPr>
      <w:r>
        <w:t>Wells</w:t>
      </w:r>
    </w:p>
    <w:p w:rsidR="00CD1CE3" w:rsidRDefault="00CD1CE3" w:rsidP="00C13E5F">
      <w:pPr>
        <w:pStyle w:val="ListParagraph"/>
        <w:numPr>
          <w:ilvl w:val="0"/>
          <w:numId w:val="29"/>
        </w:numPr>
        <w:spacing w:after="0" w:line="240" w:lineRule="auto"/>
      </w:pPr>
      <w:r>
        <w:t>Municipal water supply</w:t>
      </w:r>
    </w:p>
    <w:p w:rsidR="00CD1CE3" w:rsidRDefault="00CD1CE3" w:rsidP="00C13E5F">
      <w:pPr>
        <w:pStyle w:val="ListParagraph"/>
        <w:numPr>
          <w:ilvl w:val="0"/>
          <w:numId w:val="29"/>
        </w:numPr>
        <w:spacing w:after="0" w:line="240" w:lineRule="auto"/>
      </w:pPr>
      <w:r>
        <w:t>Stormwater cisterns</w:t>
      </w:r>
    </w:p>
    <w:p w:rsidR="00CD1CE3" w:rsidRDefault="00CD1CE3" w:rsidP="00FF3DB6">
      <w:pPr>
        <w:spacing w:after="0" w:line="240" w:lineRule="auto"/>
      </w:pPr>
    </w:p>
    <w:p w:rsidR="00F76235" w:rsidRDefault="00CD1CE3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LEED BD+C: New Construction project has </w:t>
      </w:r>
      <w:r w:rsidR="000F3315">
        <w:t>4</w:t>
      </w:r>
      <w:r>
        <w:t>00 full-time (40 hrs/wk) and 200 part-time (10 hrs/wk) employees</w:t>
      </w:r>
      <w:r w:rsidR="000F3315">
        <w:t>. How many Full Time Equivalent (FTE) must be included for indoor water efficiency calculations?</w:t>
      </w:r>
    </w:p>
    <w:p w:rsidR="000F3315" w:rsidRDefault="000F3315" w:rsidP="00C13E5F">
      <w:pPr>
        <w:pStyle w:val="ListParagraph"/>
        <w:numPr>
          <w:ilvl w:val="0"/>
          <w:numId w:val="30"/>
        </w:numPr>
        <w:spacing w:after="0" w:line="240" w:lineRule="auto"/>
      </w:pPr>
      <w:r>
        <w:t>400</w:t>
      </w:r>
    </w:p>
    <w:p w:rsidR="000F3315" w:rsidRDefault="000F3315" w:rsidP="00C13E5F">
      <w:pPr>
        <w:pStyle w:val="ListParagraph"/>
        <w:numPr>
          <w:ilvl w:val="0"/>
          <w:numId w:val="30"/>
        </w:numPr>
        <w:spacing w:after="0" w:line="240" w:lineRule="auto"/>
      </w:pPr>
      <w:r>
        <w:t>450</w:t>
      </w:r>
    </w:p>
    <w:p w:rsidR="000F3315" w:rsidRDefault="000F3315" w:rsidP="00C13E5F">
      <w:pPr>
        <w:pStyle w:val="ListParagraph"/>
        <w:numPr>
          <w:ilvl w:val="0"/>
          <w:numId w:val="30"/>
        </w:numPr>
        <w:spacing w:after="0" w:line="240" w:lineRule="auto"/>
      </w:pPr>
      <w:r>
        <w:t>500</w:t>
      </w:r>
    </w:p>
    <w:p w:rsidR="000F3315" w:rsidRDefault="000F3315" w:rsidP="00C13E5F">
      <w:pPr>
        <w:pStyle w:val="ListParagraph"/>
        <w:numPr>
          <w:ilvl w:val="0"/>
          <w:numId w:val="30"/>
        </w:numPr>
        <w:spacing w:after="0" w:line="240" w:lineRule="auto"/>
      </w:pPr>
      <w:r>
        <w:t>600</w:t>
      </w:r>
    </w:p>
    <w:p w:rsidR="000F3315" w:rsidRDefault="000F3315" w:rsidP="00FF3DB6">
      <w:pPr>
        <w:spacing w:after="0" w:line="240" w:lineRule="auto"/>
      </w:pPr>
    </w:p>
    <w:p w:rsidR="000F3315" w:rsidRDefault="000F3315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 LEED BD+C: Schools project has reduced from the calculated baseline the indoor water use by 50%. How many points could the project earn?</w:t>
      </w:r>
    </w:p>
    <w:p w:rsidR="000F3315" w:rsidRDefault="000F3315" w:rsidP="00C13E5F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5 points for WE Credit Indoor Water Use Reduction and 1 </w:t>
      </w:r>
      <w:r w:rsidR="0087375A">
        <w:t>IN Credit Innovation point</w:t>
      </w:r>
    </w:p>
    <w:p w:rsidR="0087375A" w:rsidRDefault="0087375A" w:rsidP="00C13E5F">
      <w:pPr>
        <w:pStyle w:val="ListParagraph"/>
        <w:numPr>
          <w:ilvl w:val="0"/>
          <w:numId w:val="31"/>
        </w:numPr>
        <w:spacing w:after="0" w:line="240" w:lineRule="auto"/>
      </w:pPr>
      <w:r>
        <w:t>6 points for WE Credit Indoor Water Use Reduction and 1 IN Credit Innovation point</w:t>
      </w:r>
    </w:p>
    <w:p w:rsidR="0087375A" w:rsidRDefault="0087375A" w:rsidP="00C13E5F">
      <w:pPr>
        <w:pStyle w:val="ListParagraph"/>
        <w:numPr>
          <w:ilvl w:val="0"/>
          <w:numId w:val="31"/>
        </w:numPr>
        <w:spacing w:after="0" w:line="240" w:lineRule="auto"/>
      </w:pPr>
      <w:r>
        <w:t>5 points for WE Credit Indoor Water Use Reduction</w:t>
      </w:r>
    </w:p>
    <w:p w:rsidR="000F3315" w:rsidRDefault="0087375A" w:rsidP="00C13E5F">
      <w:pPr>
        <w:pStyle w:val="ListParagraph"/>
        <w:numPr>
          <w:ilvl w:val="0"/>
          <w:numId w:val="31"/>
        </w:numPr>
        <w:spacing w:after="0" w:line="240" w:lineRule="auto"/>
      </w:pPr>
      <w:r>
        <w:t>6 points for WE Credit Indoor Water Use Reduction</w:t>
      </w:r>
    </w:p>
    <w:p w:rsidR="000F3315" w:rsidRDefault="000F3315" w:rsidP="00FF3DB6">
      <w:pPr>
        <w:spacing w:after="0" w:line="240" w:lineRule="auto"/>
      </w:pPr>
    </w:p>
    <w:p w:rsidR="000F3315" w:rsidRDefault="0087375A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concerns in the condenser water system for cooling towers are controlled by WE Credit Cooling Tower Water Use? [Choose three]</w:t>
      </w:r>
    </w:p>
    <w:p w:rsidR="0087375A" w:rsidRDefault="0087375A" w:rsidP="00C13E5F">
      <w:pPr>
        <w:pStyle w:val="ListParagraph"/>
        <w:numPr>
          <w:ilvl w:val="0"/>
          <w:numId w:val="32"/>
        </w:numPr>
        <w:spacing w:after="0" w:line="240" w:lineRule="auto"/>
      </w:pPr>
      <w:r>
        <w:t>Temperature</w:t>
      </w:r>
    </w:p>
    <w:p w:rsidR="0087375A" w:rsidRDefault="0087375A" w:rsidP="00C13E5F">
      <w:pPr>
        <w:pStyle w:val="ListParagraph"/>
        <w:numPr>
          <w:ilvl w:val="0"/>
          <w:numId w:val="32"/>
        </w:numPr>
        <w:spacing w:after="0" w:line="240" w:lineRule="auto"/>
      </w:pPr>
      <w:r>
        <w:t>Blowdown</w:t>
      </w:r>
    </w:p>
    <w:p w:rsidR="0087375A" w:rsidRDefault="0087375A" w:rsidP="00C13E5F">
      <w:pPr>
        <w:pStyle w:val="ListParagraph"/>
        <w:numPr>
          <w:ilvl w:val="0"/>
          <w:numId w:val="32"/>
        </w:numPr>
        <w:spacing w:after="0" w:line="240" w:lineRule="auto"/>
      </w:pPr>
      <w:r>
        <w:t>Microbes</w:t>
      </w:r>
    </w:p>
    <w:p w:rsidR="0087375A" w:rsidRDefault="0087375A" w:rsidP="00C13E5F">
      <w:pPr>
        <w:pStyle w:val="ListParagraph"/>
        <w:numPr>
          <w:ilvl w:val="0"/>
          <w:numId w:val="32"/>
        </w:numPr>
        <w:spacing w:after="0" w:line="240" w:lineRule="auto"/>
      </w:pPr>
      <w:r>
        <w:t>Corrosion</w:t>
      </w:r>
    </w:p>
    <w:p w:rsidR="0087375A" w:rsidRDefault="0087375A" w:rsidP="00C13E5F">
      <w:pPr>
        <w:pStyle w:val="ListParagraph"/>
        <w:numPr>
          <w:ilvl w:val="0"/>
          <w:numId w:val="32"/>
        </w:numPr>
        <w:spacing w:after="0" w:line="240" w:lineRule="auto"/>
      </w:pPr>
      <w:r>
        <w:t>Scale</w:t>
      </w:r>
    </w:p>
    <w:p w:rsidR="0087375A" w:rsidRDefault="0087375A" w:rsidP="00FF3DB6">
      <w:pPr>
        <w:spacing w:after="0" w:line="240" w:lineRule="auto"/>
      </w:pPr>
    </w:p>
    <w:p w:rsidR="000F6D46" w:rsidRDefault="000F6D46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WE Credit Water Metering projects must at a minimum install permanent meters for water systems serving what percentage of the irrigated landscaped area?</w:t>
      </w:r>
    </w:p>
    <w:p w:rsidR="0087375A" w:rsidRDefault="000F6D46" w:rsidP="00C13E5F">
      <w:pPr>
        <w:pStyle w:val="ListParagraph"/>
        <w:numPr>
          <w:ilvl w:val="0"/>
          <w:numId w:val="33"/>
        </w:numPr>
        <w:spacing w:after="0" w:line="240" w:lineRule="auto"/>
      </w:pPr>
      <w:r>
        <w:t>50%</w:t>
      </w:r>
    </w:p>
    <w:p w:rsidR="000F6D46" w:rsidRDefault="000F6D46" w:rsidP="00C13E5F">
      <w:pPr>
        <w:pStyle w:val="ListParagraph"/>
        <w:numPr>
          <w:ilvl w:val="0"/>
          <w:numId w:val="33"/>
        </w:numPr>
        <w:spacing w:after="0" w:line="240" w:lineRule="auto"/>
      </w:pPr>
      <w:r>
        <w:t>75%</w:t>
      </w:r>
    </w:p>
    <w:p w:rsidR="000F6D46" w:rsidRDefault="000F6D46" w:rsidP="00C13E5F">
      <w:pPr>
        <w:pStyle w:val="ListParagraph"/>
        <w:numPr>
          <w:ilvl w:val="0"/>
          <w:numId w:val="33"/>
        </w:numPr>
        <w:spacing w:after="0" w:line="240" w:lineRule="auto"/>
      </w:pPr>
      <w:r>
        <w:t>80%</w:t>
      </w:r>
    </w:p>
    <w:p w:rsidR="000F6D46" w:rsidRDefault="000F6D46" w:rsidP="00C13E5F">
      <w:pPr>
        <w:pStyle w:val="ListParagraph"/>
        <w:numPr>
          <w:ilvl w:val="0"/>
          <w:numId w:val="33"/>
        </w:numPr>
        <w:spacing w:after="0" w:line="240" w:lineRule="auto"/>
      </w:pPr>
      <w:r>
        <w:t>100%</w:t>
      </w:r>
    </w:p>
    <w:p w:rsidR="000F6D46" w:rsidRDefault="000F6D46" w:rsidP="00FF3DB6">
      <w:pPr>
        <w:spacing w:after="0" w:line="240" w:lineRule="auto"/>
      </w:pPr>
    </w:p>
    <w:p w:rsidR="00C13E5F" w:rsidRDefault="00C13E5F" w:rsidP="00FF3DB6">
      <w:pPr>
        <w:spacing w:after="0" w:line="240" w:lineRule="auto"/>
      </w:pPr>
    </w:p>
    <w:p w:rsidR="00C13E5F" w:rsidRDefault="00C13E5F" w:rsidP="00FF3DB6">
      <w:pPr>
        <w:spacing w:after="0" w:line="240" w:lineRule="auto"/>
      </w:pPr>
    </w:p>
    <w:p w:rsidR="000F6D46" w:rsidRDefault="000F6D46" w:rsidP="00C13E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To satisfy the requirements for WE Credit Water Metering projects can install permanent water meters on which of these water subsystems? [Choose three]</w:t>
      </w:r>
    </w:p>
    <w:p w:rsidR="000F6D46" w:rsidRDefault="000F6D46" w:rsidP="00C13E5F">
      <w:pPr>
        <w:pStyle w:val="ListParagraph"/>
        <w:numPr>
          <w:ilvl w:val="0"/>
          <w:numId w:val="34"/>
        </w:numPr>
        <w:spacing w:after="0" w:line="240" w:lineRule="auto"/>
      </w:pPr>
      <w:r>
        <w:t>Indoor plumbing fixtures and fittings</w:t>
      </w:r>
    </w:p>
    <w:p w:rsidR="000F6D46" w:rsidRDefault="000F6D46" w:rsidP="00C13E5F">
      <w:pPr>
        <w:pStyle w:val="ListParagraph"/>
        <w:numPr>
          <w:ilvl w:val="0"/>
          <w:numId w:val="34"/>
        </w:numPr>
        <w:spacing w:after="0" w:line="240" w:lineRule="auto"/>
      </w:pPr>
      <w:r>
        <w:t>Process water</w:t>
      </w:r>
    </w:p>
    <w:p w:rsidR="000F6D46" w:rsidRDefault="000F6D46" w:rsidP="00C13E5F">
      <w:pPr>
        <w:pStyle w:val="ListParagraph"/>
        <w:numPr>
          <w:ilvl w:val="0"/>
          <w:numId w:val="34"/>
        </w:numPr>
        <w:spacing w:after="0" w:line="240" w:lineRule="auto"/>
      </w:pPr>
      <w:r>
        <w:t>Water closets and urinals</w:t>
      </w:r>
    </w:p>
    <w:p w:rsidR="000F6D46" w:rsidRDefault="000F6D46" w:rsidP="00C13E5F">
      <w:pPr>
        <w:pStyle w:val="ListParagraph"/>
        <w:numPr>
          <w:ilvl w:val="0"/>
          <w:numId w:val="34"/>
        </w:numPr>
        <w:spacing w:after="0" w:line="240" w:lineRule="auto"/>
      </w:pPr>
      <w:r>
        <w:t>Showerheads</w:t>
      </w:r>
    </w:p>
    <w:p w:rsidR="000F6D46" w:rsidRDefault="000F6D46" w:rsidP="00C13E5F">
      <w:pPr>
        <w:pStyle w:val="ListParagraph"/>
        <w:numPr>
          <w:ilvl w:val="0"/>
          <w:numId w:val="34"/>
        </w:numPr>
        <w:spacing w:after="0" w:line="240" w:lineRule="auto"/>
      </w:pPr>
      <w:r>
        <w:t>Reclaimed water</w:t>
      </w:r>
    </w:p>
    <w:p w:rsidR="000F6D46" w:rsidRDefault="000F6D46" w:rsidP="00C13E5F">
      <w:pPr>
        <w:pStyle w:val="ListParagraph"/>
        <w:numPr>
          <w:ilvl w:val="0"/>
          <w:numId w:val="34"/>
        </w:numPr>
        <w:spacing w:after="0" w:line="240" w:lineRule="auto"/>
      </w:pPr>
      <w:r>
        <w:t>Swimming pools</w:t>
      </w:r>
    </w:p>
    <w:p w:rsidR="000F6D46" w:rsidRDefault="000F6D46" w:rsidP="00FF3DB6">
      <w:pPr>
        <w:spacing w:after="0" w:line="240" w:lineRule="auto"/>
      </w:pPr>
    </w:p>
    <w:p w:rsidR="000F6D46" w:rsidRDefault="000F6D46" w:rsidP="00FF3DB6">
      <w:pPr>
        <w:spacing w:after="0" w:line="240" w:lineRule="auto"/>
      </w:pPr>
    </w:p>
    <w:p w:rsidR="000F6D46" w:rsidRDefault="000F6D46" w:rsidP="00FF3DB6">
      <w:pPr>
        <w:spacing w:after="0" w:line="240" w:lineRule="auto"/>
      </w:pPr>
    </w:p>
    <w:p w:rsidR="0087375A" w:rsidRDefault="0087375A" w:rsidP="00FF3DB6">
      <w:pPr>
        <w:spacing w:after="0" w:line="240" w:lineRule="auto"/>
      </w:pPr>
    </w:p>
    <w:p w:rsidR="0087375A" w:rsidRDefault="0087375A" w:rsidP="00FF3DB6">
      <w:pPr>
        <w:spacing w:after="0" w:line="240" w:lineRule="auto"/>
      </w:pPr>
    </w:p>
    <w:p w:rsidR="0087375A" w:rsidRDefault="0087375A" w:rsidP="00FF3DB6">
      <w:pPr>
        <w:spacing w:after="0" w:line="240" w:lineRule="auto"/>
      </w:pPr>
    </w:p>
    <w:p w:rsidR="0087375A" w:rsidRDefault="0087375A" w:rsidP="00FF3DB6">
      <w:pPr>
        <w:spacing w:after="0" w:line="240" w:lineRule="auto"/>
      </w:pPr>
    </w:p>
    <w:p w:rsidR="000F3315" w:rsidRDefault="000F3315" w:rsidP="00FF3DB6">
      <w:pPr>
        <w:spacing w:after="0" w:line="240" w:lineRule="auto"/>
      </w:pPr>
    </w:p>
    <w:p w:rsidR="00CD1CE3" w:rsidRDefault="00CD1CE3" w:rsidP="00FF3DB6">
      <w:pPr>
        <w:spacing w:after="0" w:line="240" w:lineRule="auto"/>
      </w:pPr>
    </w:p>
    <w:p w:rsidR="00CD1CE3" w:rsidRDefault="00CD1CE3" w:rsidP="00FF3DB6">
      <w:pPr>
        <w:spacing w:after="0" w:line="240" w:lineRule="auto"/>
      </w:pPr>
    </w:p>
    <w:p w:rsidR="00AC4CBC" w:rsidRDefault="00AC4CBC" w:rsidP="00FF3DB6">
      <w:pPr>
        <w:spacing w:after="0" w:line="240" w:lineRule="auto"/>
      </w:pPr>
    </w:p>
    <w:p w:rsidR="00AC4CBC" w:rsidRDefault="00AC4CBC" w:rsidP="00FF3DB6">
      <w:pPr>
        <w:spacing w:after="0" w:line="240" w:lineRule="auto"/>
      </w:pPr>
    </w:p>
    <w:p w:rsidR="00AC4CBC" w:rsidRDefault="00AC4CBC" w:rsidP="00FF3DB6">
      <w:pPr>
        <w:spacing w:after="0" w:line="240" w:lineRule="auto"/>
      </w:pPr>
    </w:p>
    <w:p w:rsidR="00AC4CBC" w:rsidRDefault="00AC4CBC" w:rsidP="00FF3DB6">
      <w:pPr>
        <w:spacing w:after="0" w:line="240" w:lineRule="auto"/>
      </w:pPr>
    </w:p>
    <w:p w:rsidR="00AC4CBC" w:rsidRDefault="00AC4CBC" w:rsidP="00FF3DB6">
      <w:pPr>
        <w:spacing w:after="0" w:line="240" w:lineRule="auto"/>
      </w:pPr>
    </w:p>
    <w:p w:rsidR="00AC4CBC" w:rsidRDefault="00AC4CBC" w:rsidP="00FF3DB6">
      <w:pPr>
        <w:spacing w:after="0" w:line="240" w:lineRule="auto"/>
      </w:pPr>
    </w:p>
    <w:p w:rsidR="008825CC" w:rsidRDefault="008825CC" w:rsidP="00FF3DB6">
      <w:pPr>
        <w:spacing w:after="0" w:line="240" w:lineRule="auto"/>
      </w:pPr>
    </w:p>
    <w:p w:rsidR="008825CC" w:rsidRDefault="008825CC" w:rsidP="00FF3DB6">
      <w:pPr>
        <w:spacing w:after="0" w:line="240" w:lineRule="auto"/>
      </w:pPr>
    </w:p>
    <w:p w:rsidR="008825CC" w:rsidRDefault="008825CC" w:rsidP="00FF3DB6">
      <w:pPr>
        <w:spacing w:after="0" w:line="240" w:lineRule="auto"/>
      </w:pPr>
    </w:p>
    <w:sectPr w:rsidR="008825CC" w:rsidSect="00CE3A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59EB"/>
    <w:multiLevelType w:val="hybridMultilevel"/>
    <w:tmpl w:val="CA98D9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252B"/>
    <w:multiLevelType w:val="hybridMultilevel"/>
    <w:tmpl w:val="12360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262DF"/>
    <w:multiLevelType w:val="hybridMultilevel"/>
    <w:tmpl w:val="BAD40E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768A"/>
    <w:multiLevelType w:val="hybridMultilevel"/>
    <w:tmpl w:val="A7A052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E2B78"/>
    <w:multiLevelType w:val="hybridMultilevel"/>
    <w:tmpl w:val="9F18FF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31EC5"/>
    <w:multiLevelType w:val="hybridMultilevel"/>
    <w:tmpl w:val="4AC26D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E398A"/>
    <w:multiLevelType w:val="hybridMultilevel"/>
    <w:tmpl w:val="420E73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36FD9"/>
    <w:multiLevelType w:val="hybridMultilevel"/>
    <w:tmpl w:val="707A8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9180E"/>
    <w:multiLevelType w:val="hybridMultilevel"/>
    <w:tmpl w:val="F956F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D002A"/>
    <w:multiLevelType w:val="hybridMultilevel"/>
    <w:tmpl w:val="032C05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C695B"/>
    <w:multiLevelType w:val="hybridMultilevel"/>
    <w:tmpl w:val="412CC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4625F"/>
    <w:multiLevelType w:val="hybridMultilevel"/>
    <w:tmpl w:val="5B4E48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B07FF"/>
    <w:multiLevelType w:val="hybridMultilevel"/>
    <w:tmpl w:val="FED496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D0A42"/>
    <w:multiLevelType w:val="hybridMultilevel"/>
    <w:tmpl w:val="61520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17595"/>
    <w:multiLevelType w:val="hybridMultilevel"/>
    <w:tmpl w:val="390265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22040"/>
    <w:multiLevelType w:val="hybridMultilevel"/>
    <w:tmpl w:val="D8361C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36378"/>
    <w:multiLevelType w:val="hybridMultilevel"/>
    <w:tmpl w:val="9A88D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C2616"/>
    <w:multiLevelType w:val="hybridMultilevel"/>
    <w:tmpl w:val="87B220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42889"/>
    <w:multiLevelType w:val="hybridMultilevel"/>
    <w:tmpl w:val="AFD4EF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D71A1"/>
    <w:multiLevelType w:val="hybridMultilevel"/>
    <w:tmpl w:val="DD56E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4E23"/>
    <w:multiLevelType w:val="hybridMultilevel"/>
    <w:tmpl w:val="D97647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A3412"/>
    <w:multiLevelType w:val="hybridMultilevel"/>
    <w:tmpl w:val="C14C1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15AD9"/>
    <w:multiLevelType w:val="hybridMultilevel"/>
    <w:tmpl w:val="F4F4B7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D4182"/>
    <w:multiLevelType w:val="hybridMultilevel"/>
    <w:tmpl w:val="C5DE47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14446"/>
    <w:multiLevelType w:val="hybridMultilevel"/>
    <w:tmpl w:val="EC6C7A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07EA6"/>
    <w:multiLevelType w:val="hybridMultilevel"/>
    <w:tmpl w:val="05DAD9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25A37"/>
    <w:multiLevelType w:val="hybridMultilevel"/>
    <w:tmpl w:val="813204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85150"/>
    <w:multiLevelType w:val="hybridMultilevel"/>
    <w:tmpl w:val="47061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81B4D"/>
    <w:multiLevelType w:val="hybridMultilevel"/>
    <w:tmpl w:val="08FE62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F1051"/>
    <w:multiLevelType w:val="hybridMultilevel"/>
    <w:tmpl w:val="5046E8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F4826"/>
    <w:multiLevelType w:val="hybridMultilevel"/>
    <w:tmpl w:val="4D8ED9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B002E"/>
    <w:multiLevelType w:val="hybridMultilevel"/>
    <w:tmpl w:val="435C6D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D260E"/>
    <w:multiLevelType w:val="hybridMultilevel"/>
    <w:tmpl w:val="27A698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31AA1"/>
    <w:multiLevelType w:val="hybridMultilevel"/>
    <w:tmpl w:val="9F7614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C797E"/>
    <w:multiLevelType w:val="hybridMultilevel"/>
    <w:tmpl w:val="46E632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7"/>
  </w:num>
  <w:num w:numId="5">
    <w:abstractNumId w:val="19"/>
  </w:num>
  <w:num w:numId="6">
    <w:abstractNumId w:val="0"/>
  </w:num>
  <w:num w:numId="7">
    <w:abstractNumId w:val="15"/>
  </w:num>
  <w:num w:numId="8">
    <w:abstractNumId w:val="2"/>
  </w:num>
  <w:num w:numId="9">
    <w:abstractNumId w:val="30"/>
  </w:num>
  <w:num w:numId="10">
    <w:abstractNumId w:val="33"/>
  </w:num>
  <w:num w:numId="11">
    <w:abstractNumId w:val="13"/>
  </w:num>
  <w:num w:numId="12">
    <w:abstractNumId w:val="5"/>
  </w:num>
  <w:num w:numId="13">
    <w:abstractNumId w:val="24"/>
  </w:num>
  <w:num w:numId="14">
    <w:abstractNumId w:val="20"/>
  </w:num>
  <w:num w:numId="15">
    <w:abstractNumId w:val="21"/>
  </w:num>
  <w:num w:numId="16">
    <w:abstractNumId w:val="9"/>
  </w:num>
  <w:num w:numId="17">
    <w:abstractNumId w:val="11"/>
  </w:num>
  <w:num w:numId="18">
    <w:abstractNumId w:val="29"/>
  </w:num>
  <w:num w:numId="19">
    <w:abstractNumId w:val="14"/>
  </w:num>
  <w:num w:numId="20">
    <w:abstractNumId w:val="16"/>
  </w:num>
  <w:num w:numId="21">
    <w:abstractNumId w:val="22"/>
  </w:num>
  <w:num w:numId="22">
    <w:abstractNumId w:val="1"/>
  </w:num>
  <w:num w:numId="23">
    <w:abstractNumId w:val="28"/>
  </w:num>
  <w:num w:numId="24">
    <w:abstractNumId w:val="4"/>
  </w:num>
  <w:num w:numId="25">
    <w:abstractNumId w:val="26"/>
  </w:num>
  <w:num w:numId="26">
    <w:abstractNumId w:val="23"/>
  </w:num>
  <w:num w:numId="27">
    <w:abstractNumId w:val="7"/>
  </w:num>
  <w:num w:numId="28">
    <w:abstractNumId w:val="3"/>
  </w:num>
  <w:num w:numId="29">
    <w:abstractNumId w:val="31"/>
  </w:num>
  <w:num w:numId="30">
    <w:abstractNumId w:val="17"/>
  </w:num>
  <w:num w:numId="31">
    <w:abstractNumId w:val="25"/>
  </w:num>
  <w:num w:numId="32">
    <w:abstractNumId w:val="32"/>
  </w:num>
  <w:num w:numId="33">
    <w:abstractNumId w:val="18"/>
  </w:num>
  <w:num w:numId="34">
    <w:abstractNumId w:val="12"/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0832D0"/>
    <w:rsid w:val="000F3315"/>
    <w:rsid w:val="000F6D46"/>
    <w:rsid w:val="00100343"/>
    <w:rsid w:val="001C6E4B"/>
    <w:rsid w:val="0020448D"/>
    <w:rsid w:val="00254D89"/>
    <w:rsid w:val="0026214C"/>
    <w:rsid w:val="00293A32"/>
    <w:rsid w:val="002E7DE7"/>
    <w:rsid w:val="00311C12"/>
    <w:rsid w:val="00395233"/>
    <w:rsid w:val="003B659E"/>
    <w:rsid w:val="0049039A"/>
    <w:rsid w:val="004978AA"/>
    <w:rsid w:val="004C5F77"/>
    <w:rsid w:val="004D4478"/>
    <w:rsid w:val="00546601"/>
    <w:rsid w:val="00564F67"/>
    <w:rsid w:val="005706F2"/>
    <w:rsid w:val="00577347"/>
    <w:rsid w:val="00586D41"/>
    <w:rsid w:val="00593702"/>
    <w:rsid w:val="005A3FB0"/>
    <w:rsid w:val="005D6AB9"/>
    <w:rsid w:val="006311B0"/>
    <w:rsid w:val="006417BC"/>
    <w:rsid w:val="0065399E"/>
    <w:rsid w:val="00656B0B"/>
    <w:rsid w:val="00684A63"/>
    <w:rsid w:val="00726A05"/>
    <w:rsid w:val="00734EBF"/>
    <w:rsid w:val="0087375A"/>
    <w:rsid w:val="008825CC"/>
    <w:rsid w:val="00884FB1"/>
    <w:rsid w:val="008D398A"/>
    <w:rsid w:val="009277F4"/>
    <w:rsid w:val="00992C0B"/>
    <w:rsid w:val="009B1063"/>
    <w:rsid w:val="009F5284"/>
    <w:rsid w:val="00AA31FD"/>
    <w:rsid w:val="00AB0818"/>
    <w:rsid w:val="00AB191D"/>
    <w:rsid w:val="00AC16FA"/>
    <w:rsid w:val="00AC4CBC"/>
    <w:rsid w:val="00B61DF8"/>
    <w:rsid w:val="00C103DB"/>
    <w:rsid w:val="00C13E5F"/>
    <w:rsid w:val="00C23897"/>
    <w:rsid w:val="00C25E93"/>
    <w:rsid w:val="00C41CF4"/>
    <w:rsid w:val="00C94236"/>
    <w:rsid w:val="00CD1CE3"/>
    <w:rsid w:val="00CE3AAB"/>
    <w:rsid w:val="00CF7A4F"/>
    <w:rsid w:val="00D0334F"/>
    <w:rsid w:val="00D26D5F"/>
    <w:rsid w:val="00D374CF"/>
    <w:rsid w:val="00D4613F"/>
    <w:rsid w:val="00D737C9"/>
    <w:rsid w:val="00DF317A"/>
    <w:rsid w:val="00E602AC"/>
    <w:rsid w:val="00E9344B"/>
    <w:rsid w:val="00E94E44"/>
    <w:rsid w:val="00EC27D8"/>
    <w:rsid w:val="00F33E59"/>
    <w:rsid w:val="00F76235"/>
    <w:rsid w:val="00FB152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5B7C-8A19-4292-A3F2-DEA1243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8</cp:revision>
  <cp:lastPrinted>2015-04-27T13:36:00Z</cp:lastPrinted>
  <dcterms:created xsi:type="dcterms:W3CDTF">2015-04-27T13:39:00Z</dcterms:created>
  <dcterms:modified xsi:type="dcterms:W3CDTF">2015-04-27T15:51:00Z</dcterms:modified>
</cp:coreProperties>
</file>