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C3F" w:rsidRPr="001C533D" w:rsidRDefault="00482C3F" w:rsidP="00482C3F">
      <w:pPr>
        <w:spacing w:after="0" w:line="240" w:lineRule="auto"/>
        <w:rPr>
          <w:b/>
        </w:rPr>
      </w:pPr>
      <w:r w:rsidRPr="001C533D">
        <w:rPr>
          <w:b/>
        </w:rPr>
        <w:t xml:space="preserve">LEED </w:t>
      </w:r>
      <w:r w:rsidR="00BC3616">
        <w:rPr>
          <w:b/>
        </w:rPr>
        <w:t>for Neighborhood Development</w:t>
      </w:r>
    </w:p>
    <w:p w:rsidR="00482C3F" w:rsidRDefault="00482C3F" w:rsidP="00482C3F">
      <w:pPr>
        <w:spacing w:after="0" w:line="240" w:lineRule="auto"/>
        <w:rPr>
          <w:b/>
        </w:rPr>
      </w:pPr>
      <w:r>
        <w:rPr>
          <w:b/>
        </w:rPr>
        <w:t>Activity</w:t>
      </w:r>
      <w:r w:rsidRPr="001C533D">
        <w:rPr>
          <w:b/>
        </w:rPr>
        <w:t xml:space="preserve"> </w:t>
      </w:r>
      <w:r w:rsidR="006846C8">
        <w:rPr>
          <w:b/>
        </w:rPr>
        <w:t>#</w:t>
      </w:r>
      <w:r w:rsidR="00EA2BAD">
        <w:rPr>
          <w:b/>
        </w:rPr>
        <w:t>2</w:t>
      </w:r>
    </w:p>
    <w:p w:rsidR="00482C3F" w:rsidRDefault="003119D6" w:rsidP="00482C3F">
      <w:pPr>
        <w:spacing w:after="0" w:line="240" w:lineRule="auto"/>
      </w:pPr>
      <w:r>
        <w:t>Before c</w:t>
      </w:r>
      <w:r w:rsidR="00482C3F">
        <w:t>ompleting this Activity Read:</w:t>
      </w:r>
      <w:r>
        <w:t xml:space="preserve"> </w:t>
      </w:r>
      <w:r w:rsidR="00482C3F">
        <w:t xml:space="preserve">Reference Guide for </w:t>
      </w:r>
      <w:r w:rsidR="00BC3616">
        <w:t>Neighborhood Development</w:t>
      </w:r>
      <w:r w:rsidR="00482C3F">
        <w:t xml:space="preserve"> v4 – Pages </w:t>
      </w:r>
      <w:r w:rsidR="00EA2BAD">
        <w:t>59</w:t>
      </w:r>
      <w:r w:rsidR="00482C3F">
        <w:t>-</w:t>
      </w:r>
      <w:r w:rsidR="00EA2BAD">
        <w:t>168</w:t>
      </w:r>
    </w:p>
    <w:p w:rsidR="00544EA1" w:rsidRDefault="00544EA1" w:rsidP="00544EA1">
      <w:pPr>
        <w:spacing w:after="0" w:line="240" w:lineRule="auto"/>
        <w:rPr>
          <w:b/>
        </w:rPr>
      </w:pPr>
    </w:p>
    <w:p w:rsidR="00544EA1" w:rsidRPr="002C11A5" w:rsidRDefault="00544EA1" w:rsidP="00544EA1">
      <w:pPr>
        <w:spacing w:after="0" w:line="240" w:lineRule="auto"/>
        <w:rPr>
          <w:b/>
        </w:rPr>
      </w:pPr>
      <w:r>
        <w:rPr>
          <w:b/>
        </w:rPr>
        <w:t>Fill-In, Multiple Choice, Matching</w:t>
      </w:r>
      <w:bookmarkStart w:id="0" w:name="_GoBack"/>
      <w:bookmarkEnd w:id="0"/>
    </w:p>
    <w:p w:rsidR="004D79BD" w:rsidRDefault="004D79BD" w:rsidP="004D79BD">
      <w:pPr>
        <w:spacing w:after="0" w:line="240" w:lineRule="auto"/>
      </w:pPr>
      <w:r>
        <w:t xml:space="preserve">Although the LEED </w:t>
      </w:r>
      <w:r w:rsidR="008F6C61">
        <w:t>ND</w:t>
      </w:r>
      <w:r>
        <w:t xml:space="preserve"> reference guide does not number the LEED prerequisites and credits, for this exercise they have been numbered in the order presented in the credit category.</w:t>
      </w:r>
    </w:p>
    <w:p w:rsidR="004D79BD" w:rsidRDefault="004D79BD" w:rsidP="004D79BD">
      <w:pPr>
        <w:spacing w:after="0" w:line="240" w:lineRule="auto"/>
      </w:pPr>
    </w:p>
    <w:p w:rsidR="004D79BD" w:rsidRDefault="004D79BD" w:rsidP="004D79BD">
      <w:pPr>
        <w:pStyle w:val="ListParagraph"/>
        <w:numPr>
          <w:ilvl w:val="0"/>
          <w:numId w:val="13"/>
        </w:numPr>
        <w:spacing w:after="0" w:line="240" w:lineRule="auto"/>
        <w:ind w:left="360"/>
      </w:pPr>
      <w:r>
        <w:t xml:space="preserve">Test your knowledge of how well you know the names of the credits for the </w:t>
      </w:r>
      <w:r w:rsidR="008F6C61">
        <w:t>Smart Location and Linkage (SLL</w:t>
      </w:r>
      <w:r>
        <w:t>) credit category:</w:t>
      </w:r>
    </w:p>
    <w:tbl>
      <w:tblPr>
        <w:tblStyle w:val="TableGrid"/>
        <w:tblW w:w="10183" w:type="dxa"/>
        <w:tblLook w:val="04A0" w:firstRow="1" w:lastRow="0" w:firstColumn="1" w:lastColumn="0" w:noHBand="0" w:noVBand="1"/>
      </w:tblPr>
      <w:tblGrid>
        <w:gridCol w:w="760"/>
        <w:gridCol w:w="9423"/>
      </w:tblGrid>
      <w:tr w:rsidR="004D79BD" w:rsidTr="005E71FA">
        <w:tc>
          <w:tcPr>
            <w:tcW w:w="715" w:type="dxa"/>
          </w:tcPr>
          <w:p w:rsidR="004D79BD" w:rsidRDefault="004D79BD" w:rsidP="005E71FA">
            <w:r>
              <w:t>Credit</w:t>
            </w:r>
          </w:p>
        </w:tc>
        <w:tc>
          <w:tcPr>
            <w:tcW w:w="9468" w:type="dxa"/>
          </w:tcPr>
          <w:p w:rsidR="004D79BD" w:rsidRDefault="004D79BD" w:rsidP="005E71FA">
            <w:r>
              <w:t>Name</w:t>
            </w:r>
          </w:p>
        </w:tc>
      </w:tr>
      <w:tr w:rsidR="004D79BD" w:rsidTr="005E71FA">
        <w:trPr>
          <w:trHeight w:val="432"/>
        </w:trPr>
        <w:tc>
          <w:tcPr>
            <w:tcW w:w="715" w:type="dxa"/>
          </w:tcPr>
          <w:p w:rsidR="004D79BD" w:rsidRDefault="008F6C61" w:rsidP="005E71FA">
            <w:r>
              <w:t>P</w:t>
            </w:r>
            <w:r w:rsidR="004D79BD">
              <w:t>1</w:t>
            </w:r>
          </w:p>
        </w:tc>
        <w:tc>
          <w:tcPr>
            <w:tcW w:w="9468" w:type="dxa"/>
          </w:tcPr>
          <w:p w:rsidR="004D79BD" w:rsidRDefault="004D79BD" w:rsidP="005E71FA"/>
        </w:tc>
      </w:tr>
      <w:tr w:rsidR="004D79BD" w:rsidTr="005E71FA">
        <w:trPr>
          <w:trHeight w:val="432"/>
        </w:trPr>
        <w:tc>
          <w:tcPr>
            <w:tcW w:w="715" w:type="dxa"/>
          </w:tcPr>
          <w:p w:rsidR="004D79BD" w:rsidRDefault="008F6C61" w:rsidP="005E71FA">
            <w:r>
              <w:t>P</w:t>
            </w:r>
            <w:r w:rsidR="004D79BD">
              <w:t>2</w:t>
            </w:r>
          </w:p>
        </w:tc>
        <w:tc>
          <w:tcPr>
            <w:tcW w:w="9468" w:type="dxa"/>
          </w:tcPr>
          <w:p w:rsidR="004D79BD" w:rsidRDefault="004D79BD" w:rsidP="005E71FA"/>
        </w:tc>
      </w:tr>
      <w:tr w:rsidR="004D79BD" w:rsidTr="005E71FA">
        <w:trPr>
          <w:trHeight w:val="432"/>
        </w:trPr>
        <w:tc>
          <w:tcPr>
            <w:tcW w:w="715" w:type="dxa"/>
          </w:tcPr>
          <w:p w:rsidR="004D79BD" w:rsidRDefault="008F6C61" w:rsidP="005E71FA">
            <w:r>
              <w:t>P</w:t>
            </w:r>
            <w:r w:rsidR="004D79BD">
              <w:t>3</w:t>
            </w:r>
          </w:p>
        </w:tc>
        <w:tc>
          <w:tcPr>
            <w:tcW w:w="9468" w:type="dxa"/>
          </w:tcPr>
          <w:p w:rsidR="004D79BD" w:rsidRDefault="004D79BD" w:rsidP="005E71FA"/>
        </w:tc>
      </w:tr>
      <w:tr w:rsidR="004D79BD" w:rsidTr="005E71FA">
        <w:trPr>
          <w:trHeight w:val="432"/>
        </w:trPr>
        <w:tc>
          <w:tcPr>
            <w:tcW w:w="715" w:type="dxa"/>
          </w:tcPr>
          <w:p w:rsidR="004D79BD" w:rsidRDefault="008F6C61" w:rsidP="005E71FA">
            <w:r>
              <w:t>P</w:t>
            </w:r>
            <w:r w:rsidR="004D79BD">
              <w:t>4</w:t>
            </w:r>
          </w:p>
        </w:tc>
        <w:tc>
          <w:tcPr>
            <w:tcW w:w="9468" w:type="dxa"/>
          </w:tcPr>
          <w:p w:rsidR="004D79BD" w:rsidRDefault="004D79BD" w:rsidP="005E71FA"/>
        </w:tc>
      </w:tr>
      <w:tr w:rsidR="004D79BD" w:rsidTr="005E71FA">
        <w:trPr>
          <w:trHeight w:val="432"/>
        </w:trPr>
        <w:tc>
          <w:tcPr>
            <w:tcW w:w="715" w:type="dxa"/>
          </w:tcPr>
          <w:p w:rsidR="004D79BD" w:rsidRDefault="008F6C61" w:rsidP="005E71FA">
            <w:r>
              <w:t>P</w:t>
            </w:r>
            <w:r w:rsidR="004D79BD">
              <w:t>5</w:t>
            </w:r>
          </w:p>
        </w:tc>
        <w:tc>
          <w:tcPr>
            <w:tcW w:w="9468" w:type="dxa"/>
          </w:tcPr>
          <w:p w:rsidR="004D79BD" w:rsidRDefault="004D79BD" w:rsidP="005E71FA"/>
        </w:tc>
      </w:tr>
      <w:tr w:rsidR="004D79BD" w:rsidTr="005E71FA">
        <w:trPr>
          <w:trHeight w:val="432"/>
        </w:trPr>
        <w:tc>
          <w:tcPr>
            <w:tcW w:w="715" w:type="dxa"/>
          </w:tcPr>
          <w:p w:rsidR="004D79BD" w:rsidRDefault="004D79BD" w:rsidP="008F6C61">
            <w:r>
              <w:t>C</w:t>
            </w:r>
            <w:r w:rsidR="008F6C61">
              <w:t>1</w:t>
            </w:r>
          </w:p>
        </w:tc>
        <w:tc>
          <w:tcPr>
            <w:tcW w:w="9468" w:type="dxa"/>
          </w:tcPr>
          <w:p w:rsidR="004D79BD" w:rsidRDefault="004D79BD" w:rsidP="005E71FA"/>
        </w:tc>
      </w:tr>
      <w:tr w:rsidR="004D79BD" w:rsidTr="005E71FA">
        <w:trPr>
          <w:trHeight w:val="432"/>
        </w:trPr>
        <w:tc>
          <w:tcPr>
            <w:tcW w:w="715" w:type="dxa"/>
          </w:tcPr>
          <w:p w:rsidR="004D79BD" w:rsidRDefault="004D79BD" w:rsidP="008F6C61">
            <w:r>
              <w:t>C</w:t>
            </w:r>
            <w:r w:rsidR="008F6C61">
              <w:t>2</w:t>
            </w:r>
          </w:p>
        </w:tc>
        <w:tc>
          <w:tcPr>
            <w:tcW w:w="9468" w:type="dxa"/>
          </w:tcPr>
          <w:p w:rsidR="004D79BD" w:rsidRDefault="004D79BD" w:rsidP="005E71FA"/>
        </w:tc>
      </w:tr>
      <w:tr w:rsidR="004D79BD" w:rsidTr="005E71FA">
        <w:trPr>
          <w:trHeight w:val="432"/>
        </w:trPr>
        <w:tc>
          <w:tcPr>
            <w:tcW w:w="715" w:type="dxa"/>
          </w:tcPr>
          <w:p w:rsidR="004D79BD" w:rsidRDefault="004D79BD" w:rsidP="008F6C61">
            <w:r>
              <w:t>C</w:t>
            </w:r>
            <w:r w:rsidR="008F6C61">
              <w:t>3</w:t>
            </w:r>
          </w:p>
        </w:tc>
        <w:tc>
          <w:tcPr>
            <w:tcW w:w="9468" w:type="dxa"/>
          </w:tcPr>
          <w:p w:rsidR="004D79BD" w:rsidRDefault="004D79BD" w:rsidP="005E71FA"/>
        </w:tc>
      </w:tr>
      <w:tr w:rsidR="008F6C61" w:rsidTr="005E71FA">
        <w:trPr>
          <w:trHeight w:val="432"/>
        </w:trPr>
        <w:tc>
          <w:tcPr>
            <w:tcW w:w="715" w:type="dxa"/>
          </w:tcPr>
          <w:p w:rsidR="008F6C61" w:rsidRDefault="008F6C61" w:rsidP="008F6C61">
            <w:r>
              <w:t>C4</w:t>
            </w:r>
          </w:p>
        </w:tc>
        <w:tc>
          <w:tcPr>
            <w:tcW w:w="9468" w:type="dxa"/>
          </w:tcPr>
          <w:p w:rsidR="008F6C61" w:rsidRDefault="008F6C61" w:rsidP="005E71FA"/>
        </w:tc>
      </w:tr>
      <w:tr w:rsidR="008F6C61" w:rsidTr="005E71FA">
        <w:trPr>
          <w:trHeight w:val="432"/>
        </w:trPr>
        <w:tc>
          <w:tcPr>
            <w:tcW w:w="715" w:type="dxa"/>
          </w:tcPr>
          <w:p w:rsidR="008F6C61" w:rsidRDefault="008F6C61" w:rsidP="008F6C61">
            <w:r>
              <w:t>C5</w:t>
            </w:r>
          </w:p>
        </w:tc>
        <w:tc>
          <w:tcPr>
            <w:tcW w:w="9468" w:type="dxa"/>
          </w:tcPr>
          <w:p w:rsidR="008F6C61" w:rsidRDefault="008F6C61" w:rsidP="005E71FA"/>
        </w:tc>
      </w:tr>
      <w:tr w:rsidR="008F6C61" w:rsidTr="005E71FA">
        <w:trPr>
          <w:trHeight w:val="432"/>
        </w:trPr>
        <w:tc>
          <w:tcPr>
            <w:tcW w:w="715" w:type="dxa"/>
          </w:tcPr>
          <w:p w:rsidR="008F6C61" w:rsidRDefault="008F6C61" w:rsidP="008F6C61">
            <w:r>
              <w:t>C6</w:t>
            </w:r>
          </w:p>
        </w:tc>
        <w:tc>
          <w:tcPr>
            <w:tcW w:w="9468" w:type="dxa"/>
          </w:tcPr>
          <w:p w:rsidR="008F6C61" w:rsidRDefault="008F6C61" w:rsidP="005E71FA"/>
        </w:tc>
      </w:tr>
      <w:tr w:rsidR="008F6C61" w:rsidTr="005E71FA">
        <w:trPr>
          <w:trHeight w:val="432"/>
        </w:trPr>
        <w:tc>
          <w:tcPr>
            <w:tcW w:w="715" w:type="dxa"/>
          </w:tcPr>
          <w:p w:rsidR="008F6C61" w:rsidRDefault="008F6C61" w:rsidP="008F6C61">
            <w:r>
              <w:t>C7</w:t>
            </w:r>
          </w:p>
        </w:tc>
        <w:tc>
          <w:tcPr>
            <w:tcW w:w="9468" w:type="dxa"/>
          </w:tcPr>
          <w:p w:rsidR="008F6C61" w:rsidRDefault="008F6C61" w:rsidP="005E71FA"/>
        </w:tc>
      </w:tr>
      <w:tr w:rsidR="008F6C61" w:rsidTr="005E71FA">
        <w:trPr>
          <w:trHeight w:val="432"/>
        </w:trPr>
        <w:tc>
          <w:tcPr>
            <w:tcW w:w="715" w:type="dxa"/>
          </w:tcPr>
          <w:p w:rsidR="008F6C61" w:rsidRDefault="008F6C61" w:rsidP="008F6C61">
            <w:r>
              <w:t>C8</w:t>
            </w:r>
          </w:p>
        </w:tc>
        <w:tc>
          <w:tcPr>
            <w:tcW w:w="9468" w:type="dxa"/>
          </w:tcPr>
          <w:p w:rsidR="008F6C61" w:rsidRDefault="008F6C61" w:rsidP="005E71FA"/>
        </w:tc>
      </w:tr>
      <w:tr w:rsidR="008F6C61" w:rsidTr="005E71FA">
        <w:trPr>
          <w:trHeight w:val="432"/>
        </w:trPr>
        <w:tc>
          <w:tcPr>
            <w:tcW w:w="715" w:type="dxa"/>
          </w:tcPr>
          <w:p w:rsidR="008F6C61" w:rsidRDefault="008F6C61" w:rsidP="008F6C61">
            <w:r>
              <w:t>C9</w:t>
            </w:r>
          </w:p>
        </w:tc>
        <w:tc>
          <w:tcPr>
            <w:tcW w:w="9468" w:type="dxa"/>
          </w:tcPr>
          <w:p w:rsidR="008F6C61" w:rsidRDefault="008F6C61" w:rsidP="005E71FA"/>
        </w:tc>
      </w:tr>
    </w:tbl>
    <w:p w:rsidR="004D79BD" w:rsidRDefault="004D79BD" w:rsidP="004D79BD">
      <w:pPr>
        <w:spacing w:after="0" w:line="240" w:lineRule="auto"/>
      </w:pPr>
    </w:p>
    <w:p w:rsidR="004D79BD" w:rsidRDefault="004D79BD" w:rsidP="004D79BD">
      <w:pPr>
        <w:pStyle w:val="ListParagraph"/>
        <w:numPr>
          <w:ilvl w:val="0"/>
          <w:numId w:val="13"/>
        </w:numPr>
        <w:spacing w:after="0" w:line="240" w:lineRule="auto"/>
        <w:ind w:left="360"/>
      </w:pPr>
      <w:r>
        <w:t>Match the intent shown below to the prerequisite or credit:</w:t>
      </w:r>
    </w:p>
    <w:tbl>
      <w:tblPr>
        <w:tblStyle w:val="TableGrid"/>
        <w:tblW w:w="0" w:type="auto"/>
        <w:tblLook w:val="04A0" w:firstRow="1" w:lastRow="0" w:firstColumn="1" w:lastColumn="0" w:noHBand="0" w:noVBand="1"/>
      </w:tblPr>
      <w:tblGrid>
        <w:gridCol w:w="1651"/>
        <w:gridCol w:w="1071"/>
        <w:gridCol w:w="243"/>
        <w:gridCol w:w="1674"/>
        <w:gridCol w:w="1071"/>
      </w:tblGrid>
      <w:tr w:rsidR="008F6C61" w:rsidTr="008F6C61">
        <w:tc>
          <w:tcPr>
            <w:tcW w:w="1651" w:type="dxa"/>
          </w:tcPr>
          <w:p w:rsidR="008F6C61" w:rsidRDefault="008F6C61" w:rsidP="008F6C61">
            <w:r>
              <w:t>Credit</w:t>
            </w:r>
          </w:p>
        </w:tc>
        <w:tc>
          <w:tcPr>
            <w:tcW w:w="1071" w:type="dxa"/>
            <w:tcBorders>
              <w:right w:val="single" w:sz="4" w:space="0" w:color="auto"/>
            </w:tcBorders>
          </w:tcPr>
          <w:p w:rsidR="008F6C61" w:rsidRDefault="008F6C61" w:rsidP="008F6C61">
            <w:r>
              <w:t>ANS</w:t>
            </w:r>
          </w:p>
        </w:tc>
        <w:tc>
          <w:tcPr>
            <w:tcW w:w="243" w:type="dxa"/>
            <w:tcBorders>
              <w:top w:val="nil"/>
              <w:left w:val="single" w:sz="4" w:space="0" w:color="auto"/>
              <w:bottom w:val="nil"/>
              <w:right w:val="single" w:sz="4" w:space="0" w:color="auto"/>
            </w:tcBorders>
          </w:tcPr>
          <w:p w:rsidR="008F6C61" w:rsidRDefault="008F6C61" w:rsidP="008F6C61"/>
        </w:tc>
        <w:tc>
          <w:tcPr>
            <w:tcW w:w="1674" w:type="dxa"/>
            <w:tcBorders>
              <w:left w:val="single" w:sz="4" w:space="0" w:color="auto"/>
            </w:tcBorders>
          </w:tcPr>
          <w:p w:rsidR="008F6C61" w:rsidRDefault="008F6C61" w:rsidP="008F6C61">
            <w:r>
              <w:t>Credit</w:t>
            </w:r>
          </w:p>
        </w:tc>
        <w:tc>
          <w:tcPr>
            <w:tcW w:w="1071" w:type="dxa"/>
          </w:tcPr>
          <w:p w:rsidR="008F6C61" w:rsidRDefault="008F6C61" w:rsidP="008F6C61">
            <w:r>
              <w:t>ANS</w:t>
            </w:r>
          </w:p>
        </w:tc>
      </w:tr>
      <w:tr w:rsidR="008F6C61" w:rsidTr="008F6C61">
        <w:tc>
          <w:tcPr>
            <w:tcW w:w="1651" w:type="dxa"/>
          </w:tcPr>
          <w:p w:rsidR="008F6C61" w:rsidRDefault="008F6C61" w:rsidP="008F6C61">
            <w:r>
              <w:t>SLL – P1</w:t>
            </w:r>
          </w:p>
        </w:tc>
        <w:tc>
          <w:tcPr>
            <w:tcW w:w="1071" w:type="dxa"/>
            <w:tcBorders>
              <w:right w:val="single" w:sz="4" w:space="0" w:color="auto"/>
            </w:tcBorders>
          </w:tcPr>
          <w:p w:rsidR="008F6C61" w:rsidRDefault="008F6C61" w:rsidP="008F6C61"/>
        </w:tc>
        <w:tc>
          <w:tcPr>
            <w:tcW w:w="243" w:type="dxa"/>
            <w:tcBorders>
              <w:top w:val="nil"/>
              <w:left w:val="single" w:sz="4" w:space="0" w:color="auto"/>
              <w:bottom w:val="nil"/>
              <w:right w:val="single" w:sz="4" w:space="0" w:color="auto"/>
            </w:tcBorders>
          </w:tcPr>
          <w:p w:rsidR="008F6C61" w:rsidRDefault="008F6C61" w:rsidP="008F6C61"/>
        </w:tc>
        <w:tc>
          <w:tcPr>
            <w:tcW w:w="1674" w:type="dxa"/>
            <w:tcBorders>
              <w:left w:val="single" w:sz="4" w:space="0" w:color="auto"/>
            </w:tcBorders>
          </w:tcPr>
          <w:p w:rsidR="008F6C61" w:rsidRDefault="00E23715" w:rsidP="008F6C61">
            <w:r>
              <w:t>SLL – C3</w:t>
            </w:r>
          </w:p>
        </w:tc>
        <w:tc>
          <w:tcPr>
            <w:tcW w:w="1071" w:type="dxa"/>
          </w:tcPr>
          <w:p w:rsidR="008F6C61" w:rsidRDefault="008F6C61" w:rsidP="008F6C61"/>
        </w:tc>
      </w:tr>
      <w:tr w:rsidR="00E23715" w:rsidTr="008F6C61">
        <w:tc>
          <w:tcPr>
            <w:tcW w:w="1651" w:type="dxa"/>
          </w:tcPr>
          <w:p w:rsidR="00E23715" w:rsidRDefault="00E23715" w:rsidP="00E23715">
            <w:r>
              <w:t>SLL – P2</w:t>
            </w:r>
          </w:p>
        </w:tc>
        <w:tc>
          <w:tcPr>
            <w:tcW w:w="1071" w:type="dxa"/>
            <w:tcBorders>
              <w:right w:val="single" w:sz="4" w:space="0" w:color="auto"/>
            </w:tcBorders>
          </w:tcPr>
          <w:p w:rsidR="00E23715" w:rsidRDefault="00E23715" w:rsidP="00E23715"/>
        </w:tc>
        <w:tc>
          <w:tcPr>
            <w:tcW w:w="243" w:type="dxa"/>
            <w:tcBorders>
              <w:top w:val="nil"/>
              <w:left w:val="single" w:sz="4" w:space="0" w:color="auto"/>
              <w:bottom w:val="nil"/>
              <w:right w:val="single" w:sz="4" w:space="0" w:color="auto"/>
            </w:tcBorders>
          </w:tcPr>
          <w:p w:rsidR="00E23715" w:rsidRDefault="00E23715" w:rsidP="00E23715"/>
        </w:tc>
        <w:tc>
          <w:tcPr>
            <w:tcW w:w="1674" w:type="dxa"/>
            <w:tcBorders>
              <w:left w:val="single" w:sz="4" w:space="0" w:color="auto"/>
            </w:tcBorders>
          </w:tcPr>
          <w:p w:rsidR="00E23715" w:rsidRDefault="00E23715" w:rsidP="00E23715">
            <w:r>
              <w:t>SLL – C4</w:t>
            </w:r>
          </w:p>
        </w:tc>
        <w:tc>
          <w:tcPr>
            <w:tcW w:w="1071" w:type="dxa"/>
          </w:tcPr>
          <w:p w:rsidR="00E23715" w:rsidRDefault="00E23715" w:rsidP="00E23715"/>
        </w:tc>
      </w:tr>
      <w:tr w:rsidR="00E23715" w:rsidTr="008F6C61">
        <w:tc>
          <w:tcPr>
            <w:tcW w:w="1651" w:type="dxa"/>
          </w:tcPr>
          <w:p w:rsidR="00E23715" w:rsidRDefault="00E23715" w:rsidP="00E23715">
            <w:r>
              <w:t>SLL – P3</w:t>
            </w:r>
          </w:p>
        </w:tc>
        <w:tc>
          <w:tcPr>
            <w:tcW w:w="1071" w:type="dxa"/>
            <w:tcBorders>
              <w:right w:val="single" w:sz="4" w:space="0" w:color="auto"/>
            </w:tcBorders>
          </w:tcPr>
          <w:p w:rsidR="00E23715" w:rsidRDefault="00E23715" w:rsidP="00E23715"/>
        </w:tc>
        <w:tc>
          <w:tcPr>
            <w:tcW w:w="243" w:type="dxa"/>
            <w:tcBorders>
              <w:top w:val="nil"/>
              <w:left w:val="single" w:sz="4" w:space="0" w:color="auto"/>
              <w:bottom w:val="nil"/>
              <w:right w:val="single" w:sz="4" w:space="0" w:color="auto"/>
            </w:tcBorders>
          </w:tcPr>
          <w:p w:rsidR="00E23715" w:rsidRDefault="00E23715" w:rsidP="00E23715"/>
        </w:tc>
        <w:tc>
          <w:tcPr>
            <w:tcW w:w="1674" w:type="dxa"/>
            <w:tcBorders>
              <w:left w:val="single" w:sz="4" w:space="0" w:color="auto"/>
            </w:tcBorders>
          </w:tcPr>
          <w:p w:rsidR="00E23715" w:rsidRDefault="00E23715" w:rsidP="00E23715">
            <w:r>
              <w:t>SLL – C5</w:t>
            </w:r>
          </w:p>
        </w:tc>
        <w:tc>
          <w:tcPr>
            <w:tcW w:w="1071" w:type="dxa"/>
          </w:tcPr>
          <w:p w:rsidR="00E23715" w:rsidRDefault="00E23715" w:rsidP="00E23715"/>
        </w:tc>
      </w:tr>
      <w:tr w:rsidR="00E23715" w:rsidTr="008F6C61">
        <w:tc>
          <w:tcPr>
            <w:tcW w:w="1651" w:type="dxa"/>
          </w:tcPr>
          <w:p w:rsidR="00E23715" w:rsidRDefault="00E23715" w:rsidP="00E23715">
            <w:r>
              <w:t>SLL – P4</w:t>
            </w:r>
          </w:p>
        </w:tc>
        <w:tc>
          <w:tcPr>
            <w:tcW w:w="1071" w:type="dxa"/>
            <w:tcBorders>
              <w:right w:val="single" w:sz="4" w:space="0" w:color="auto"/>
            </w:tcBorders>
          </w:tcPr>
          <w:p w:rsidR="00E23715" w:rsidRDefault="00E23715" w:rsidP="00E23715"/>
        </w:tc>
        <w:tc>
          <w:tcPr>
            <w:tcW w:w="243" w:type="dxa"/>
            <w:tcBorders>
              <w:top w:val="nil"/>
              <w:left w:val="single" w:sz="4" w:space="0" w:color="auto"/>
              <w:bottom w:val="nil"/>
              <w:right w:val="single" w:sz="4" w:space="0" w:color="auto"/>
            </w:tcBorders>
          </w:tcPr>
          <w:p w:rsidR="00E23715" w:rsidRDefault="00E23715" w:rsidP="00E23715"/>
        </w:tc>
        <w:tc>
          <w:tcPr>
            <w:tcW w:w="1674" w:type="dxa"/>
            <w:tcBorders>
              <w:left w:val="single" w:sz="4" w:space="0" w:color="auto"/>
            </w:tcBorders>
          </w:tcPr>
          <w:p w:rsidR="00E23715" w:rsidRDefault="00E23715" w:rsidP="00E23715">
            <w:r>
              <w:t>SLL – C6</w:t>
            </w:r>
          </w:p>
        </w:tc>
        <w:tc>
          <w:tcPr>
            <w:tcW w:w="1071" w:type="dxa"/>
          </w:tcPr>
          <w:p w:rsidR="00E23715" w:rsidRDefault="00E23715" w:rsidP="00E23715"/>
        </w:tc>
      </w:tr>
      <w:tr w:rsidR="00E23715" w:rsidTr="008F6C61">
        <w:tc>
          <w:tcPr>
            <w:tcW w:w="1651" w:type="dxa"/>
          </w:tcPr>
          <w:p w:rsidR="00E23715" w:rsidRDefault="00E23715" w:rsidP="00E23715">
            <w:r>
              <w:t>SLL – P5</w:t>
            </w:r>
          </w:p>
        </w:tc>
        <w:tc>
          <w:tcPr>
            <w:tcW w:w="1071" w:type="dxa"/>
            <w:tcBorders>
              <w:right w:val="single" w:sz="4" w:space="0" w:color="auto"/>
            </w:tcBorders>
          </w:tcPr>
          <w:p w:rsidR="00E23715" w:rsidRDefault="00E23715" w:rsidP="00E23715"/>
        </w:tc>
        <w:tc>
          <w:tcPr>
            <w:tcW w:w="243" w:type="dxa"/>
            <w:tcBorders>
              <w:top w:val="nil"/>
              <w:left w:val="single" w:sz="4" w:space="0" w:color="auto"/>
              <w:bottom w:val="nil"/>
              <w:right w:val="single" w:sz="4" w:space="0" w:color="auto"/>
            </w:tcBorders>
          </w:tcPr>
          <w:p w:rsidR="00E23715" w:rsidRDefault="00E23715" w:rsidP="00E23715"/>
        </w:tc>
        <w:tc>
          <w:tcPr>
            <w:tcW w:w="1674" w:type="dxa"/>
            <w:tcBorders>
              <w:left w:val="single" w:sz="4" w:space="0" w:color="auto"/>
            </w:tcBorders>
          </w:tcPr>
          <w:p w:rsidR="00E23715" w:rsidRDefault="00E23715" w:rsidP="00E23715">
            <w:r>
              <w:t>SLL – C7</w:t>
            </w:r>
          </w:p>
        </w:tc>
        <w:tc>
          <w:tcPr>
            <w:tcW w:w="1071" w:type="dxa"/>
          </w:tcPr>
          <w:p w:rsidR="00E23715" w:rsidRDefault="00E23715" w:rsidP="00E23715"/>
        </w:tc>
      </w:tr>
      <w:tr w:rsidR="00E23715" w:rsidTr="008F6C61">
        <w:tc>
          <w:tcPr>
            <w:tcW w:w="1651" w:type="dxa"/>
          </w:tcPr>
          <w:p w:rsidR="00E23715" w:rsidRDefault="00E23715" w:rsidP="00E23715">
            <w:r>
              <w:t>SLL – C1</w:t>
            </w:r>
          </w:p>
        </w:tc>
        <w:tc>
          <w:tcPr>
            <w:tcW w:w="1071" w:type="dxa"/>
            <w:tcBorders>
              <w:right w:val="single" w:sz="4" w:space="0" w:color="auto"/>
            </w:tcBorders>
          </w:tcPr>
          <w:p w:rsidR="00E23715" w:rsidRDefault="00E23715" w:rsidP="00E23715"/>
        </w:tc>
        <w:tc>
          <w:tcPr>
            <w:tcW w:w="243" w:type="dxa"/>
            <w:tcBorders>
              <w:top w:val="nil"/>
              <w:left w:val="single" w:sz="4" w:space="0" w:color="auto"/>
              <w:bottom w:val="nil"/>
              <w:right w:val="single" w:sz="4" w:space="0" w:color="auto"/>
            </w:tcBorders>
          </w:tcPr>
          <w:p w:rsidR="00E23715" w:rsidRDefault="00E23715" w:rsidP="00E23715"/>
        </w:tc>
        <w:tc>
          <w:tcPr>
            <w:tcW w:w="1674" w:type="dxa"/>
            <w:tcBorders>
              <w:left w:val="single" w:sz="4" w:space="0" w:color="auto"/>
            </w:tcBorders>
          </w:tcPr>
          <w:p w:rsidR="00E23715" w:rsidRDefault="00E23715" w:rsidP="00E23715">
            <w:r>
              <w:t>SLL – C8</w:t>
            </w:r>
          </w:p>
        </w:tc>
        <w:tc>
          <w:tcPr>
            <w:tcW w:w="1071" w:type="dxa"/>
          </w:tcPr>
          <w:p w:rsidR="00E23715" w:rsidRDefault="00E23715" w:rsidP="00E23715"/>
        </w:tc>
      </w:tr>
      <w:tr w:rsidR="00E23715" w:rsidTr="008F6C61">
        <w:tc>
          <w:tcPr>
            <w:tcW w:w="1651" w:type="dxa"/>
          </w:tcPr>
          <w:p w:rsidR="00E23715" w:rsidRDefault="00E23715" w:rsidP="00E23715">
            <w:r>
              <w:t>SLL – C2</w:t>
            </w:r>
          </w:p>
        </w:tc>
        <w:tc>
          <w:tcPr>
            <w:tcW w:w="1071" w:type="dxa"/>
            <w:tcBorders>
              <w:right w:val="single" w:sz="4" w:space="0" w:color="auto"/>
            </w:tcBorders>
          </w:tcPr>
          <w:p w:rsidR="00E23715" w:rsidRDefault="00E23715" w:rsidP="00E23715"/>
        </w:tc>
        <w:tc>
          <w:tcPr>
            <w:tcW w:w="243" w:type="dxa"/>
            <w:tcBorders>
              <w:top w:val="nil"/>
              <w:left w:val="single" w:sz="4" w:space="0" w:color="auto"/>
              <w:bottom w:val="nil"/>
              <w:right w:val="single" w:sz="4" w:space="0" w:color="auto"/>
            </w:tcBorders>
          </w:tcPr>
          <w:p w:rsidR="00E23715" w:rsidRDefault="00E23715" w:rsidP="00E23715"/>
        </w:tc>
        <w:tc>
          <w:tcPr>
            <w:tcW w:w="1674" w:type="dxa"/>
            <w:tcBorders>
              <w:left w:val="single" w:sz="4" w:space="0" w:color="auto"/>
            </w:tcBorders>
          </w:tcPr>
          <w:p w:rsidR="00E23715" w:rsidRDefault="00E23715" w:rsidP="00E23715">
            <w:r>
              <w:t>SLL – C9</w:t>
            </w:r>
          </w:p>
        </w:tc>
        <w:tc>
          <w:tcPr>
            <w:tcW w:w="1071" w:type="dxa"/>
          </w:tcPr>
          <w:p w:rsidR="00E23715" w:rsidRDefault="00E23715" w:rsidP="00E23715"/>
        </w:tc>
      </w:tr>
    </w:tbl>
    <w:p w:rsidR="004D79BD" w:rsidRDefault="004D79BD" w:rsidP="004D79BD">
      <w:pPr>
        <w:spacing w:after="0" w:line="240" w:lineRule="auto"/>
      </w:pPr>
    </w:p>
    <w:p w:rsidR="00252C9F" w:rsidRDefault="00252C9F" w:rsidP="004D79BD">
      <w:pPr>
        <w:spacing w:after="0" w:line="240" w:lineRule="auto"/>
      </w:pPr>
    </w:p>
    <w:p w:rsidR="00252C9F" w:rsidRDefault="00252C9F" w:rsidP="004D79BD">
      <w:pPr>
        <w:spacing w:after="0" w:line="240" w:lineRule="auto"/>
      </w:pPr>
    </w:p>
    <w:p w:rsidR="00252C9F" w:rsidRDefault="00252C9F" w:rsidP="004D79BD">
      <w:pPr>
        <w:spacing w:after="0" w:line="240" w:lineRule="auto"/>
      </w:pPr>
    </w:p>
    <w:p w:rsidR="00252C9F" w:rsidRDefault="00252C9F" w:rsidP="004D79BD">
      <w:pPr>
        <w:spacing w:after="0" w:line="240" w:lineRule="auto"/>
      </w:pPr>
    </w:p>
    <w:p w:rsidR="00252C9F" w:rsidRDefault="00252C9F" w:rsidP="004D79BD">
      <w:pPr>
        <w:spacing w:after="0" w:line="240" w:lineRule="auto"/>
      </w:pPr>
    </w:p>
    <w:p w:rsidR="00252C9F" w:rsidRDefault="00252C9F" w:rsidP="004D79BD">
      <w:pPr>
        <w:spacing w:after="0" w:line="240" w:lineRule="auto"/>
      </w:pPr>
    </w:p>
    <w:p w:rsidR="00252C9F" w:rsidRDefault="00252C9F" w:rsidP="00581C63">
      <w:pPr>
        <w:spacing w:after="0" w:line="240" w:lineRule="auto"/>
        <w:jc w:val="center"/>
      </w:pPr>
    </w:p>
    <w:p w:rsidR="00252C9F" w:rsidRDefault="00252C9F" w:rsidP="004D79BD">
      <w:pPr>
        <w:spacing w:after="0" w:line="240" w:lineRule="auto"/>
      </w:pPr>
    </w:p>
    <w:tbl>
      <w:tblPr>
        <w:tblStyle w:val="TableGrid"/>
        <w:tblW w:w="0" w:type="auto"/>
        <w:tblLook w:val="04A0" w:firstRow="1" w:lastRow="0" w:firstColumn="1" w:lastColumn="0" w:noHBand="0" w:noVBand="1"/>
      </w:tblPr>
      <w:tblGrid>
        <w:gridCol w:w="805"/>
        <w:gridCol w:w="9265"/>
      </w:tblGrid>
      <w:tr w:rsidR="004D79BD" w:rsidTr="005E71FA">
        <w:tc>
          <w:tcPr>
            <w:tcW w:w="805" w:type="dxa"/>
          </w:tcPr>
          <w:p w:rsidR="004D79BD" w:rsidRDefault="004D79BD" w:rsidP="005E71FA"/>
        </w:tc>
        <w:tc>
          <w:tcPr>
            <w:tcW w:w="9265" w:type="dxa"/>
          </w:tcPr>
          <w:p w:rsidR="004D79BD" w:rsidRDefault="004D79BD" w:rsidP="005E71FA">
            <w:r>
              <w:t>INTENT</w:t>
            </w:r>
          </w:p>
        </w:tc>
      </w:tr>
      <w:tr w:rsidR="004D79BD" w:rsidTr="005E71FA">
        <w:tc>
          <w:tcPr>
            <w:tcW w:w="805" w:type="dxa"/>
          </w:tcPr>
          <w:p w:rsidR="004D79BD" w:rsidRDefault="004D79BD" w:rsidP="005E71FA">
            <w:r>
              <w:t>A</w:t>
            </w:r>
          </w:p>
        </w:tc>
        <w:tc>
          <w:tcPr>
            <w:tcW w:w="9265" w:type="dxa"/>
          </w:tcPr>
          <w:p w:rsidR="004D79BD" w:rsidRDefault="000D77FF" w:rsidP="005E71FA">
            <w:r w:rsidRPr="000D77FF">
              <w:t>To encourage development within existing cities, suburbs, and towns to reduce the environmental and public health consequences of sprawl. To reduce development pressure beyond the limits of existing development. To conserve the natural and financial resources required for infrastructure.</w:t>
            </w:r>
          </w:p>
        </w:tc>
      </w:tr>
      <w:tr w:rsidR="004D79BD" w:rsidTr="005E71FA">
        <w:tc>
          <w:tcPr>
            <w:tcW w:w="805" w:type="dxa"/>
          </w:tcPr>
          <w:p w:rsidR="004D79BD" w:rsidRDefault="004D79BD" w:rsidP="005E71FA">
            <w:r>
              <w:t>B</w:t>
            </w:r>
          </w:p>
        </w:tc>
        <w:tc>
          <w:tcPr>
            <w:tcW w:w="9265" w:type="dxa"/>
          </w:tcPr>
          <w:p w:rsidR="004D79BD" w:rsidRDefault="00E61BD0" w:rsidP="005E71FA">
            <w:r w:rsidRPr="00E61BD0">
              <w:t>To conserve imperiled species and ecological communities.</w:t>
            </w:r>
          </w:p>
        </w:tc>
      </w:tr>
      <w:tr w:rsidR="004D79BD" w:rsidTr="005E71FA">
        <w:tc>
          <w:tcPr>
            <w:tcW w:w="805" w:type="dxa"/>
          </w:tcPr>
          <w:p w:rsidR="004D79BD" w:rsidRDefault="004D79BD" w:rsidP="005E71FA">
            <w:r>
              <w:t>C</w:t>
            </w:r>
          </w:p>
        </w:tc>
        <w:tc>
          <w:tcPr>
            <w:tcW w:w="9265" w:type="dxa"/>
          </w:tcPr>
          <w:p w:rsidR="004D79BD" w:rsidRDefault="000D77FF" w:rsidP="005E71FA">
            <w:r w:rsidRPr="000D77FF">
              <w:t>To encourage balanced communities with a proximate housing and employment opportunities.</w:t>
            </w:r>
          </w:p>
        </w:tc>
      </w:tr>
      <w:tr w:rsidR="004D79BD" w:rsidTr="005E71FA">
        <w:tc>
          <w:tcPr>
            <w:tcW w:w="805" w:type="dxa"/>
          </w:tcPr>
          <w:p w:rsidR="004D79BD" w:rsidRDefault="004D79BD" w:rsidP="005E71FA">
            <w:r>
              <w:t>D</w:t>
            </w:r>
          </w:p>
        </w:tc>
        <w:tc>
          <w:tcPr>
            <w:tcW w:w="9265" w:type="dxa"/>
          </w:tcPr>
          <w:p w:rsidR="004D79BD" w:rsidRDefault="000D77FF" w:rsidP="005E71FA">
            <w:r w:rsidRPr="000D77FF">
              <w:t>To encourage the cleanup of contaminated lands and developing sites that have been identified as contaminated.</w:t>
            </w:r>
          </w:p>
        </w:tc>
      </w:tr>
      <w:tr w:rsidR="004D79BD" w:rsidTr="005E71FA">
        <w:tc>
          <w:tcPr>
            <w:tcW w:w="805" w:type="dxa"/>
          </w:tcPr>
          <w:p w:rsidR="004D79BD" w:rsidRDefault="004D79BD" w:rsidP="005E71FA">
            <w:r>
              <w:t>E</w:t>
            </w:r>
          </w:p>
        </w:tc>
        <w:tc>
          <w:tcPr>
            <w:tcW w:w="9265" w:type="dxa"/>
          </w:tcPr>
          <w:p w:rsidR="004D79BD" w:rsidRDefault="00E61BD0" w:rsidP="005E71FA">
            <w:r w:rsidRPr="00E61BD0">
              <w:t>To preserve irreplaceable agricultural resources by protecting prime and unique farmland from development.</w:t>
            </w:r>
          </w:p>
        </w:tc>
      </w:tr>
      <w:tr w:rsidR="004D79BD" w:rsidTr="005E71FA">
        <w:tc>
          <w:tcPr>
            <w:tcW w:w="805" w:type="dxa"/>
          </w:tcPr>
          <w:p w:rsidR="004D79BD" w:rsidRDefault="004D79BD" w:rsidP="005E71FA">
            <w:r>
              <w:t>F</w:t>
            </w:r>
          </w:p>
        </w:tc>
        <w:tc>
          <w:tcPr>
            <w:tcW w:w="9265" w:type="dxa"/>
          </w:tcPr>
          <w:p w:rsidR="004D79BD" w:rsidRDefault="000D77FF" w:rsidP="005E71FA">
            <w:r w:rsidRPr="000D77FF">
              <w:t>To restore native plants, wildlife habitat, wetlands, and water bodies harmed by previous human activities.</w:t>
            </w:r>
          </w:p>
        </w:tc>
      </w:tr>
      <w:tr w:rsidR="004D79BD" w:rsidTr="005E71FA">
        <w:tc>
          <w:tcPr>
            <w:tcW w:w="805" w:type="dxa"/>
          </w:tcPr>
          <w:p w:rsidR="004D79BD" w:rsidRDefault="004D79BD" w:rsidP="005E71FA">
            <w:r>
              <w:t>G</w:t>
            </w:r>
          </w:p>
        </w:tc>
        <w:tc>
          <w:tcPr>
            <w:tcW w:w="9265" w:type="dxa"/>
          </w:tcPr>
          <w:p w:rsidR="004D79BD" w:rsidRDefault="000D77FF" w:rsidP="005E71FA">
            <w:r w:rsidRPr="000D77FF">
              <w:t>To protect life and property, promote open space and habitat conservation, and enhance water quality and natural hydrologic systems.</w:t>
            </w:r>
          </w:p>
        </w:tc>
      </w:tr>
      <w:tr w:rsidR="004D79BD" w:rsidTr="005E71FA">
        <w:tc>
          <w:tcPr>
            <w:tcW w:w="805" w:type="dxa"/>
          </w:tcPr>
          <w:p w:rsidR="004D79BD" w:rsidRDefault="004D79BD" w:rsidP="005E71FA">
            <w:r>
              <w:t>H</w:t>
            </w:r>
          </w:p>
        </w:tc>
        <w:tc>
          <w:tcPr>
            <w:tcW w:w="9265" w:type="dxa"/>
          </w:tcPr>
          <w:p w:rsidR="004D79BD" w:rsidRDefault="00E61BD0" w:rsidP="00E61BD0">
            <w:r>
              <w:t>To encourage development within and near existing communities and public transit infrastructure. To encourage improvement and redevelopment of existing cities, suburbs, and towns while limiting the expansion of the development footprint in the region. To reduce vehicle trips and vehicle distance traveled. To reduce the incidence of obesity, heart disease, and hypertension by encouraging daily physical activity associated with walking and bicycling.</w:t>
            </w:r>
          </w:p>
        </w:tc>
      </w:tr>
      <w:tr w:rsidR="00E61BD0" w:rsidTr="005E71FA">
        <w:tc>
          <w:tcPr>
            <w:tcW w:w="805" w:type="dxa"/>
          </w:tcPr>
          <w:p w:rsidR="00E61BD0" w:rsidRDefault="00E61BD0" w:rsidP="005E71FA">
            <w:r>
              <w:t>I</w:t>
            </w:r>
          </w:p>
        </w:tc>
        <w:tc>
          <w:tcPr>
            <w:tcW w:w="9265" w:type="dxa"/>
          </w:tcPr>
          <w:p w:rsidR="00E61BD0" w:rsidRDefault="000D77FF" w:rsidP="00E61BD0">
            <w:r w:rsidRPr="000D77FF">
              <w:t>To promote bicycling and transportation efficiency and reduce vehicle distance traveled. To improve public health by encouraging utilitarian and recreational physical activity.</w:t>
            </w:r>
          </w:p>
        </w:tc>
      </w:tr>
      <w:tr w:rsidR="00E61BD0" w:rsidTr="005E71FA">
        <w:tc>
          <w:tcPr>
            <w:tcW w:w="805" w:type="dxa"/>
          </w:tcPr>
          <w:p w:rsidR="00E61BD0" w:rsidRDefault="00E61BD0" w:rsidP="005E71FA">
            <w:r>
              <w:t>J</w:t>
            </w:r>
          </w:p>
        </w:tc>
        <w:tc>
          <w:tcPr>
            <w:tcW w:w="9265" w:type="dxa"/>
          </w:tcPr>
          <w:p w:rsidR="00E61BD0" w:rsidRDefault="000D77FF" w:rsidP="00E61BD0">
            <w:r w:rsidRPr="000D77FF">
              <w:t>To minimize erosion, protect habitat, and reduce stress on natural water systems by preserving steep slopes in a natural, vegetated state.</w:t>
            </w:r>
          </w:p>
        </w:tc>
      </w:tr>
      <w:tr w:rsidR="00E61BD0" w:rsidTr="005E71FA">
        <w:tc>
          <w:tcPr>
            <w:tcW w:w="805" w:type="dxa"/>
          </w:tcPr>
          <w:p w:rsidR="00E61BD0" w:rsidRDefault="00E61BD0" w:rsidP="005E71FA">
            <w:r>
              <w:t>K</w:t>
            </w:r>
          </w:p>
        </w:tc>
        <w:tc>
          <w:tcPr>
            <w:tcW w:w="9265" w:type="dxa"/>
          </w:tcPr>
          <w:p w:rsidR="00E61BD0" w:rsidRDefault="00E61BD0" w:rsidP="00E61BD0">
            <w:r w:rsidRPr="00E61BD0">
              <w:t>To preserve water quality, natural hydrology, habitat, and biodiversity through conservation of</w:t>
            </w:r>
            <w:r>
              <w:t xml:space="preserve"> </w:t>
            </w:r>
            <w:r w:rsidRPr="00E61BD0">
              <w:t>wetlands and water bodies.</w:t>
            </w:r>
          </w:p>
        </w:tc>
      </w:tr>
      <w:tr w:rsidR="00E61BD0" w:rsidTr="005E71FA">
        <w:tc>
          <w:tcPr>
            <w:tcW w:w="805" w:type="dxa"/>
          </w:tcPr>
          <w:p w:rsidR="00E61BD0" w:rsidRDefault="00E61BD0" w:rsidP="005E71FA">
            <w:r>
              <w:t>L</w:t>
            </w:r>
          </w:p>
        </w:tc>
        <w:tc>
          <w:tcPr>
            <w:tcW w:w="9265" w:type="dxa"/>
          </w:tcPr>
          <w:p w:rsidR="00E61BD0" w:rsidRDefault="000D77FF" w:rsidP="00E61BD0">
            <w:r w:rsidRPr="000D77FF">
              <w:t>To conserve native plants, wildlife habitat, wetlands, and water bodies.</w:t>
            </w:r>
          </w:p>
        </w:tc>
      </w:tr>
      <w:tr w:rsidR="00E61BD0" w:rsidTr="005E71FA">
        <w:tc>
          <w:tcPr>
            <w:tcW w:w="805" w:type="dxa"/>
          </w:tcPr>
          <w:p w:rsidR="00E61BD0" w:rsidRDefault="00E61BD0" w:rsidP="005E71FA">
            <w:r>
              <w:t>M</w:t>
            </w:r>
          </w:p>
        </w:tc>
        <w:tc>
          <w:tcPr>
            <w:tcW w:w="9265" w:type="dxa"/>
          </w:tcPr>
          <w:p w:rsidR="00E61BD0" w:rsidRDefault="000D77FF" w:rsidP="00E61BD0">
            <w:r w:rsidRPr="000D77FF">
              <w:t>To encourage development in locations shown to have multimodal transportation choices or otherwise reduced motor vehicle use, thereby reducing greenhouse gas emissions, air pollution, and other environmental and public health harms associated with motor vehicle use.</w:t>
            </w:r>
          </w:p>
        </w:tc>
      </w:tr>
    </w:tbl>
    <w:p w:rsidR="004D79BD" w:rsidRDefault="004D79BD" w:rsidP="009718DF">
      <w:pPr>
        <w:spacing w:after="0" w:line="240" w:lineRule="auto"/>
      </w:pPr>
    </w:p>
    <w:p w:rsidR="00464A42" w:rsidRDefault="00464A42" w:rsidP="005E71FA">
      <w:pPr>
        <w:pStyle w:val="ListParagraph"/>
        <w:numPr>
          <w:ilvl w:val="0"/>
          <w:numId w:val="13"/>
        </w:numPr>
        <w:spacing w:after="0" w:line="240" w:lineRule="auto"/>
        <w:ind w:left="360"/>
      </w:pPr>
      <w:r>
        <w:t xml:space="preserve">Smart Location and Linkage focuses on selection of sites that minimize the adverse environmental effects of new development and avoid contributing to </w:t>
      </w:r>
      <w:r w:rsidR="006A020C">
        <w:t xml:space="preserve">________________ </w:t>
      </w:r>
      <w:r>
        <w:t>and its consequences.</w:t>
      </w:r>
    </w:p>
    <w:p w:rsidR="006A020C" w:rsidRDefault="006A020C" w:rsidP="006A020C">
      <w:pPr>
        <w:spacing w:after="0" w:line="240" w:lineRule="auto"/>
      </w:pPr>
    </w:p>
    <w:p w:rsidR="004D79BD" w:rsidRDefault="004D79BD" w:rsidP="00541826">
      <w:pPr>
        <w:pStyle w:val="ListParagraph"/>
        <w:numPr>
          <w:ilvl w:val="0"/>
          <w:numId w:val="13"/>
        </w:numPr>
        <w:spacing w:after="0" w:line="240" w:lineRule="auto"/>
        <w:ind w:left="360"/>
      </w:pPr>
      <w:r w:rsidRPr="004D79BD">
        <w:t xml:space="preserve">Increased automobile travel is one of the most damaging consequences of </w:t>
      </w:r>
      <w:r>
        <w:t>________________</w:t>
      </w:r>
      <w:r w:rsidRPr="004D79BD">
        <w:t>.</w:t>
      </w:r>
    </w:p>
    <w:p w:rsidR="00541826" w:rsidRDefault="00541826" w:rsidP="00541826">
      <w:pPr>
        <w:spacing w:after="0" w:line="240" w:lineRule="auto"/>
      </w:pPr>
    </w:p>
    <w:p w:rsidR="00541826" w:rsidRDefault="00CC1CA0" w:rsidP="00CC1CA0">
      <w:pPr>
        <w:pStyle w:val="ListParagraph"/>
        <w:numPr>
          <w:ilvl w:val="0"/>
          <w:numId w:val="13"/>
        </w:numPr>
        <w:spacing w:after="0" w:line="240" w:lineRule="auto"/>
        <w:ind w:left="360"/>
      </w:pPr>
      <w:r>
        <w:t>In addition, the ________________and ________________ surfaces required to support vehicular travel consume land and nonrenewable resources, disrupt ________________ rainwater flow, and enlarge urban ________________________________.</w:t>
      </w:r>
    </w:p>
    <w:p w:rsidR="00CC1CA0" w:rsidRDefault="00CC1CA0" w:rsidP="00CC1CA0">
      <w:pPr>
        <w:spacing w:after="0" w:line="240" w:lineRule="auto"/>
      </w:pPr>
    </w:p>
    <w:p w:rsidR="00CC1CA0" w:rsidRDefault="00D51102" w:rsidP="00D51102">
      <w:pPr>
        <w:pStyle w:val="ListParagraph"/>
        <w:numPr>
          <w:ilvl w:val="0"/>
          <w:numId w:val="13"/>
        </w:numPr>
        <w:spacing w:after="0" w:line="240" w:lineRule="auto"/>
        <w:ind w:left="360"/>
      </w:pPr>
      <w:r>
        <w:t xml:space="preserve">To reduce the effects of sprawl and create more livable communities, preference should be given to locations _______________ to existing town and city centers, sites with good _______________ access, _______________ sites, </w:t>
      </w:r>
      <w:proofErr w:type="gramStart"/>
      <w:r>
        <w:t>_</w:t>
      </w:r>
      <w:proofErr w:type="gramEnd"/>
      <w:r>
        <w:t>______________ developed sites, and sites _______________ to existing development.</w:t>
      </w:r>
    </w:p>
    <w:p w:rsidR="00D51102" w:rsidRDefault="00D51102" w:rsidP="00D51102">
      <w:pPr>
        <w:spacing w:after="0" w:line="240" w:lineRule="auto"/>
      </w:pPr>
    </w:p>
    <w:p w:rsidR="00D51102" w:rsidRDefault="004F44C8" w:rsidP="004F44C8">
      <w:pPr>
        <w:pStyle w:val="ListParagraph"/>
        <w:numPr>
          <w:ilvl w:val="0"/>
          <w:numId w:val="13"/>
        </w:numPr>
        <w:spacing w:after="0" w:line="240" w:lineRule="auto"/>
        <w:ind w:left="360"/>
      </w:pPr>
      <w:r>
        <w:t>Selection of sites that are within or adjacent to _______________ development can minimize habitat ____________________________ and also help preserve areas for recreation.</w:t>
      </w:r>
    </w:p>
    <w:p w:rsidR="004F44C8" w:rsidRDefault="004F44C8" w:rsidP="004F44C8">
      <w:pPr>
        <w:spacing w:after="0" w:line="240" w:lineRule="auto"/>
      </w:pPr>
    </w:p>
    <w:p w:rsidR="004F44C8" w:rsidRDefault="00CE3FEA" w:rsidP="00CE3FEA">
      <w:pPr>
        <w:pStyle w:val="ListParagraph"/>
        <w:numPr>
          <w:ilvl w:val="0"/>
          <w:numId w:val="13"/>
        </w:numPr>
        <w:spacing w:after="0" w:line="240" w:lineRule="auto"/>
        <w:ind w:left="360"/>
      </w:pPr>
      <w:r>
        <w:t xml:space="preserve">______________________ </w:t>
      </w:r>
      <w:proofErr w:type="gramStart"/>
      <w:r>
        <w:t>patterns</w:t>
      </w:r>
      <w:proofErr w:type="gramEnd"/>
      <w:r>
        <w:t xml:space="preserve"> of development not only take these lands out of agricultural production but can also ___________________ farming communities and consequently reduce the ________________ viability of the local agricultural economy.</w:t>
      </w:r>
    </w:p>
    <w:p w:rsidR="001F3117" w:rsidRDefault="001F3117" w:rsidP="001F3117">
      <w:pPr>
        <w:spacing w:after="0" w:line="240" w:lineRule="auto"/>
      </w:pPr>
    </w:p>
    <w:p w:rsidR="00CE3FEA" w:rsidRDefault="000A5420" w:rsidP="006D4FB5">
      <w:pPr>
        <w:pStyle w:val="ListParagraph"/>
        <w:numPr>
          <w:ilvl w:val="0"/>
          <w:numId w:val="13"/>
        </w:numPr>
        <w:spacing w:after="0" w:line="240" w:lineRule="auto"/>
        <w:ind w:left="360"/>
      </w:pPr>
      <w:r>
        <w:lastRenderedPageBreak/>
        <w:t>SSL Prerequisite: Smart Location</w:t>
      </w:r>
    </w:p>
    <w:p w:rsidR="00A72109" w:rsidRPr="00A72109" w:rsidRDefault="00A72109" w:rsidP="006D4FB5">
      <w:pPr>
        <w:spacing w:after="0" w:line="240" w:lineRule="auto"/>
        <w:ind w:left="360"/>
        <w:rPr>
          <w:b/>
        </w:rPr>
      </w:pPr>
      <w:r w:rsidRPr="00A72109">
        <w:rPr>
          <w:b/>
        </w:rPr>
        <w:t>Requirements</w:t>
      </w:r>
    </w:p>
    <w:p w:rsidR="000A5420" w:rsidRDefault="000A5420" w:rsidP="006D4FB5">
      <w:pPr>
        <w:spacing w:after="0" w:line="240" w:lineRule="auto"/>
        <w:ind w:left="360"/>
      </w:pPr>
      <w:r>
        <w:t>For All Projects</w:t>
      </w:r>
    </w:p>
    <w:p w:rsidR="000A5420" w:rsidRDefault="000A5420" w:rsidP="006D4FB5">
      <w:pPr>
        <w:spacing w:after="0" w:line="240" w:lineRule="auto"/>
        <w:ind w:left="360"/>
      </w:pPr>
      <w:r>
        <w:t xml:space="preserve">Either (1) locate the project on a site served by </w:t>
      </w:r>
      <w:r w:rsidR="006D4FB5">
        <w:t>_______________</w:t>
      </w:r>
      <w:r>
        <w:t xml:space="preserve"> water and wastewater infrastructure or (2) locate the project within a legally </w:t>
      </w:r>
      <w:r w:rsidR="006D4FB5">
        <w:t>_______________</w:t>
      </w:r>
      <w:r>
        <w:t>, publicly owned, planned water and wastewater service area, and provide new water and wastewater infrastructure for the project.</w:t>
      </w:r>
    </w:p>
    <w:p w:rsidR="000A5420" w:rsidRDefault="000A5420" w:rsidP="006D4FB5">
      <w:pPr>
        <w:spacing w:after="0" w:line="240" w:lineRule="auto"/>
        <w:ind w:left="360"/>
      </w:pPr>
    </w:p>
    <w:p w:rsidR="000A5420" w:rsidRDefault="000A5420" w:rsidP="006D4FB5">
      <w:pPr>
        <w:spacing w:after="0" w:line="240" w:lineRule="auto"/>
        <w:ind w:left="360"/>
      </w:pPr>
      <w:r>
        <w:t>The site should also meet the requirements of one of the following four options.</w:t>
      </w:r>
    </w:p>
    <w:p w:rsidR="000A5420" w:rsidRDefault="000A5420" w:rsidP="006D4FB5">
      <w:pPr>
        <w:spacing w:after="0" w:line="240" w:lineRule="auto"/>
        <w:ind w:left="360"/>
      </w:pPr>
    </w:p>
    <w:p w:rsidR="000A5420" w:rsidRDefault="000A5420" w:rsidP="006D4FB5">
      <w:pPr>
        <w:spacing w:after="0" w:line="240" w:lineRule="auto"/>
        <w:ind w:left="360"/>
      </w:pPr>
      <w:r>
        <w:t xml:space="preserve">OPTION 1. </w:t>
      </w:r>
      <w:r w:rsidR="00B02B51">
        <w:t>__________________________________</w:t>
      </w:r>
    </w:p>
    <w:p w:rsidR="000A5420" w:rsidRDefault="000A5420" w:rsidP="006D4FB5">
      <w:pPr>
        <w:spacing w:after="0" w:line="240" w:lineRule="auto"/>
        <w:ind w:left="360"/>
      </w:pPr>
      <w:r>
        <w:t xml:space="preserve">Locate the project on </w:t>
      </w:r>
      <w:proofErr w:type="gramStart"/>
      <w:r>
        <w:t>an</w:t>
      </w:r>
      <w:proofErr w:type="gramEnd"/>
      <w:r>
        <w:t xml:space="preserve"> </w:t>
      </w:r>
      <w:r w:rsidR="006D4FB5">
        <w:t>_______________</w:t>
      </w:r>
      <w:r>
        <w:t xml:space="preserve"> site.</w:t>
      </w:r>
    </w:p>
    <w:p w:rsidR="006D4FB5" w:rsidRDefault="006D4FB5" w:rsidP="006D4FB5">
      <w:pPr>
        <w:spacing w:after="0" w:line="240" w:lineRule="auto"/>
        <w:ind w:left="360"/>
      </w:pPr>
    </w:p>
    <w:p w:rsidR="000A5420" w:rsidRDefault="000A5420" w:rsidP="006D4FB5">
      <w:pPr>
        <w:spacing w:after="0" w:line="240" w:lineRule="auto"/>
        <w:ind w:left="360"/>
      </w:pPr>
      <w:r>
        <w:t>OR</w:t>
      </w:r>
    </w:p>
    <w:p w:rsidR="000A5420" w:rsidRDefault="000A5420" w:rsidP="006D4FB5">
      <w:pPr>
        <w:spacing w:after="0" w:line="240" w:lineRule="auto"/>
        <w:ind w:left="360"/>
      </w:pPr>
      <w:r>
        <w:t xml:space="preserve">OPTION 2. </w:t>
      </w:r>
      <w:r w:rsidR="00B02B51">
        <w:t>______________________________________________</w:t>
      </w:r>
    </w:p>
    <w:p w:rsidR="000A5420" w:rsidRDefault="000A5420" w:rsidP="006D4FB5">
      <w:pPr>
        <w:spacing w:after="0" w:line="240" w:lineRule="auto"/>
        <w:ind w:left="360"/>
      </w:pPr>
      <w:r>
        <w:t xml:space="preserve">Locate the project on an </w:t>
      </w:r>
      <w:r w:rsidR="006D4FB5">
        <w:t xml:space="preserve">_______________ </w:t>
      </w:r>
      <w:r>
        <w:t xml:space="preserve">site (i.e., a site that is adjacent to </w:t>
      </w:r>
      <w:r w:rsidR="006D4FB5">
        <w:t xml:space="preserve">_______________ </w:t>
      </w:r>
      <w:r>
        <w:t xml:space="preserve">developed land) where the connectivity of the adjacent land is at least </w:t>
      </w:r>
      <w:r w:rsidR="006D4FB5">
        <w:t>________</w:t>
      </w:r>
      <w:r>
        <w:t xml:space="preserve"> intersections per square mile as measured within a </w:t>
      </w:r>
      <w:r w:rsidR="006D4FB5">
        <w:t>________</w:t>
      </w:r>
      <w:r>
        <w:t xml:space="preserve">-mile distance of a continuous segment of the project boundary that constitutes at least </w:t>
      </w:r>
      <w:r w:rsidR="006D4FB5">
        <w:t>________</w:t>
      </w:r>
      <w:r>
        <w:t xml:space="preserve"> of the total project boundary and is adjacent to previous development.</w:t>
      </w:r>
    </w:p>
    <w:p w:rsidR="000A5420" w:rsidRDefault="000A5420" w:rsidP="006D4FB5">
      <w:pPr>
        <w:spacing w:after="0" w:line="240" w:lineRule="auto"/>
        <w:ind w:left="360"/>
      </w:pPr>
      <w:r>
        <w:t xml:space="preserve">Existing intersections may be counted if they were not constructed or funded by the project developer within the past </w:t>
      </w:r>
      <w:r w:rsidR="006D4FB5">
        <w:t>________</w:t>
      </w:r>
      <w:r>
        <w:t xml:space="preserve"> years.</w:t>
      </w:r>
    </w:p>
    <w:p w:rsidR="000A5420" w:rsidRDefault="000A5420" w:rsidP="006D4FB5">
      <w:pPr>
        <w:spacing w:after="0" w:line="240" w:lineRule="auto"/>
        <w:ind w:left="360"/>
      </w:pPr>
    </w:p>
    <w:p w:rsidR="000A5420" w:rsidRDefault="000A5420" w:rsidP="006D4FB5">
      <w:pPr>
        <w:spacing w:after="0" w:line="240" w:lineRule="auto"/>
        <w:ind w:left="360"/>
      </w:pPr>
      <w:r>
        <w:t xml:space="preserve">Locate and/or design the project such that a through-connection (of the circulation network) intersects the adjacent portion of the project boundary at least every </w:t>
      </w:r>
      <w:r w:rsidR="006D4FB5">
        <w:t>________</w:t>
      </w:r>
      <w:r>
        <w:t xml:space="preserve"> feet on average and at least every </w:t>
      </w:r>
      <w:r w:rsidR="006D4FB5">
        <w:t>________</w:t>
      </w:r>
      <w:r>
        <w:t xml:space="preserve"> </w:t>
      </w:r>
      <w:r w:rsidR="006D4FB5">
        <w:t>feet</w:t>
      </w:r>
      <w:r>
        <w:t xml:space="preserve">, connecting it with an existing circulation network outside the project; </w:t>
      </w:r>
      <w:proofErr w:type="spellStart"/>
      <w:r>
        <w:t>nonmotorized</w:t>
      </w:r>
      <w:proofErr w:type="spellEnd"/>
      <w:r>
        <w:t xml:space="preserve"> through-connections of the circulation network may count for no more than </w:t>
      </w:r>
      <w:r w:rsidR="006D4FB5">
        <w:t>________</w:t>
      </w:r>
      <w:r>
        <w:t xml:space="preserve"> of the total. The exemptions listed in NPD Prerequisite Connected and Open Community do not apply to this option.</w:t>
      </w:r>
    </w:p>
    <w:p w:rsidR="006D4FB5" w:rsidRDefault="006D4FB5" w:rsidP="006D4FB5">
      <w:pPr>
        <w:spacing w:after="0" w:line="240" w:lineRule="auto"/>
        <w:ind w:left="360"/>
      </w:pPr>
    </w:p>
    <w:p w:rsidR="000A5420" w:rsidRDefault="000A5420" w:rsidP="006D4FB5">
      <w:pPr>
        <w:spacing w:after="0" w:line="240" w:lineRule="auto"/>
        <w:ind w:left="360"/>
      </w:pPr>
      <w:r>
        <w:t>OR</w:t>
      </w:r>
    </w:p>
    <w:p w:rsidR="000A5420" w:rsidRDefault="000A5420" w:rsidP="006D4FB5">
      <w:pPr>
        <w:spacing w:after="0" w:line="240" w:lineRule="auto"/>
        <w:ind w:left="360"/>
      </w:pPr>
      <w:r>
        <w:t xml:space="preserve">OPTION 3. </w:t>
      </w:r>
      <w:r w:rsidR="00B02B51">
        <w:t>_____________________________</w:t>
      </w:r>
    </w:p>
    <w:p w:rsidR="000A5420" w:rsidRDefault="000A5420" w:rsidP="006D4FB5">
      <w:pPr>
        <w:spacing w:after="0" w:line="240" w:lineRule="auto"/>
        <w:ind w:left="360"/>
      </w:pPr>
      <w:r>
        <w:t xml:space="preserve">Locate the project on a site with existing or planned transit service such that at least </w:t>
      </w:r>
      <w:r w:rsidR="006D4FB5">
        <w:t>________</w:t>
      </w:r>
      <w:r>
        <w:t xml:space="preserve"> of dwelling units and nonresidential use entrances (inclusive of existing buildings) are within a </w:t>
      </w:r>
      <w:r w:rsidR="006D4FB5">
        <w:t>________</w:t>
      </w:r>
      <w:r>
        <w:t xml:space="preserve">-mile walking distance of at least </w:t>
      </w:r>
      <w:r w:rsidR="006D4FB5">
        <w:t xml:space="preserve">________ </w:t>
      </w:r>
      <w:r>
        <w:t xml:space="preserve">bus, streetcar, or rideshare stop, or within a </w:t>
      </w:r>
      <w:r w:rsidR="006D4FB5">
        <w:t>________</w:t>
      </w:r>
      <w:r>
        <w:t xml:space="preserve">-mile walking distance of at least </w:t>
      </w:r>
      <w:r w:rsidR="006D4FB5">
        <w:t>________</w:t>
      </w:r>
      <w:r>
        <w:t xml:space="preserve"> bus rapid transit stop, light or heavy rail station, or commuter ferry terminal. The transit service at the stop(s) in aggregate must meet the minimums listed in Table 1.</w:t>
      </w:r>
    </w:p>
    <w:p w:rsidR="000A5420" w:rsidRDefault="000A5420" w:rsidP="006D4FB5">
      <w:pPr>
        <w:spacing w:after="0" w:line="240" w:lineRule="auto"/>
        <w:ind w:left="360"/>
      </w:pPr>
    </w:p>
    <w:p w:rsidR="000A5420" w:rsidRDefault="000A5420" w:rsidP="006D4FB5">
      <w:pPr>
        <w:spacing w:after="0" w:line="240" w:lineRule="auto"/>
        <w:ind w:left="360"/>
      </w:pPr>
      <w:r>
        <w:t xml:space="preserve">Projects must meet the requirements for </w:t>
      </w:r>
      <w:r w:rsidR="00B02B51">
        <w:t>__________</w:t>
      </w:r>
      <w:r>
        <w:t xml:space="preserve"> weekday and weekend trips and provide service </w:t>
      </w:r>
      <w:r w:rsidR="00B02B51">
        <w:t>____________</w:t>
      </w:r>
      <w:r>
        <w:t xml:space="preserve"> day.</w:t>
      </w:r>
    </w:p>
    <w:p w:rsidR="00B02B51" w:rsidRDefault="00B02B51" w:rsidP="006D4FB5">
      <w:pPr>
        <w:spacing w:after="0" w:line="240" w:lineRule="auto"/>
        <w:ind w:left="360"/>
      </w:pPr>
    </w:p>
    <w:tbl>
      <w:tblPr>
        <w:tblStyle w:val="TableGrid"/>
        <w:tblW w:w="0" w:type="auto"/>
        <w:tblInd w:w="360" w:type="dxa"/>
        <w:tblLook w:val="04A0" w:firstRow="1" w:lastRow="0" w:firstColumn="1" w:lastColumn="0" w:noHBand="0" w:noVBand="1"/>
      </w:tblPr>
      <w:tblGrid>
        <w:gridCol w:w="6274"/>
        <w:gridCol w:w="1648"/>
        <w:gridCol w:w="1788"/>
      </w:tblGrid>
      <w:tr w:rsidR="000A5420" w:rsidTr="006D4FB5">
        <w:tc>
          <w:tcPr>
            <w:tcW w:w="10070" w:type="dxa"/>
            <w:gridSpan w:val="3"/>
          </w:tcPr>
          <w:p w:rsidR="000A5420" w:rsidRPr="000A5420" w:rsidRDefault="000A5420" w:rsidP="009C3F6C">
            <w:pPr>
              <w:rPr>
                <w:b/>
              </w:rPr>
            </w:pPr>
            <w:r w:rsidRPr="000A5420">
              <w:rPr>
                <w:b/>
              </w:rPr>
              <w:t>TABLE 1. Minimum daily transit service</w:t>
            </w:r>
          </w:p>
        </w:tc>
      </w:tr>
      <w:tr w:rsidR="0058295E" w:rsidTr="006D4FB5">
        <w:tc>
          <w:tcPr>
            <w:tcW w:w="6610" w:type="dxa"/>
            <w:shd w:val="clear" w:color="auto" w:fill="D9D9D9" w:themeFill="background1" w:themeFillShade="D9"/>
            <w:vAlign w:val="center"/>
          </w:tcPr>
          <w:p w:rsidR="000A5420" w:rsidRDefault="000A5420" w:rsidP="006D4FB5">
            <w:pPr>
              <w:ind w:left="360"/>
              <w:jc w:val="center"/>
            </w:pPr>
          </w:p>
        </w:tc>
        <w:tc>
          <w:tcPr>
            <w:tcW w:w="1656" w:type="dxa"/>
            <w:shd w:val="clear" w:color="auto" w:fill="D9D9D9" w:themeFill="background1" w:themeFillShade="D9"/>
            <w:vAlign w:val="center"/>
          </w:tcPr>
          <w:p w:rsidR="000A5420" w:rsidRPr="000A5420" w:rsidRDefault="000A5420" w:rsidP="006D4FB5">
            <w:pPr>
              <w:ind w:left="360"/>
              <w:jc w:val="center"/>
              <w:rPr>
                <w:b/>
              </w:rPr>
            </w:pPr>
            <w:r w:rsidRPr="000A5420">
              <w:rPr>
                <w:b/>
              </w:rPr>
              <w:t>Weekdays</w:t>
            </w:r>
          </w:p>
        </w:tc>
        <w:tc>
          <w:tcPr>
            <w:tcW w:w="1804" w:type="dxa"/>
            <w:shd w:val="clear" w:color="auto" w:fill="D9D9D9" w:themeFill="background1" w:themeFillShade="D9"/>
            <w:vAlign w:val="center"/>
          </w:tcPr>
          <w:p w:rsidR="000A5420" w:rsidRPr="000A5420" w:rsidRDefault="000A5420" w:rsidP="006D4FB5">
            <w:pPr>
              <w:ind w:left="360"/>
              <w:jc w:val="center"/>
              <w:rPr>
                <w:b/>
              </w:rPr>
            </w:pPr>
            <w:r w:rsidRPr="000A5420">
              <w:rPr>
                <w:b/>
              </w:rPr>
              <w:t>Weekends</w:t>
            </w:r>
          </w:p>
        </w:tc>
      </w:tr>
      <w:tr w:rsidR="0058295E" w:rsidTr="009C3F6C">
        <w:trPr>
          <w:trHeight w:val="432"/>
        </w:trPr>
        <w:tc>
          <w:tcPr>
            <w:tcW w:w="6610" w:type="dxa"/>
            <w:vAlign w:val="center"/>
          </w:tcPr>
          <w:p w:rsidR="000A5420" w:rsidRDefault="000A5420" w:rsidP="009C3F6C">
            <w:r w:rsidRPr="000A5420">
              <w:t>Projects with multiple transit types (bus, streetcar, rail, or ferry)</w:t>
            </w:r>
          </w:p>
        </w:tc>
        <w:tc>
          <w:tcPr>
            <w:tcW w:w="1656" w:type="dxa"/>
            <w:vAlign w:val="center"/>
          </w:tcPr>
          <w:p w:rsidR="000A5420" w:rsidRDefault="000A5420" w:rsidP="006D4FB5">
            <w:pPr>
              <w:ind w:left="360"/>
              <w:jc w:val="center"/>
            </w:pPr>
          </w:p>
        </w:tc>
        <w:tc>
          <w:tcPr>
            <w:tcW w:w="1804" w:type="dxa"/>
            <w:vAlign w:val="center"/>
          </w:tcPr>
          <w:p w:rsidR="000A5420" w:rsidRDefault="000A5420" w:rsidP="006D4FB5">
            <w:pPr>
              <w:ind w:left="360"/>
              <w:jc w:val="center"/>
            </w:pPr>
          </w:p>
        </w:tc>
      </w:tr>
      <w:tr w:rsidR="0058295E" w:rsidTr="006D4FB5">
        <w:trPr>
          <w:trHeight w:val="432"/>
        </w:trPr>
        <w:tc>
          <w:tcPr>
            <w:tcW w:w="6610" w:type="dxa"/>
            <w:vAlign w:val="center"/>
          </w:tcPr>
          <w:p w:rsidR="000A5420" w:rsidRDefault="000A5420" w:rsidP="009C3F6C">
            <w:r w:rsidRPr="000A5420">
              <w:t>Projects with commuter rail or ferry service only</w:t>
            </w:r>
          </w:p>
        </w:tc>
        <w:tc>
          <w:tcPr>
            <w:tcW w:w="1656" w:type="dxa"/>
            <w:vAlign w:val="center"/>
          </w:tcPr>
          <w:p w:rsidR="000A5420" w:rsidRDefault="000A5420" w:rsidP="006D4FB5">
            <w:pPr>
              <w:ind w:left="360"/>
              <w:jc w:val="center"/>
            </w:pPr>
          </w:p>
        </w:tc>
        <w:tc>
          <w:tcPr>
            <w:tcW w:w="1804" w:type="dxa"/>
            <w:vAlign w:val="center"/>
          </w:tcPr>
          <w:p w:rsidR="000A5420" w:rsidRDefault="000A5420" w:rsidP="006D4FB5">
            <w:pPr>
              <w:ind w:left="360"/>
              <w:jc w:val="center"/>
            </w:pPr>
          </w:p>
        </w:tc>
      </w:tr>
    </w:tbl>
    <w:p w:rsidR="000A5420" w:rsidRDefault="000A5420" w:rsidP="006D4FB5">
      <w:pPr>
        <w:spacing w:after="0" w:line="240" w:lineRule="auto"/>
        <w:ind w:left="360"/>
      </w:pPr>
    </w:p>
    <w:p w:rsidR="006D4FB5" w:rsidRDefault="006D4FB5" w:rsidP="003757C6">
      <w:pPr>
        <w:spacing w:after="0" w:line="240" w:lineRule="auto"/>
        <w:ind w:left="360"/>
      </w:pPr>
      <w:r>
        <w:t>If transit service is _______________ but not yet operational, the project must demonstrate one of the following:</w:t>
      </w:r>
    </w:p>
    <w:p w:rsidR="006D4FB5" w:rsidRDefault="006D4FB5" w:rsidP="0070784F">
      <w:pPr>
        <w:pStyle w:val="ListParagraph"/>
        <w:numPr>
          <w:ilvl w:val="0"/>
          <w:numId w:val="14"/>
        </w:numPr>
        <w:spacing w:after="0" w:line="240" w:lineRule="auto"/>
      </w:pPr>
      <w:r>
        <w:t>The relevant transit agency has a _______________ full-funding grant agreement with the Federal Transit Administration (or equivalent national agency for project outside the U.S.) that includes a revenue operations date for the start of transit service. The revenue operations date must be no later than the date by which ________ of the project’s total building _______________ floor area will be occupied.</w:t>
      </w:r>
    </w:p>
    <w:p w:rsidR="006D4FB5" w:rsidRDefault="006D4FB5" w:rsidP="003757C6">
      <w:pPr>
        <w:spacing w:after="0" w:line="240" w:lineRule="auto"/>
        <w:ind w:left="360"/>
      </w:pPr>
    </w:p>
    <w:p w:rsidR="006D4FB5" w:rsidRDefault="006D4FB5" w:rsidP="0070784F">
      <w:pPr>
        <w:pStyle w:val="ListParagraph"/>
        <w:numPr>
          <w:ilvl w:val="0"/>
          <w:numId w:val="14"/>
        </w:numPr>
        <w:spacing w:after="0" w:line="240" w:lineRule="auto"/>
      </w:pPr>
      <w:r>
        <w:lastRenderedPageBreak/>
        <w:t xml:space="preserve">For bus, streetcar, bus rapid transit, or ferry service, the transit _______________ must certify that it has an approved _______________ that includes specifically allocated funds sufficient to provide the planned service at the levels listed above and that service at these levels will begin no later than the date by which </w:t>
      </w:r>
      <w:r w:rsidR="00BE4CBA">
        <w:t>________</w:t>
      </w:r>
      <w:r>
        <w:t xml:space="preserve"> of the project’s total building </w:t>
      </w:r>
      <w:r w:rsidR="00BE4CBA">
        <w:t xml:space="preserve">_______________ </w:t>
      </w:r>
      <w:r>
        <w:t>floor area will be occupied.</w:t>
      </w:r>
    </w:p>
    <w:p w:rsidR="006D4FB5" w:rsidRDefault="006D4FB5" w:rsidP="003757C6">
      <w:pPr>
        <w:spacing w:after="0" w:line="240" w:lineRule="auto"/>
        <w:ind w:left="360"/>
      </w:pPr>
    </w:p>
    <w:p w:rsidR="006D4FB5" w:rsidRDefault="006D4FB5" w:rsidP="0070784F">
      <w:pPr>
        <w:pStyle w:val="ListParagraph"/>
        <w:numPr>
          <w:ilvl w:val="0"/>
          <w:numId w:val="14"/>
        </w:numPr>
        <w:spacing w:after="0" w:line="240" w:lineRule="auto"/>
      </w:pPr>
      <w:r>
        <w:t xml:space="preserve">For rail service other than streetcars, the transit agency must certify that </w:t>
      </w:r>
      <w:r w:rsidR="00BE4CBA">
        <w:t>__________________</w:t>
      </w:r>
      <w:r>
        <w:t xml:space="preserve"> engineering for a rail line has begun. In addition, the service must meet either of these two requirements:</w:t>
      </w:r>
    </w:p>
    <w:p w:rsidR="006D4FB5" w:rsidRDefault="006D4FB5" w:rsidP="0070784F">
      <w:pPr>
        <w:pStyle w:val="ListParagraph"/>
        <w:numPr>
          <w:ilvl w:val="0"/>
          <w:numId w:val="15"/>
        </w:numPr>
        <w:spacing w:after="0" w:line="240" w:lineRule="auto"/>
      </w:pPr>
      <w:r>
        <w:t xml:space="preserve">A state legislature or local subdivision of the state (or a local government for projects outside the U.S.) has authorized the transit agency to expend funds to establish rail transit service that will begin no later than the date by which </w:t>
      </w:r>
      <w:r w:rsidR="00BE4CBA">
        <w:t>________</w:t>
      </w:r>
      <w:r>
        <w:t xml:space="preserve"> of the project’s total building </w:t>
      </w:r>
      <w:r w:rsidR="00BE4CBA">
        <w:t xml:space="preserve">_______________ </w:t>
      </w:r>
      <w:r>
        <w:t>floor area will be occupied.</w:t>
      </w:r>
    </w:p>
    <w:p w:rsidR="006D4FB5" w:rsidRDefault="006D4FB5" w:rsidP="0070784F">
      <w:pPr>
        <w:spacing w:after="0" w:line="240" w:lineRule="auto"/>
        <w:ind w:left="1080"/>
      </w:pPr>
      <w:r>
        <w:t>OR</w:t>
      </w:r>
    </w:p>
    <w:p w:rsidR="006D4FB5" w:rsidRDefault="006D4FB5" w:rsidP="0070784F">
      <w:pPr>
        <w:pStyle w:val="ListParagraph"/>
        <w:numPr>
          <w:ilvl w:val="0"/>
          <w:numId w:val="15"/>
        </w:numPr>
        <w:spacing w:after="0" w:line="240" w:lineRule="auto"/>
      </w:pPr>
      <w:r>
        <w:t xml:space="preserve">A local government has dedicated funding or reimbursement commitments from future tax revenue for the development of stations, platforms, or other rail transit infrastructure that will serve the project no later than the date by which </w:t>
      </w:r>
      <w:r w:rsidR="00BE4CBA">
        <w:t>________</w:t>
      </w:r>
      <w:r>
        <w:t xml:space="preserve"> of the project’s total building </w:t>
      </w:r>
      <w:r w:rsidR="00BE4CBA">
        <w:t xml:space="preserve">_______________ </w:t>
      </w:r>
      <w:r>
        <w:t>floor area will be occupied.</w:t>
      </w:r>
    </w:p>
    <w:p w:rsidR="006D4FB5" w:rsidRDefault="006D4FB5" w:rsidP="006D4FB5">
      <w:pPr>
        <w:spacing w:after="0" w:line="240" w:lineRule="auto"/>
        <w:ind w:left="360"/>
      </w:pPr>
    </w:p>
    <w:p w:rsidR="006D4FB5" w:rsidRDefault="006D4FB5" w:rsidP="006D4FB5">
      <w:pPr>
        <w:spacing w:after="0" w:line="240" w:lineRule="auto"/>
        <w:ind w:left="360"/>
      </w:pPr>
      <w:r>
        <w:t>OR</w:t>
      </w:r>
    </w:p>
    <w:p w:rsidR="006D4FB5" w:rsidRDefault="006D4FB5" w:rsidP="006D4FB5">
      <w:pPr>
        <w:spacing w:after="0" w:line="240" w:lineRule="auto"/>
        <w:ind w:left="360"/>
      </w:pPr>
      <w:r>
        <w:t xml:space="preserve">OPTION 4. </w:t>
      </w:r>
      <w:r w:rsidR="00B02B51">
        <w:t>_______________________________________________________________</w:t>
      </w:r>
    </w:p>
    <w:p w:rsidR="000A5420" w:rsidRDefault="006D4FB5" w:rsidP="006D4FB5">
      <w:pPr>
        <w:spacing w:after="0" w:line="240" w:lineRule="auto"/>
        <w:ind w:left="360"/>
      </w:pPr>
      <w:r>
        <w:t xml:space="preserve">Include a residential component equaling at least </w:t>
      </w:r>
      <w:r w:rsidR="00BE4CBA">
        <w:t>________</w:t>
      </w:r>
      <w:r>
        <w:t xml:space="preserve"> of the project’s total building gross floor area (exclusive of portions of </w:t>
      </w:r>
      <w:r w:rsidR="00BE4CBA">
        <w:t xml:space="preserve">_______________ </w:t>
      </w:r>
      <w:r>
        <w:t xml:space="preserve">structures devoted exclusively to parking) and locate the project near </w:t>
      </w:r>
      <w:r w:rsidR="00BE4CBA">
        <w:t>_______________</w:t>
      </w:r>
      <w:r>
        <w:t xml:space="preserve"> uses (see Appendix 1) such that the project boundary is within a </w:t>
      </w:r>
      <w:r w:rsidR="00BE4CBA">
        <w:t xml:space="preserve">________ </w:t>
      </w:r>
      <w:r>
        <w:t xml:space="preserve">-mile walking distance of at least </w:t>
      </w:r>
      <w:r w:rsidR="00BE4CBA">
        <w:t xml:space="preserve">________ </w:t>
      </w:r>
      <w:r>
        <w:t>uses, or such that the project’s geographic center is within a</w:t>
      </w:r>
      <w:r w:rsidR="0070784F">
        <w:t xml:space="preserve">  </w:t>
      </w:r>
      <w:r w:rsidR="00BE4CBA">
        <w:t xml:space="preserve"> </w:t>
      </w:r>
      <w:r>
        <w:t xml:space="preserve"> </w:t>
      </w:r>
      <w:r w:rsidR="00BE4CBA">
        <w:t xml:space="preserve">________ </w:t>
      </w:r>
      <w:r>
        <w:t xml:space="preserve">-mile walking distance of at least </w:t>
      </w:r>
      <w:r w:rsidR="00BE4CBA">
        <w:t xml:space="preserve">________ </w:t>
      </w:r>
      <w:r>
        <w:t>uses.</w:t>
      </w:r>
    </w:p>
    <w:p w:rsidR="00BE4CBA" w:rsidRDefault="00BE4CBA" w:rsidP="006D4FB5">
      <w:pPr>
        <w:spacing w:after="0" w:line="240" w:lineRule="auto"/>
        <w:ind w:left="360"/>
      </w:pPr>
    </w:p>
    <w:p w:rsidR="0076655B" w:rsidRDefault="0076655B" w:rsidP="0076655B">
      <w:pPr>
        <w:spacing w:after="0" w:line="240" w:lineRule="auto"/>
        <w:ind w:left="360"/>
      </w:pPr>
      <w:r>
        <w:t>The following restrictions apply.</w:t>
      </w:r>
    </w:p>
    <w:p w:rsidR="0076655B" w:rsidRDefault="0076655B" w:rsidP="00467BE6">
      <w:pPr>
        <w:spacing w:after="0" w:line="240" w:lineRule="auto"/>
        <w:ind w:left="360"/>
      </w:pPr>
      <w:r>
        <w:t xml:space="preserve">A </w:t>
      </w:r>
      <w:r w:rsidR="00EF47E2">
        <w:t xml:space="preserve">________ </w:t>
      </w:r>
      <w:r>
        <w:t xml:space="preserve">counts as only </w:t>
      </w:r>
      <w:r w:rsidR="00EF47E2">
        <w:t xml:space="preserve">________ </w:t>
      </w:r>
      <w:r>
        <w:t>type (e.g., a retail store may be counted only once even if it sells products in several categories).</w:t>
      </w:r>
    </w:p>
    <w:p w:rsidR="0076655B" w:rsidRDefault="0076655B" w:rsidP="00467BE6">
      <w:pPr>
        <w:spacing w:after="0" w:line="240" w:lineRule="auto"/>
        <w:ind w:left="360"/>
      </w:pPr>
      <w:r>
        <w:t xml:space="preserve">No more than </w:t>
      </w:r>
      <w:r w:rsidR="00EF47E2">
        <w:t xml:space="preserve">________ </w:t>
      </w:r>
      <w:r>
        <w:t xml:space="preserve">uses in each use </w:t>
      </w:r>
      <w:r w:rsidR="00EF47E2">
        <w:t xml:space="preserve">________ </w:t>
      </w:r>
      <w:r>
        <w:t xml:space="preserve">may be counted (e.g., if five restaurants are within the required distance, only </w:t>
      </w:r>
      <w:r w:rsidR="00EF47E2">
        <w:t xml:space="preserve">________ </w:t>
      </w:r>
      <w:r>
        <w:t>may be counted).</w:t>
      </w:r>
    </w:p>
    <w:p w:rsidR="00BE4CBA" w:rsidRDefault="0076655B" w:rsidP="00467BE6">
      <w:pPr>
        <w:spacing w:after="0" w:line="240" w:lineRule="auto"/>
        <w:ind w:left="360"/>
      </w:pPr>
      <w:r>
        <w:t xml:space="preserve">The uses accessible to the project must represent at least </w:t>
      </w:r>
      <w:r w:rsidR="00EF47E2">
        <w:t xml:space="preserve">________ </w:t>
      </w:r>
      <w:r>
        <w:t>categories.</w:t>
      </w:r>
    </w:p>
    <w:p w:rsidR="00B02B51" w:rsidRDefault="00B02B51" w:rsidP="0076655B">
      <w:pPr>
        <w:spacing w:after="0" w:line="240" w:lineRule="auto"/>
      </w:pPr>
    </w:p>
    <w:p w:rsidR="003B15BC" w:rsidRDefault="003B15BC" w:rsidP="0070784F">
      <w:pPr>
        <w:spacing w:after="0" w:line="240" w:lineRule="auto"/>
        <w:ind w:left="360"/>
      </w:pPr>
      <w:r>
        <w:t>Four types of project locations meet the requirements of SSL Prerequisite Smart Location:</w:t>
      </w:r>
    </w:p>
    <w:p w:rsidR="003B15BC" w:rsidRDefault="003B15BC" w:rsidP="003B15BC">
      <w:pPr>
        <w:spacing w:after="0" w:line="240" w:lineRule="auto"/>
        <w:ind w:left="360"/>
      </w:pPr>
      <w:r>
        <w:t xml:space="preserve">_______________ </w:t>
      </w:r>
      <w:proofErr w:type="gramStart"/>
      <w:r>
        <w:t>sites</w:t>
      </w:r>
      <w:proofErr w:type="gramEnd"/>
    </w:p>
    <w:p w:rsidR="003B15BC" w:rsidRDefault="003B15BC" w:rsidP="003B15BC">
      <w:pPr>
        <w:spacing w:after="0" w:line="240" w:lineRule="auto"/>
        <w:ind w:left="360"/>
      </w:pPr>
      <w:proofErr w:type="gramStart"/>
      <w:r>
        <w:t>sites</w:t>
      </w:r>
      <w:proofErr w:type="gramEnd"/>
      <w:r>
        <w:t xml:space="preserve"> that are _______________ to well-connected parcels of land</w:t>
      </w:r>
    </w:p>
    <w:p w:rsidR="003B15BC" w:rsidRDefault="003B15BC" w:rsidP="003B15BC">
      <w:pPr>
        <w:spacing w:after="0" w:line="240" w:lineRule="auto"/>
        <w:ind w:left="360"/>
      </w:pPr>
      <w:proofErr w:type="gramStart"/>
      <w:r>
        <w:t>sites</w:t>
      </w:r>
      <w:proofErr w:type="gramEnd"/>
      <w:r>
        <w:t xml:space="preserve"> served by _______________ , and</w:t>
      </w:r>
    </w:p>
    <w:p w:rsidR="0076655B" w:rsidRDefault="003B15BC" w:rsidP="003B15BC">
      <w:pPr>
        <w:spacing w:after="0" w:line="240" w:lineRule="auto"/>
        <w:ind w:left="360"/>
      </w:pPr>
      <w:proofErr w:type="gramStart"/>
      <w:r>
        <w:t>sites</w:t>
      </w:r>
      <w:proofErr w:type="gramEnd"/>
      <w:r>
        <w:t xml:space="preserve"> near a variety of _______________________ uses.</w:t>
      </w:r>
    </w:p>
    <w:p w:rsidR="003B15BC" w:rsidRDefault="003B15BC" w:rsidP="003B15BC">
      <w:pPr>
        <w:spacing w:after="0" w:line="240" w:lineRule="auto"/>
      </w:pPr>
    </w:p>
    <w:p w:rsidR="003B15BC" w:rsidRDefault="001D1653" w:rsidP="0070784F">
      <w:pPr>
        <w:spacing w:after="0" w:line="240" w:lineRule="auto"/>
        <w:ind w:left="360"/>
      </w:pPr>
      <w:r>
        <w:t>Each type helps limit ________________, promote alternative ___________________________, modes, reduce vehicle ________________, traveled, and ________________, neighborhoods.</w:t>
      </w:r>
    </w:p>
    <w:p w:rsidR="001D1653" w:rsidRDefault="001D1653" w:rsidP="0070784F">
      <w:pPr>
        <w:spacing w:after="0" w:line="240" w:lineRule="auto"/>
        <w:ind w:left="360"/>
      </w:pPr>
    </w:p>
    <w:p w:rsidR="001D1653" w:rsidRDefault="00920E26" w:rsidP="0070784F">
      <w:pPr>
        <w:spacing w:after="0" w:line="240" w:lineRule="auto"/>
        <w:ind w:left="360"/>
      </w:pPr>
      <w:r>
        <w:t xml:space="preserve">Infrastructure must be ________________ owned. ________________ </w:t>
      </w:r>
      <w:proofErr w:type="gramStart"/>
      <w:r>
        <w:t>and</w:t>
      </w:r>
      <w:proofErr w:type="gramEnd"/>
      <w:r>
        <w:t xml:space="preserve"> mound wastewater treatment systems _______________ qualify.</w:t>
      </w:r>
    </w:p>
    <w:p w:rsidR="009F6BEC" w:rsidRDefault="009F6BEC" w:rsidP="0070784F">
      <w:pPr>
        <w:spacing w:after="0" w:line="240" w:lineRule="auto"/>
        <w:ind w:left="360"/>
      </w:pPr>
    </w:p>
    <w:p w:rsidR="003F3E54" w:rsidRDefault="00DA734F" w:rsidP="00DA734F">
      <w:pPr>
        <w:pStyle w:val="ListParagraph"/>
        <w:numPr>
          <w:ilvl w:val="0"/>
          <w:numId w:val="13"/>
        </w:numPr>
        <w:spacing w:after="0" w:line="240" w:lineRule="auto"/>
        <w:ind w:left="360"/>
      </w:pPr>
      <w:r>
        <w:t>SS Prerequisite: Imperiled Species and Ecological Communities</w:t>
      </w:r>
      <w:r w:rsidR="00F56734">
        <w:t xml:space="preserve"> Conservation</w:t>
      </w:r>
    </w:p>
    <w:p w:rsidR="00F56734" w:rsidRPr="00BF19C8" w:rsidRDefault="00BF19C8" w:rsidP="00BF19C8">
      <w:pPr>
        <w:spacing w:after="0" w:line="240" w:lineRule="auto"/>
        <w:ind w:left="360"/>
        <w:rPr>
          <w:b/>
        </w:rPr>
      </w:pPr>
      <w:r w:rsidRPr="00BF19C8">
        <w:rPr>
          <w:b/>
        </w:rPr>
        <w:t>Requirements</w:t>
      </w:r>
    </w:p>
    <w:p w:rsidR="003E4599" w:rsidRDefault="003E4599" w:rsidP="003E4599">
      <w:pPr>
        <w:spacing w:after="0" w:line="240" w:lineRule="auto"/>
        <w:ind w:left="360"/>
      </w:pPr>
      <w:r>
        <w:t>Consult with the state Natural Heritage Program and state fish and wildlife agencies (or local equivalent for projects outside the U.S.) to determine if any of the following have been or are likely to be found on the project site because of the presence of suitable habitat and nearby occurrences:</w:t>
      </w:r>
    </w:p>
    <w:p w:rsidR="003E4599" w:rsidRDefault="003E4599" w:rsidP="003E4599">
      <w:pPr>
        <w:spacing w:after="0" w:line="240" w:lineRule="auto"/>
        <w:ind w:left="360"/>
      </w:pPr>
      <w:proofErr w:type="gramStart"/>
      <w:r>
        <w:t>species</w:t>
      </w:r>
      <w:proofErr w:type="gramEnd"/>
      <w:r>
        <w:t xml:space="preserve"> listed as threatened or endangered under the U.S. _________________________ Species Act or the state’s _________________________ species act, or</w:t>
      </w:r>
    </w:p>
    <w:p w:rsidR="003E4599" w:rsidRDefault="003E4599" w:rsidP="003E4599">
      <w:pPr>
        <w:spacing w:after="0" w:line="240" w:lineRule="auto"/>
        <w:ind w:left="360"/>
      </w:pPr>
      <w:proofErr w:type="gramStart"/>
      <w:r>
        <w:lastRenderedPageBreak/>
        <w:t>species</w:t>
      </w:r>
      <w:proofErr w:type="gramEnd"/>
      <w:r>
        <w:t xml:space="preserve"> or ecological communities classified by _________________________  as ________ (possibly extinct), ________ (critically imperiled), or ________ (imperiled), or</w:t>
      </w:r>
    </w:p>
    <w:p w:rsidR="003E4599" w:rsidRDefault="003E4599" w:rsidP="003E4599">
      <w:pPr>
        <w:spacing w:after="0" w:line="240" w:lineRule="auto"/>
        <w:ind w:left="360"/>
      </w:pPr>
      <w:proofErr w:type="gramStart"/>
      <w:r>
        <w:t>species</w:t>
      </w:r>
      <w:proofErr w:type="gramEnd"/>
      <w:r>
        <w:t xml:space="preserve"> listed as threatened or endangered specified under ________________ equivalent standards (in areas outside the U.S.) that are not covered by NatureServe data.</w:t>
      </w:r>
    </w:p>
    <w:p w:rsidR="003E4599" w:rsidRDefault="003E4599" w:rsidP="003E4599">
      <w:pPr>
        <w:spacing w:after="0" w:line="240" w:lineRule="auto"/>
        <w:ind w:left="360"/>
      </w:pPr>
    </w:p>
    <w:p w:rsidR="00DA734F" w:rsidRDefault="003E4599" w:rsidP="003E4599">
      <w:pPr>
        <w:spacing w:after="0" w:line="240" w:lineRule="auto"/>
        <w:ind w:left="360"/>
      </w:pPr>
      <w:r>
        <w:t>If the consultations are inconclusive and site conditions indicate that imperiled species or ecological communities could be present, perform _________________________ surveys using accepted methodologies during appropriate _________________________ to determine whether such species or communities occur or are likely to occur on the site. Comply with the appropriate case or option below.</w:t>
      </w:r>
    </w:p>
    <w:p w:rsidR="003E4599" w:rsidRDefault="003E4599" w:rsidP="003E4599">
      <w:pPr>
        <w:spacing w:after="0" w:line="240" w:lineRule="auto"/>
        <w:ind w:left="360"/>
      </w:pPr>
    </w:p>
    <w:p w:rsidR="003E4599" w:rsidRDefault="003E4599" w:rsidP="003E4599">
      <w:pPr>
        <w:spacing w:after="0" w:line="240" w:lineRule="auto"/>
        <w:ind w:left="360"/>
      </w:pPr>
      <w:r>
        <w:t>Case 1. Sites ___________________ Affected Species or Ecological Community</w:t>
      </w:r>
    </w:p>
    <w:p w:rsidR="003E4599" w:rsidRDefault="003E4599" w:rsidP="003E4599">
      <w:pPr>
        <w:spacing w:after="0" w:line="240" w:lineRule="auto"/>
        <w:ind w:left="360"/>
      </w:pPr>
      <w:r>
        <w:t>The prerequisite is satisfied if the consultation and any necessary biological surveys determine that no such imperiled species or ecological communities have been found or have a high likelihood of occurring.</w:t>
      </w:r>
    </w:p>
    <w:p w:rsidR="003E4599" w:rsidRDefault="003E4599" w:rsidP="003E4599">
      <w:pPr>
        <w:spacing w:after="0" w:line="240" w:lineRule="auto"/>
        <w:ind w:left="360"/>
      </w:pPr>
    </w:p>
    <w:p w:rsidR="003E4599" w:rsidRDefault="003E4599" w:rsidP="003E4599">
      <w:pPr>
        <w:spacing w:after="0" w:line="240" w:lineRule="auto"/>
        <w:ind w:left="360"/>
      </w:pPr>
      <w:r>
        <w:t>OR</w:t>
      </w:r>
    </w:p>
    <w:p w:rsidR="003E4599" w:rsidRDefault="003E4599" w:rsidP="003E4599">
      <w:pPr>
        <w:spacing w:after="0" w:line="240" w:lineRule="auto"/>
        <w:ind w:left="360"/>
      </w:pPr>
      <w:r>
        <w:t>Case 2. Sites ________ Affected Species or Ecological Community</w:t>
      </w:r>
    </w:p>
    <w:p w:rsidR="003E4599" w:rsidRDefault="003E4599" w:rsidP="003E4599">
      <w:pPr>
        <w:spacing w:after="0" w:line="240" w:lineRule="auto"/>
        <w:ind w:left="360"/>
      </w:pPr>
      <w:r>
        <w:t>If the site has any affected species or ecological communities, meet either of the following two options.</w:t>
      </w:r>
    </w:p>
    <w:p w:rsidR="003E4599" w:rsidRDefault="003E4599" w:rsidP="003E4599">
      <w:pPr>
        <w:spacing w:after="0" w:line="240" w:lineRule="auto"/>
        <w:ind w:left="360"/>
      </w:pPr>
    </w:p>
    <w:p w:rsidR="003E4599" w:rsidRDefault="003E4599" w:rsidP="003E4599">
      <w:pPr>
        <w:spacing w:after="0" w:line="240" w:lineRule="auto"/>
        <w:ind w:left="360"/>
      </w:pPr>
      <w:r>
        <w:t>OPTION 1. ______________________________________________</w:t>
      </w:r>
    </w:p>
    <w:p w:rsidR="003E4599" w:rsidRDefault="003E4599" w:rsidP="003E4599">
      <w:pPr>
        <w:spacing w:after="0" w:line="240" w:lineRule="auto"/>
        <w:ind w:left="360"/>
      </w:pPr>
      <w:r>
        <w:t>Comply with an approved habitat conservation plan under the U.S. ______________________ Species Act (or local equivalent for projects outside the U.S.) for each identified species or ecological community.</w:t>
      </w:r>
    </w:p>
    <w:p w:rsidR="003E4599" w:rsidRDefault="003E4599" w:rsidP="003E4599">
      <w:pPr>
        <w:spacing w:after="0" w:line="240" w:lineRule="auto"/>
        <w:ind w:left="360"/>
      </w:pPr>
    </w:p>
    <w:p w:rsidR="003E4599" w:rsidRDefault="003E4599" w:rsidP="003E4599">
      <w:pPr>
        <w:spacing w:after="0" w:line="240" w:lineRule="auto"/>
        <w:ind w:left="360"/>
      </w:pPr>
      <w:r>
        <w:t>OR</w:t>
      </w:r>
    </w:p>
    <w:p w:rsidR="003E4599" w:rsidRDefault="003E4599" w:rsidP="003E4599">
      <w:pPr>
        <w:spacing w:after="0" w:line="240" w:lineRule="auto"/>
        <w:ind w:left="360"/>
      </w:pPr>
      <w:r>
        <w:t>OPTION 2. ______________________________________________________________</w:t>
      </w:r>
    </w:p>
    <w:p w:rsidR="003E4599" w:rsidRDefault="003E4599" w:rsidP="003E4599">
      <w:pPr>
        <w:spacing w:after="0" w:line="240" w:lineRule="auto"/>
        <w:ind w:left="360"/>
      </w:pPr>
      <w:r>
        <w:t>Work with a qualified _____________________ or ___________________, a conservation organization, or the appropriate national, state or local agency to create and implement a conservation plan that includes the following actions:</w:t>
      </w:r>
    </w:p>
    <w:p w:rsidR="003E4599" w:rsidRDefault="003E4599" w:rsidP="003E4599">
      <w:pPr>
        <w:pStyle w:val="ListParagraph"/>
        <w:numPr>
          <w:ilvl w:val="0"/>
          <w:numId w:val="16"/>
        </w:numPr>
        <w:spacing w:after="0" w:line="240" w:lineRule="auto"/>
      </w:pPr>
      <w:r>
        <w:t>Identify and map the extent of the habitat and the appropriate buffer, not less than __________, according to best available scientific information.</w:t>
      </w:r>
    </w:p>
    <w:p w:rsidR="003E4599" w:rsidRDefault="003E4599" w:rsidP="003E4599">
      <w:pPr>
        <w:pStyle w:val="ListParagraph"/>
        <w:numPr>
          <w:ilvl w:val="0"/>
          <w:numId w:val="16"/>
        </w:numPr>
        <w:spacing w:after="0" w:line="240" w:lineRule="auto"/>
      </w:pPr>
      <w:r>
        <w:t>If on-site protection can be accomplished, analyze threats from development and develop a ____________________ and management plan that eliminates or significantly reduces the threats.</w:t>
      </w:r>
    </w:p>
    <w:p w:rsidR="003E4599" w:rsidRDefault="003E4599" w:rsidP="003E4599">
      <w:pPr>
        <w:pStyle w:val="ListParagraph"/>
        <w:numPr>
          <w:ilvl w:val="0"/>
          <w:numId w:val="16"/>
        </w:numPr>
        <w:spacing w:after="0" w:line="240" w:lineRule="auto"/>
      </w:pPr>
      <w:r>
        <w:t>Protect the identified habitat and buffer in ______________________ by donating or selling the land or a conservation easement on the land to an accredited land trust, conservation organization, or relevant government agency.</w:t>
      </w:r>
    </w:p>
    <w:p w:rsidR="003E4599" w:rsidRDefault="003E4599" w:rsidP="003E4599">
      <w:pPr>
        <w:pStyle w:val="ListParagraph"/>
        <w:numPr>
          <w:ilvl w:val="0"/>
          <w:numId w:val="16"/>
        </w:numPr>
        <w:spacing w:after="0" w:line="240" w:lineRule="auto"/>
      </w:pPr>
      <w:r>
        <w:t>If any portion of the identified habitat and buffer cannot be protected in perpetuity, quantify the effects by acres (hectares) or number of plants and/or animals affected, and _______________ from development in perpetuity habitat of ___________________ or better quality, on-site or off-site, by donating or selling a conservation easement on it to an accredited land trust, conservation organization, or relevant government agency. The donation or easement must cover an amount of land __________ to or _________________ than the area that cannot be protected.</w:t>
      </w:r>
    </w:p>
    <w:p w:rsidR="003E4599" w:rsidRDefault="003E4599" w:rsidP="003E4599">
      <w:pPr>
        <w:spacing w:after="0" w:line="240" w:lineRule="auto"/>
        <w:ind w:left="360"/>
      </w:pPr>
    </w:p>
    <w:p w:rsidR="003E4599" w:rsidRDefault="009F6BEC" w:rsidP="009F6BEC">
      <w:pPr>
        <w:pStyle w:val="ListParagraph"/>
        <w:numPr>
          <w:ilvl w:val="0"/>
          <w:numId w:val="13"/>
        </w:numPr>
        <w:spacing w:after="0" w:line="240" w:lineRule="auto"/>
        <w:ind w:left="360"/>
      </w:pPr>
      <w:r>
        <w:t>SSL Prerequisite Wetland and Water Body Conservation</w:t>
      </w:r>
    </w:p>
    <w:p w:rsidR="009F6BEC" w:rsidRPr="00BF19C8" w:rsidRDefault="00BF19C8" w:rsidP="009F6BEC">
      <w:pPr>
        <w:spacing w:after="0" w:line="240" w:lineRule="auto"/>
        <w:ind w:left="360"/>
        <w:rPr>
          <w:b/>
        </w:rPr>
      </w:pPr>
      <w:r w:rsidRPr="00BF19C8">
        <w:rPr>
          <w:b/>
        </w:rPr>
        <w:t>Requirements</w:t>
      </w:r>
    </w:p>
    <w:p w:rsidR="00BF19C8" w:rsidRDefault="00BC087B" w:rsidP="00BC087B">
      <w:pPr>
        <w:spacing w:after="0" w:line="240" w:lineRule="auto"/>
        <w:ind w:left="360"/>
      </w:pPr>
      <w:r>
        <w:t>Limit development effects on _______________________, water bodies, and surrounding __________ land according to the requirements below.</w:t>
      </w:r>
    </w:p>
    <w:p w:rsidR="00BC087B" w:rsidRDefault="00BC087B" w:rsidP="00BC087B">
      <w:pPr>
        <w:spacing w:after="0" w:line="240" w:lineRule="auto"/>
        <w:ind w:left="360"/>
      </w:pPr>
    </w:p>
    <w:p w:rsidR="0058295E" w:rsidRDefault="0058295E" w:rsidP="0058295E">
      <w:pPr>
        <w:spacing w:after="0" w:line="240" w:lineRule="auto"/>
        <w:ind w:left="360"/>
      </w:pPr>
      <w:r>
        <w:t>Case 1. Sites without Sensitive Areas</w:t>
      </w:r>
    </w:p>
    <w:p w:rsidR="00BC087B" w:rsidRDefault="0058295E" w:rsidP="0058295E">
      <w:pPr>
        <w:spacing w:after="0" w:line="240" w:lineRule="auto"/>
        <w:ind w:left="360"/>
      </w:pPr>
      <w:r>
        <w:t>Locate the project on a site that includes no __________________ wetlands, water bodies, land within ______________ of wetlands, and land within ______________ of water bodies.</w:t>
      </w:r>
    </w:p>
    <w:p w:rsidR="0058295E" w:rsidRDefault="0058295E" w:rsidP="0058295E">
      <w:pPr>
        <w:spacing w:after="0" w:line="240" w:lineRule="auto"/>
        <w:ind w:left="360"/>
      </w:pPr>
    </w:p>
    <w:p w:rsidR="00A15A04" w:rsidRDefault="00A15A04" w:rsidP="0058295E">
      <w:pPr>
        <w:spacing w:after="0" w:line="240" w:lineRule="auto"/>
        <w:ind w:left="360"/>
      </w:pPr>
    </w:p>
    <w:p w:rsidR="00A15A04" w:rsidRDefault="00A15A04" w:rsidP="0058295E">
      <w:pPr>
        <w:spacing w:after="0" w:line="240" w:lineRule="auto"/>
        <w:ind w:left="360"/>
      </w:pPr>
    </w:p>
    <w:p w:rsidR="0058295E" w:rsidRDefault="0058295E" w:rsidP="0058295E">
      <w:pPr>
        <w:spacing w:after="0" w:line="240" w:lineRule="auto"/>
        <w:ind w:left="360"/>
      </w:pPr>
      <w:r>
        <w:lastRenderedPageBreak/>
        <w:t>Case 2. Sites with Sensitive Areas</w:t>
      </w:r>
    </w:p>
    <w:p w:rsidR="0058295E" w:rsidRDefault="0058295E" w:rsidP="0058295E">
      <w:pPr>
        <w:spacing w:after="0" w:line="240" w:lineRule="auto"/>
        <w:ind w:left="360"/>
      </w:pPr>
      <w:r>
        <w:t>If the site has __________________ wetlands, water bodies, land within __________________ of wetlands, or land within __________________ of water bodies, select one of the following two options:</w:t>
      </w:r>
    </w:p>
    <w:p w:rsidR="00A15A04" w:rsidRDefault="00A15A04" w:rsidP="0058295E">
      <w:pPr>
        <w:spacing w:after="0" w:line="240" w:lineRule="auto"/>
        <w:ind w:left="360"/>
      </w:pPr>
    </w:p>
    <w:p w:rsidR="0058295E" w:rsidRDefault="0058295E" w:rsidP="0058295E">
      <w:pPr>
        <w:spacing w:after="0" w:line="240" w:lineRule="auto"/>
        <w:ind w:left="360"/>
      </w:pPr>
      <w:r>
        <w:t>OPTION 1. _________________________________________________________</w:t>
      </w:r>
    </w:p>
    <w:p w:rsidR="0058295E" w:rsidRDefault="0058295E" w:rsidP="0058295E">
      <w:pPr>
        <w:spacing w:after="0" w:line="240" w:lineRule="auto"/>
        <w:ind w:left="360"/>
      </w:pPr>
      <w:r>
        <w:t>Locate the project such that __________________ wetlands, water bodies, land within __________________ of wetlands, and land within __________________ of water bodies are not affected by ________ development, unless the development is ____________ improvements or is on ________________ developed land.</w:t>
      </w:r>
    </w:p>
    <w:p w:rsidR="0058295E" w:rsidRDefault="0058295E" w:rsidP="0058295E">
      <w:pPr>
        <w:spacing w:after="0" w:line="240" w:lineRule="auto"/>
        <w:ind w:left="360"/>
      </w:pPr>
    </w:p>
    <w:p w:rsidR="0058295E" w:rsidRDefault="0058295E" w:rsidP="0058295E">
      <w:pPr>
        <w:spacing w:after="0" w:line="240" w:lineRule="auto"/>
        <w:ind w:left="360"/>
      </w:pPr>
      <w:r>
        <w:t>OR</w:t>
      </w:r>
    </w:p>
    <w:p w:rsidR="0058295E" w:rsidRDefault="0058295E" w:rsidP="0058295E">
      <w:pPr>
        <w:spacing w:after="0" w:line="240" w:lineRule="auto"/>
        <w:ind w:left="360"/>
      </w:pPr>
      <w:r>
        <w:t>OPTION 2. _________________________________________________________</w:t>
      </w:r>
    </w:p>
    <w:p w:rsidR="0058295E" w:rsidRDefault="0058295E" w:rsidP="0058295E">
      <w:pPr>
        <w:spacing w:after="0" w:line="240" w:lineRule="auto"/>
        <w:ind w:left="360"/>
      </w:pPr>
      <w:r>
        <w:t>Earn at least 1 point under GIB Credit Rainwater Management, and limit any development beyond ______________ improvements to __________ than the percentage of buffer land listed in Table 1.</w:t>
      </w:r>
    </w:p>
    <w:p w:rsidR="0058295E" w:rsidRDefault="0058295E" w:rsidP="0058295E">
      <w:pPr>
        <w:spacing w:after="0" w:line="240" w:lineRule="auto"/>
        <w:ind w:left="360"/>
      </w:pPr>
    </w:p>
    <w:p w:rsidR="00B65C9B" w:rsidRPr="00B65C9B" w:rsidRDefault="00B65C9B" w:rsidP="00B65C9B">
      <w:pPr>
        <w:spacing w:after="0" w:line="225" w:lineRule="exact"/>
        <w:ind w:left="232" w:right="1849"/>
        <w:jc w:val="both"/>
        <w:rPr>
          <w:b/>
        </w:rPr>
      </w:pPr>
      <w:r w:rsidRPr="00B65C9B">
        <w:rPr>
          <w:b/>
        </w:rPr>
        <w:t>Table 1. Maximum allowable area of development within buffer zone, by project density</w:t>
      </w:r>
    </w:p>
    <w:p w:rsidR="00B65C9B" w:rsidRDefault="00B65C9B" w:rsidP="00B65C9B">
      <w:pPr>
        <w:spacing w:after="0" w:line="170" w:lineRule="exact"/>
        <w:rPr>
          <w:sz w:val="17"/>
          <w:szCs w:val="17"/>
        </w:rPr>
      </w:pPr>
    </w:p>
    <w:tbl>
      <w:tblPr>
        <w:tblW w:w="0" w:type="auto"/>
        <w:tblInd w:w="113" w:type="dxa"/>
        <w:tblLayout w:type="fixed"/>
        <w:tblCellMar>
          <w:left w:w="0" w:type="dxa"/>
          <w:right w:w="0" w:type="dxa"/>
        </w:tblCellMar>
        <w:tblLook w:val="01E0" w:firstRow="1" w:lastRow="1" w:firstColumn="1" w:lastColumn="1" w:noHBand="0" w:noVBand="0"/>
      </w:tblPr>
      <w:tblGrid>
        <w:gridCol w:w="2362"/>
        <w:gridCol w:w="2365"/>
        <w:gridCol w:w="2689"/>
        <w:gridCol w:w="2739"/>
      </w:tblGrid>
      <w:tr w:rsidR="00B65C9B" w:rsidTr="005E71FA">
        <w:trPr>
          <w:trHeight w:hRule="exact" w:val="1071"/>
        </w:trPr>
        <w:tc>
          <w:tcPr>
            <w:tcW w:w="4727" w:type="dxa"/>
            <w:gridSpan w:val="2"/>
            <w:tcBorders>
              <w:top w:val="single" w:sz="4" w:space="0" w:color="000000"/>
              <w:left w:val="single" w:sz="4" w:space="0" w:color="000000"/>
              <w:bottom w:val="single" w:sz="4" w:space="0" w:color="000000"/>
              <w:right w:val="single" w:sz="4" w:space="0" w:color="000000"/>
            </w:tcBorders>
            <w:shd w:val="clear" w:color="auto" w:fill="BEBEBE"/>
          </w:tcPr>
          <w:p w:rsidR="00B65C9B" w:rsidRDefault="00B65C9B" w:rsidP="005E71FA">
            <w:pPr>
              <w:spacing w:after="0" w:line="200" w:lineRule="exact"/>
              <w:rPr>
                <w:sz w:val="20"/>
                <w:szCs w:val="20"/>
              </w:rPr>
            </w:pPr>
          </w:p>
          <w:p w:rsidR="00B65C9B" w:rsidRDefault="00B65C9B" w:rsidP="005E71FA">
            <w:pPr>
              <w:spacing w:after="0" w:line="200" w:lineRule="exact"/>
              <w:rPr>
                <w:sz w:val="20"/>
                <w:szCs w:val="20"/>
              </w:rPr>
            </w:pPr>
          </w:p>
          <w:p w:rsidR="00B65C9B" w:rsidRDefault="00B65C9B" w:rsidP="005E71FA">
            <w:pPr>
              <w:spacing w:before="3" w:after="0" w:line="260" w:lineRule="exact"/>
              <w:rPr>
                <w:sz w:val="26"/>
                <w:szCs w:val="26"/>
              </w:rPr>
            </w:pPr>
          </w:p>
          <w:p w:rsidR="00B65C9B" w:rsidRDefault="00B65C9B" w:rsidP="005E71FA">
            <w:pPr>
              <w:spacing w:after="0" w:line="240" w:lineRule="auto"/>
              <w:ind w:left="102" w:right="-20"/>
              <w:rPr>
                <w:rFonts w:ascii="Arial" w:eastAsia="Arial" w:hAnsi="Arial" w:cs="Arial"/>
                <w:sz w:val="20"/>
                <w:szCs w:val="20"/>
              </w:rPr>
            </w:pPr>
            <w:r>
              <w:rPr>
                <w:rFonts w:ascii="Arial" w:eastAsia="Arial" w:hAnsi="Arial" w:cs="Arial"/>
                <w:i/>
                <w:sz w:val="20"/>
                <w:szCs w:val="20"/>
              </w:rPr>
              <w:t>Re</w:t>
            </w:r>
            <w:r>
              <w:rPr>
                <w:rFonts w:ascii="Arial" w:eastAsia="Arial" w:hAnsi="Arial" w:cs="Arial"/>
                <w:i/>
                <w:spacing w:val="1"/>
                <w:sz w:val="20"/>
                <w:szCs w:val="20"/>
              </w:rPr>
              <w:t>s</w:t>
            </w:r>
            <w:r>
              <w:rPr>
                <w:rFonts w:ascii="Arial" w:eastAsia="Arial" w:hAnsi="Arial" w:cs="Arial"/>
                <w:i/>
                <w:spacing w:val="-1"/>
                <w:sz w:val="20"/>
                <w:szCs w:val="20"/>
              </w:rPr>
              <w:t>i</w:t>
            </w:r>
            <w:r>
              <w:rPr>
                <w:rFonts w:ascii="Arial" w:eastAsia="Arial" w:hAnsi="Arial" w:cs="Arial"/>
                <w:i/>
                <w:sz w:val="20"/>
                <w:szCs w:val="20"/>
              </w:rPr>
              <w:t>d</w:t>
            </w:r>
            <w:r>
              <w:rPr>
                <w:rFonts w:ascii="Arial" w:eastAsia="Arial" w:hAnsi="Arial" w:cs="Arial"/>
                <w:i/>
                <w:spacing w:val="1"/>
                <w:sz w:val="20"/>
                <w:szCs w:val="20"/>
              </w:rPr>
              <w:t>e</w:t>
            </w:r>
            <w:r>
              <w:rPr>
                <w:rFonts w:ascii="Arial" w:eastAsia="Arial" w:hAnsi="Arial" w:cs="Arial"/>
                <w:i/>
                <w:sz w:val="20"/>
                <w:szCs w:val="20"/>
              </w:rPr>
              <w:t>nt</w:t>
            </w:r>
            <w:r>
              <w:rPr>
                <w:rFonts w:ascii="Arial" w:eastAsia="Arial" w:hAnsi="Arial" w:cs="Arial"/>
                <w:i/>
                <w:spacing w:val="1"/>
                <w:sz w:val="20"/>
                <w:szCs w:val="20"/>
              </w:rPr>
              <w:t>i</w:t>
            </w:r>
            <w:r>
              <w:rPr>
                <w:rFonts w:ascii="Arial" w:eastAsia="Arial" w:hAnsi="Arial" w:cs="Arial"/>
                <w:i/>
                <w:sz w:val="20"/>
                <w:szCs w:val="20"/>
              </w:rPr>
              <w:t>al</w:t>
            </w:r>
            <w:r>
              <w:rPr>
                <w:rFonts w:ascii="Arial" w:eastAsia="Arial" w:hAnsi="Arial" w:cs="Arial"/>
                <w:i/>
                <w:spacing w:val="-10"/>
                <w:sz w:val="20"/>
                <w:szCs w:val="20"/>
              </w:rPr>
              <w:t xml:space="preserve"> </w:t>
            </w:r>
            <w:r>
              <w:rPr>
                <w:rFonts w:ascii="Arial" w:eastAsia="Arial" w:hAnsi="Arial" w:cs="Arial"/>
                <w:i/>
                <w:sz w:val="20"/>
                <w:szCs w:val="20"/>
              </w:rPr>
              <w:t>d</w:t>
            </w:r>
            <w:r>
              <w:rPr>
                <w:rFonts w:ascii="Arial" w:eastAsia="Arial" w:hAnsi="Arial" w:cs="Arial"/>
                <w:i/>
                <w:spacing w:val="1"/>
                <w:sz w:val="20"/>
                <w:szCs w:val="20"/>
              </w:rPr>
              <w:t>e</w:t>
            </w:r>
            <w:r>
              <w:rPr>
                <w:rFonts w:ascii="Arial" w:eastAsia="Arial" w:hAnsi="Arial" w:cs="Arial"/>
                <w:i/>
                <w:sz w:val="20"/>
                <w:szCs w:val="20"/>
              </w:rPr>
              <w:t>n</w:t>
            </w:r>
            <w:r>
              <w:rPr>
                <w:rFonts w:ascii="Arial" w:eastAsia="Arial" w:hAnsi="Arial" w:cs="Arial"/>
                <w:i/>
                <w:spacing w:val="1"/>
                <w:sz w:val="20"/>
                <w:szCs w:val="20"/>
              </w:rPr>
              <w:t>s</w:t>
            </w:r>
            <w:r>
              <w:rPr>
                <w:rFonts w:ascii="Arial" w:eastAsia="Arial" w:hAnsi="Arial" w:cs="Arial"/>
                <w:i/>
                <w:spacing w:val="-1"/>
                <w:sz w:val="20"/>
                <w:szCs w:val="20"/>
              </w:rPr>
              <w:t>i</w:t>
            </w:r>
            <w:r>
              <w:rPr>
                <w:rFonts w:ascii="Arial" w:eastAsia="Arial" w:hAnsi="Arial" w:cs="Arial"/>
                <w:i/>
                <w:sz w:val="20"/>
                <w:szCs w:val="20"/>
              </w:rPr>
              <w:t>ty</w:t>
            </w:r>
          </w:p>
        </w:tc>
        <w:tc>
          <w:tcPr>
            <w:tcW w:w="2689" w:type="dxa"/>
            <w:vMerge w:val="restart"/>
            <w:tcBorders>
              <w:top w:val="single" w:sz="4" w:space="0" w:color="000000"/>
              <w:left w:val="single" w:sz="4" w:space="0" w:color="000000"/>
              <w:right w:val="single" w:sz="4" w:space="0" w:color="000000"/>
            </w:tcBorders>
            <w:shd w:val="clear" w:color="auto" w:fill="BEBEBE"/>
          </w:tcPr>
          <w:p w:rsidR="00B65C9B" w:rsidRDefault="00B65C9B" w:rsidP="005E71FA">
            <w:pPr>
              <w:spacing w:after="0" w:line="200" w:lineRule="exact"/>
              <w:rPr>
                <w:sz w:val="20"/>
                <w:szCs w:val="20"/>
              </w:rPr>
            </w:pPr>
          </w:p>
          <w:p w:rsidR="00B65C9B" w:rsidRDefault="00B65C9B" w:rsidP="005E71FA">
            <w:pPr>
              <w:spacing w:after="0" w:line="200" w:lineRule="exact"/>
              <w:rPr>
                <w:sz w:val="20"/>
                <w:szCs w:val="20"/>
              </w:rPr>
            </w:pPr>
          </w:p>
          <w:p w:rsidR="00B65C9B" w:rsidRDefault="00B65C9B" w:rsidP="005E71FA">
            <w:pPr>
              <w:spacing w:after="0" w:line="200" w:lineRule="exact"/>
              <w:rPr>
                <w:sz w:val="20"/>
                <w:szCs w:val="20"/>
              </w:rPr>
            </w:pPr>
          </w:p>
          <w:p w:rsidR="00B65C9B" w:rsidRDefault="00B65C9B" w:rsidP="005E71FA">
            <w:pPr>
              <w:spacing w:before="14" w:after="0" w:line="220" w:lineRule="exact"/>
            </w:pPr>
          </w:p>
          <w:p w:rsidR="00B65C9B" w:rsidRDefault="00B65C9B" w:rsidP="005E71FA">
            <w:pPr>
              <w:spacing w:after="0" w:line="240" w:lineRule="auto"/>
              <w:ind w:left="102" w:right="-20"/>
              <w:rPr>
                <w:rFonts w:ascii="Arial" w:eastAsia="Arial" w:hAnsi="Arial" w:cs="Arial"/>
                <w:sz w:val="20"/>
                <w:szCs w:val="20"/>
              </w:rPr>
            </w:pPr>
            <w:r>
              <w:rPr>
                <w:rFonts w:ascii="Arial" w:eastAsia="Arial" w:hAnsi="Arial" w:cs="Arial"/>
                <w:i/>
                <w:sz w:val="20"/>
                <w:szCs w:val="20"/>
              </w:rPr>
              <w:t>Nonre</w:t>
            </w:r>
            <w:r>
              <w:rPr>
                <w:rFonts w:ascii="Arial" w:eastAsia="Arial" w:hAnsi="Arial" w:cs="Arial"/>
                <w:i/>
                <w:spacing w:val="1"/>
                <w:sz w:val="20"/>
                <w:szCs w:val="20"/>
              </w:rPr>
              <w:t>si</w:t>
            </w:r>
            <w:r>
              <w:rPr>
                <w:rFonts w:ascii="Arial" w:eastAsia="Arial" w:hAnsi="Arial" w:cs="Arial"/>
                <w:i/>
                <w:sz w:val="20"/>
                <w:szCs w:val="20"/>
              </w:rPr>
              <w:t>d</w:t>
            </w:r>
            <w:r>
              <w:rPr>
                <w:rFonts w:ascii="Arial" w:eastAsia="Arial" w:hAnsi="Arial" w:cs="Arial"/>
                <w:i/>
                <w:spacing w:val="-1"/>
                <w:sz w:val="20"/>
                <w:szCs w:val="20"/>
              </w:rPr>
              <w:t>e</w:t>
            </w:r>
            <w:r>
              <w:rPr>
                <w:rFonts w:ascii="Arial" w:eastAsia="Arial" w:hAnsi="Arial" w:cs="Arial"/>
                <w:i/>
                <w:sz w:val="20"/>
                <w:szCs w:val="20"/>
              </w:rPr>
              <w:t>n</w:t>
            </w:r>
            <w:r>
              <w:rPr>
                <w:rFonts w:ascii="Arial" w:eastAsia="Arial" w:hAnsi="Arial" w:cs="Arial"/>
                <w:i/>
                <w:spacing w:val="2"/>
                <w:sz w:val="20"/>
                <w:szCs w:val="20"/>
              </w:rPr>
              <w:t>t</w:t>
            </w:r>
            <w:r>
              <w:rPr>
                <w:rFonts w:ascii="Arial" w:eastAsia="Arial" w:hAnsi="Arial" w:cs="Arial"/>
                <w:i/>
                <w:spacing w:val="-1"/>
                <w:sz w:val="20"/>
                <w:szCs w:val="20"/>
              </w:rPr>
              <w:t>i</w:t>
            </w:r>
            <w:r>
              <w:rPr>
                <w:rFonts w:ascii="Arial" w:eastAsia="Arial" w:hAnsi="Arial" w:cs="Arial"/>
                <w:i/>
                <w:spacing w:val="2"/>
                <w:sz w:val="20"/>
                <w:szCs w:val="20"/>
              </w:rPr>
              <w:t>a</w:t>
            </w:r>
            <w:r>
              <w:rPr>
                <w:rFonts w:ascii="Arial" w:eastAsia="Arial" w:hAnsi="Arial" w:cs="Arial"/>
                <w:i/>
                <w:sz w:val="20"/>
                <w:szCs w:val="20"/>
              </w:rPr>
              <w:t>l</w:t>
            </w:r>
            <w:r>
              <w:rPr>
                <w:rFonts w:ascii="Arial" w:eastAsia="Arial" w:hAnsi="Arial" w:cs="Arial"/>
                <w:i/>
                <w:spacing w:val="-14"/>
                <w:sz w:val="20"/>
                <w:szCs w:val="20"/>
              </w:rPr>
              <w:t xml:space="preserve"> </w:t>
            </w:r>
            <w:r>
              <w:rPr>
                <w:rFonts w:ascii="Arial" w:eastAsia="Arial" w:hAnsi="Arial" w:cs="Arial"/>
                <w:i/>
                <w:spacing w:val="2"/>
                <w:sz w:val="20"/>
                <w:szCs w:val="20"/>
              </w:rPr>
              <w:t>d</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pacing w:val="1"/>
                <w:sz w:val="20"/>
                <w:szCs w:val="20"/>
              </w:rPr>
              <w:t>s</w:t>
            </w:r>
            <w:r>
              <w:rPr>
                <w:rFonts w:ascii="Arial" w:eastAsia="Arial" w:hAnsi="Arial" w:cs="Arial"/>
                <w:i/>
                <w:spacing w:val="-1"/>
                <w:sz w:val="20"/>
                <w:szCs w:val="20"/>
              </w:rPr>
              <w:t>i</w:t>
            </w:r>
            <w:r>
              <w:rPr>
                <w:rFonts w:ascii="Arial" w:eastAsia="Arial" w:hAnsi="Arial" w:cs="Arial"/>
                <w:i/>
                <w:sz w:val="20"/>
                <w:szCs w:val="20"/>
              </w:rPr>
              <w:t>ty</w:t>
            </w:r>
          </w:p>
          <w:p w:rsidR="00B65C9B" w:rsidRDefault="00B65C9B" w:rsidP="005E71FA">
            <w:pPr>
              <w:spacing w:after="0" w:line="240" w:lineRule="auto"/>
              <w:ind w:left="102" w:right="-20"/>
              <w:rPr>
                <w:rFonts w:ascii="Arial" w:eastAsia="Arial" w:hAnsi="Arial" w:cs="Arial"/>
                <w:sz w:val="20"/>
                <w:szCs w:val="20"/>
              </w:rPr>
            </w:pPr>
            <w:r>
              <w:rPr>
                <w:rFonts w:ascii="Arial" w:eastAsia="Arial" w:hAnsi="Arial" w:cs="Arial"/>
                <w:i/>
                <w:spacing w:val="1"/>
                <w:sz w:val="20"/>
                <w:szCs w:val="20"/>
              </w:rPr>
              <w:t>(</w:t>
            </w:r>
            <w:r>
              <w:rPr>
                <w:rFonts w:ascii="Arial" w:eastAsia="Arial" w:hAnsi="Arial" w:cs="Arial"/>
                <w:i/>
                <w:sz w:val="20"/>
                <w:szCs w:val="20"/>
              </w:rPr>
              <w:t>F</w:t>
            </w:r>
            <w:r>
              <w:rPr>
                <w:rFonts w:ascii="Arial" w:eastAsia="Arial" w:hAnsi="Arial" w:cs="Arial"/>
                <w:i/>
                <w:spacing w:val="-1"/>
                <w:sz w:val="20"/>
                <w:szCs w:val="20"/>
              </w:rPr>
              <w:t>A</w:t>
            </w:r>
            <w:r>
              <w:rPr>
                <w:rFonts w:ascii="Arial" w:eastAsia="Arial" w:hAnsi="Arial" w:cs="Arial"/>
                <w:i/>
                <w:sz w:val="20"/>
                <w:szCs w:val="20"/>
              </w:rPr>
              <w:t>R</w:t>
            </w:r>
            <w:r>
              <w:rPr>
                <w:rFonts w:ascii="Arial" w:eastAsia="Arial" w:hAnsi="Arial" w:cs="Arial"/>
                <w:i/>
                <w:spacing w:val="1"/>
                <w:sz w:val="20"/>
                <w:szCs w:val="20"/>
              </w:rPr>
              <w:t>)</w:t>
            </w:r>
            <w:r>
              <w:rPr>
                <w:rFonts w:ascii="Arial" w:eastAsia="Arial" w:hAnsi="Arial" w:cs="Arial"/>
                <w:i/>
                <w:sz w:val="20"/>
                <w:szCs w:val="20"/>
              </w:rPr>
              <w:t>*</w:t>
            </w:r>
          </w:p>
        </w:tc>
        <w:tc>
          <w:tcPr>
            <w:tcW w:w="2739" w:type="dxa"/>
            <w:vMerge w:val="restart"/>
            <w:tcBorders>
              <w:top w:val="single" w:sz="4" w:space="0" w:color="000000"/>
              <w:left w:val="single" w:sz="4" w:space="0" w:color="000000"/>
              <w:right w:val="single" w:sz="4" w:space="0" w:color="000000"/>
            </w:tcBorders>
            <w:shd w:val="clear" w:color="auto" w:fill="BEBEBE"/>
          </w:tcPr>
          <w:p w:rsidR="00B65C9B" w:rsidRDefault="00B65C9B" w:rsidP="005E71FA">
            <w:pPr>
              <w:spacing w:before="3" w:after="0" w:line="170" w:lineRule="exact"/>
              <w:rPr>
                <w:sz w:val="17"/>
                <w:szCs w:val="17"/>
              </w:rPr>
            </w:pPr>
          </w:p>
          <w:p w:rsidR="00B65C9B" w:rsidRDefault="00B65C9B" w:rsidP="005E71FA">
            <w:pPr>
              <w:spacing w:after="0" w:line="200" w:lineRule="exact"/>
              <w:rPr>
                <w:sz w:val="20"/>
                <w:szCs w:val="20"/>
              </w:rPr>
            </w:pPr>
          </w:p>
          <w:p w:rsidR="00B65C9B" w:rsidRDefault="00B65C9B" w:rsidP="005E71FA">
            <w:pPr>
              <w:spacing w:after="0" w:line="240" w:lineRule="auto"/>
              <w:ind w:left="102" w:right="115"/>
              <w:rPr>
                <w:rFonts w:ascii="Arial" w:eastAsia="Arial" w:hAnsi="Arial" w:cs="Arial"/>
                <w:sz w:val="20"/>
                <w:szCs w:val="20"/>
              </w:rPr>
            </w:pPr>
            <w:r>
              <w:rPr>
                <w:rFonts w:ascii="Arial" w:eastAsia="Arial" w:hAnsi="Arial" w:cs="Arial"/>
                <w:i/>
                <w:spacing w:val="-1"/>
                <w:sz w:val="20"/>
                <w:szCs w:val="20"/>
              </w:rPr>
              <w:t>P</w:t>
            </w:r>
            <w:r>
              <w:rPr>
                <w:rFonts w:ascii="Arial" w:eastAsia="Arial" w:hAnsi="Arial" w:cs="Arial"/>
                <w:i/>
                <w:sz w:val="20"/>
                <w:szCs w:val="20"/>
              </w:rPr>
              <w:t>er</w:t>
            </w:r>
            <w:r>
              <w:rPr>
                <w:rFonts w:ascii="Arial" w:eastAsia="Arial" w:hAnsi="Arial" w:cs="Arial"/>
                <w:i/>
                <w:spacing w:val="2"/>
                <w:sz w:val="20"/>
                <w:szCs w:val="20"/>
              </w:rPr>
              <w:t>c</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pacing w:val="2"/>
                <w:sz w:val="20"/>
                <w:szCs w:val="20"/>
              </w:rPr>
              <w:t>t</w:t>
            </w:r>
            <w:r>
              <w:rPr>
                <w:rFonts w:ascii="Arial" w:eastAsia="Arial" w:hAnsi="Arial" w:cs="Arial"/>
                <w:i/>
                <w:sz w:val="20"/>
                <w:szCs w:val="20"/>
              </w:rPr>
              <w:t>a</w:t>
            </w:r>
            <w:r>
              <w:rPr>
                <w:rFonts w:ascii="Arial" w:eastAsia="Arial" w:hAnsi="Arial" w:cs="Arial"/>
                <w:i/>
                <w:spacing w:val="-1"/>
                <w:sz w:val="20"/>
                <w:szCs w:val="20"/>
              </w:rPr>
              <w:t>g</w:t>
            </w:r>
            <w:r>
              <w:rPr>
                <w:rFonts w:ascii="Arial" w:eastAsia="Arial" w:hAnsi="Arial" w:cs="Arial"/>
                <w:i/>
                <w:sz w:val="20"/>
                <w:szCs w:val="20"/>
              </w:rPr>
              <w:t>e</w:t>
            </w:r>
            <w:r>
              <w:rPr>
                <w:rFonts w:ascii="Arial" w:eastAsia="Arial" w:hAnsi="Arial" w:cs="Arial"/>
                <w:i/>
                <w:spacing w:val="-9"/>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2"/>
                <w:sz w:val="20"/>
                <w:szCs w:val="20"/>
              </w:rPr>
              <w:t>b</w:t>
            </w:r>
            <w:r>
              <w:rPr>
                <w:rFonts w:ascii="Arial" w:eastAsia="Arial" w:hAnsi="Arial" w:cs="Arial"/>
                <w:i/>
                <w:sz w:val="20"/>
                <w:szCs w:val="20"/>
              </w:rPr>
              <w:t>uf</w:t>
            </w:r>
            <w:r>
              <w:rPr>
                <w:rFonts w:ascii="Arial" w:eastAsia="Arial" w:hAnsi="Arial" w:cs="Arial"/>
                <w:i/>
                <w:spacing w:val="-1"/>
                <w:sz w:val="20"/>
                <w:szCs w:val="20"/>
              </w:rPr>
              <w:t>f</w:t>
            </w:r>
            <w:r>
              <w:rPr>
                <w:rFonts w:ascii="Arial" w:eastAsia="Arial" w:hAnsi="Arial" w:cs="Arial"/>
                <w:i/>
                <w:sz w:val="20"/>
                <w:szCs w:val="20"/>
              </w:rPr>
              <w:t>er</w:t>
            </w:r>
            <w:r>
              <w:rPr>
                <w:rFonts w:ascii="Arial" w:eastAsia="Arial" w:hAnsi="Arial" w:cs="Arial"/>
                <w:i/>
                <w:spacing w:val="-3"/>
                <w:sz w:val="20"/>
                <w:szCs w:val="20"/>
              </w:rPr>
              <w:t xml:space="preserve"> </w:t>
            </w:r>
            <w:r>
              <w:rPr>
                <w:rFonts w:ascii="Arial" w:eastAsia="Arial" w:hAnsi="Arial" w:cs="Arial"/>
                <w:i/>
                <w:spacing w:val="-1"/>
                <w:sz w:val="20"/>
                <w:szCs w:val="20"/>
              </w:rPr>
              <w:t>l</w:t>
            </w:r>
            <w:r>
              <w:rPr>
                <w:rFonts w:ascii="Arial" w:eastAsia="Arial" w:hAnsi="Arial" w:cs="Arial"/>
                <w:i/>
                <w:spacing w:val="2"/>
                <w:sz w:val="20"/>
                <w:szCs w:val="20"/>
              </w:rPr>
              <w:t>a</w:t>
            </w:r>
            <w:r>
              <w:rPr>
                <w:rFonts w:ascii="Arial" w:eastAsia="Arial" w:hAnsi="Arial" w:cs="Arial"/>
                <w:i/>
                <w:sz w:val="20"/>
                <w:szCs w:val="20"/>
              </w:rPr>
              <w:t>n</w:t>
            </w:r>
            <w:r>
              <w:rPr>
                <w:rFonts w:ascii="Arial" w:eastAsia="Arial" w:hAnsi="Arial" w:cs="Arial"/>
                <w:i/>
                <w:spacing w:val="-1"/>
                <w:sz w:val="20"/>
                <w:szCs w:val="20"/>
              </w:rPr>
              <w:t>d</w:t>
            </w:r>
            <w:r>
              <w:rPr>
                <w:rFonts w:ascii="Arial" w:eastAsia="Arial" w:hAnsi="Arial" w:cs="Arial"/>
                <w:i/>
                <w:spacing w:val="2"/>
                <w:sz w:val="20"/>
                <w:szCs w:val="20"/>
              </w:rPr>
              <w:t>*</w:t>
            </w:r>
            <w:r>
              <w:rPr>
                <w:rFonts w:ascii="Arial" w:eastAsia="Arial" w:hAnsi="Arial" w:cs="Arial"/>
                <w:i/>
                <w:sz w:val="20"/>
                <w:szCs w:val="20"/>
              </w:rPr>
              <w:t>* where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z w:val="20"/>
                <w:szCs w:val="20"/>
              </w:rPr>
              <w:t>o</w:t>
            </w:r>
            <w:r>
              <w:rPr>
                <w:rFonts w:ascii="Arial" w:eastAsia="Arial" w:hAnsi="Arial" w:cs="Arial"/>
                <w:i/>
                <w:spacing w:val="-1"/>
                <w:sz w:val="20"/>
                <w:szCs w:val="20"/>
              </w:rPr>
              <w:t>p</w:t>
            </w:r>
            <w:r>
              <w:rPr>
                <w:rFonts w:ascii="Arial" w:eastAsia="Arial" w:hAnsi="Arial" w:cs="Arial"/>
                <w:i/>
                <w:spacing w:val="2"/>
                <w:sz w:val="20"/>
                <w:szCs w:val="20"/>
              </w:rPr>
              <w:t>m</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w:t>
            </w:r>
            <w:r>
              <w:rPr>
                <w:rFonts w:ascii="Arial" w:eastAsia="Arial" w:hAnsi="Arial" w:cs="Arial"/>
                <w:i/>
                <w:spacing w:val="-9"/>
                <w:sz w:val="20"/>
                <w:szCs w:val="20"/>
              </w:rPr>
              <w:t xml:space="preserve"> </w:t>
            </w:r>
            <w:r>
              <w:rPr>
                <w:rFonts w:ascii="Arial" w:eastAsia="Arial" w:hAnsi="Arial" w:cs="Arial"/>
                <w:i/>
                <w:sz w:val="20"/>
                <w:szCs w:val="20"/>
              </w:rPr>
              <w:t>b</w:t>
            </w:r>
            <w:r>
              <w:rPr>
                <w:rFonts w:ascii="Arial" w:eastAsia="Arial" w:hAnsi="Arial" w:cs="Arial"/>
                <w:i/>
                <w:spacing w:val="-1"/>
                <w:sz w:val="20"/>
                <w:szCs w:val="20"/>
              </w:rPr>
              <w:t>e</w:t>
            </w:r>
            <w:r>
              <w:rPr>
                <w:rFonts w:ascii="Arial" w:eastAsia="Arial" w:hAnsi="Arial" w:cs="Arial"/>
                <w:i/>
                <w:spacing w:val="1"/>
                <w:sz w:val="20"/>
                <w:szCs w:val="20"/>
              </w:rPr>
              <w:t>y</w:t>
            </w:r>
            <w:r>
              <w:rPr>
                <w:rFonts w:ascii="Arial" w:eastAsia="Arial" w:hAnsi="Arial" w:cs="Arial"/>
                <w:i/>
                <w:spacing w:val="2"/>
                <w:sz w:val="20"/>
                <w:szCs w:val="20"/>
              </w:rPr>
              <w:t>on</w:t>
            </w:r>
            <w:r>
              <w:rPr>
                <w:rFonts w:ascii="Arial" w:eastAsia="Arial" w:hAnsi="Arial" w:cs="Arial"/>
                <w:i/>
                <w:sz w:val="20"/>
                <w:szCs w:val="20"/>
              </w:rPr>
              <w:t>d m</w:t>
            </w:r>
            <w:r>
              <w:rPr>
                <w:rFonts w:ascii="Arial" w:eastAsia="Arial" w:hAnsi="Arial" w:cs="Arial"/>
                <w:i/>
                <w:spacing w:val="-1"/>
                <w:sz w:val="20"/>
                <w:szCs w:val="20"/>
              </w:rPr>
              <w:t>i</w:t>
            </w:r>
            <w:r>
              <w:rPr>
                <w:rFonts w:ascii="Arial" w:eastAsia="Arial" w:hAnsi="Arial" w:cs="Arial"/>
                <w:i/>
                <w:spacing w:val="2"/>
                <w:sz w:val="20"/>
                <w:szCs w:val="20"/>
              </w:rPr>
              <w:t>n</w:t>
            </w:r>
            <w:r>
              <w:rPr>
                <w:rFonts w:ascii="Arial" w:eastAsia="Arial" w:hAnsi="Arial" w:cs="Arial"/>
                <w:i/>
                <w:sz w:val="20"/>
                <w:szCs w:val="20"/>
              </w:rPr>
              <w:t>or</w:t>
            </w:r>
            <w:r>
              <w:rPr>
                <w:rFonts w:ascii="Arial" w:eastAsia="Arial" w:hAnsi="Arial" w:cs="Arial"/>
                <w:i/>
                <w:spacing w:val="-5"/>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m</w:t>
            </w:r>
            <w:r>
              <w:rPr>
                <w:rFonts w:ascii="Arial" w:eastAsia="Arial" w:hAnsi="Arial" w:cs="Arial"/>
                <w:i/>
                <w:sz w:val="20"/>
                <w:szCs w:val="20"/>
              </w:rPr>
              <w:t>pro</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2"/>
                <w:sz w:val="20"/>
                <w:szCs w:val="20"/>
              </w:rPr>
              <w:t>m</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ts</w:t>
            </w:r>
            <w:r>
              <w:rPr>
                <w:rFonts w:ascii="Arial" w:eastAsia="Arial" w:hAnsi="Arial" w:cs="Arial"/>
                <w:i/>
                <w:spacing w:val="-10"/>
                <w:sz w:val="20"/>
                <w:szCs w:val="20"/>
              </w:rPr>
              <w:t xml:space="preserve"> </w:t>
            </w:r>
            <w:r>
              <w:rPr>
                <w:rFonts w:ascii="Arial" w:eastAsia="Arial" w:hAnsi="Arial" w:cs="Arial"/>
                <w:i/>
                <w:spacing w:val="-1"/>
                <w:sz w:val="20"/>
                <w:szCs w:val="20"/>
              </w:rPr>
              <w:t>i</w:t>
            </w:r>
            <w:r>
              <w:rPr>
                <w:rFonts w:ascii="Arial" w:eastAsia="Arial" w:hAnsi="Arial" w:cs="Arial"/>
                <w:i/>
                <w:sz w:val="20"/>
                <w:szCs w:val="20"/>
              </w:rPr>
              <w:t>s a</w:t>
            </w:r>
            <w:r>
              <w:rPr>
                <w:rFonts w:ascii="Arial" w:eastAsia="Arial" w:hAnsi="Arial" w:cs="Arial"/>
                <w:i/>
                <w:spacing w:val="-1"/>
                <w:sz w:val="20"/>
                <w:szCs w:val="20"/>
              </w:rPr>
              <w:t>l</w:t>
            </w:r>
            <w:r>
              <w:rPr>
                <w:rFonts w:ascii="Arial" w:eastAsia="Arial" w:hAnsi="Arial" w:cs="Arial"/>
                <w:i/>
                <w:spacing w:val="1"/>
                <w:sz w:val="20"/>
                <w:szCs w:val="20"/>
              </w:rPr>
              <w:t>l</w:t>
            </w:r>
            <w:r>
              <w:rPr>
                <w:rFonts w:ascii="Arial" w:eastAsia="Arial" w:hAnsi="Arial" w:cs="Arial"/>
                <w:i/>
                <w:sz w:val="20"/>
                <w:szCs w:val="20"/>
              </w:rPr>
              <w:t>ow</w:t>
            </w:r>
            <w:r>
              <w:rPr>
                <w:rFonts w:ascii="Arial" w:eastAsia="Arial" w:hAnsi="Arial" w:cs="Arial"/>
                <w:i/>
                <w:spacing w:val="2"/>
                <w:sz w:val="20"/>
                <w:szCs w:val="20"/>
              </w:rPr>
              <w:t>e</w:t>
            </w:r>
            <w:r>
              <w:rPr>
                <w:rFonts w:ascii="Arial" w:eastAsia="Arial" w:hAnsi="Arial" w:cs="Arial"/>
                <w:i/>
                <w:sz w:val="20"/>
                <w:szCs w:val="20"/>
              </w:rPr>
              <w:t>d</w:t>
            </w:r>
          </w:p>
        </w:tc>
      </w:tr>
      <w:tr w:rsidR="00B65C9B" w:rsidTr="00B65C9B">
        <w:trPr>
          <w:trHeight w:hRule="exact" w:val="398"/>
        </w:trPr>
        <w:tc>
          <w:tcPr>
            <w:tcW w:w="2362" w:type="dxa"/>
            <w:tcBorders>
              <w:top w:val="single" w:sz="4" w:space="0" w:color="000000"/>
              <w:left w:val="single" w:sz="4" w:space="0" w:color="000000"/>
              <w:bottom w:val="single" w:sz="4" w:space="0" w:color="000000"/>
              <w:right w:val="single" w:sz="4" w:space="0" w:color="000000"/>
            </w:tcBorders>
            <w:shd w:val="clear" w:color="auto" w:fill="BEBEBE"/>
            <w:vAlign w:val="center"/>
          </w:tcPr>
          <w:p w:rsidR="00B65C9B" w:rsidRDefault="00B65C9B" w:rsidP="00B65C9B">
            <w:pPr>
              <w:spacing w:after="0" w:line="224" w:lineRule="exact"/>
              <w:ind w:left="157" w:right="-20"/>
              <w:rPr>
                <w:rFonts w:ascii="Arial" w:eastAsia="Arial" w:hAnsi="Arial" w:cs="Arial"/>
                <w:sz w:val="20"/>
                <w:szCs w:val="20"/>
              </w:rPr>
            </w:pPr>
            <w:r>
              <w:rPr>
                <w:rFonts w:ascii="Arial" w:eastAsia="Arial" w:hAnsi="Arial" w:cs="Arial"/>
                <w:i/>
                <w:sz w:val="20"/>
                <w:szCs w:val="20"/>
              </w:rPr>
              <w:t>DU/a</w:t>
            </w:r>
            <w:r>
              <w:rPr>
                <w:rFonts w:ascii="Arial" w:eastAsia="Arial" w:hAnsi="Arial" w:cs="Arial"/>
                <w:i/>
                <w:spacing w:val="1"/>
                <w:sz w:val="20"/>
                <w:szCs w:val="20"/>
              </w:rPr>
              <w:t>cr</w:t>
            </w:r>
            <w:r>
              <w:rPr>
                <w:rFonts w:ascii="Arial" w:eastAsia="Arial" w:hAnsi="Arial" w:cs="Arial"/>
                <w:i/>
                <w:sz w:val="20"/>
                <w:szCs w:val="20"/>
              </w:rPr>
              <w:t>e*</w:t>
            </w:r>
          </w:p>
        </w:tc>
        <w:tc>
          <w:tcPr>
            <w:tcW w:w="2364" w:type="dxa"/>
            <w:tcBorders>
              <w:top w:val="single" w:sz="4" w:space="0" w:color="000000"/>
              <w:left w:val="single" w:sz="4" w:space="0" w:color="000000"/>
              <w:bottom w:val="single" w:sz="4" w:space="0" w:color="000000"/>
              <w:right w:val="single" w:sz="4" w:space="0" w:color="000000"/>
            </w:tcBorders>
            <w:shd w:val="clear" w:color="auto" w:fill="BEBEBE"/>
            <w:vAlign w:val="center"/>
          </w:tcPr>
          <w:p w:rsidR="00B65C9B" w:rsidRDefault="00B65C9B" w:rsidP="00B65C9B">
            <w:pPr>
              <w:spacing w:after="0" w:line="224" w:lineRule="exact"/>
              <w:ind w:left="157" w:right="-20"/>
              <w:rPr>
                <w:rFonts w:ascii="Arial" w:eastAsia="Arial" w:hAnsi="Arial" w:cs="Arial"/>
                <w:sz w:val="20"/>
                <w:szCs w:val="20"/>
              </w:rPr>
            </w:pPr>
            <w:r>
              <w:rPr>
                <w:rFonts w:ascii="Arial" w:eastAsia="Arial" w:hAnsi="Arial" w:cs="Arial"/>
                <w:i/>
                <w:sz w:val="20"/>
                <w:szCs w:val="20"/>
              </w:rPr>
              <w:t>DU/hec</w:t>
            </w:r>
            <w:r>
              <w:rPr>
                <w:rFonts w:ascii="Arial" w:eastAsia="Arial" w:hAnsi="Arial" w:cs="Arial"/>
                <w:i/>
                <w:spacing w:val="2"/>
                <w:sz w:val="20"/>
                <w:szCs w:val="20"/>
              </w:rPr>
              <w:t>t</w:t>
            </w:r>
            <w:r>
              <w:rPr>
                <w:rFonts w:ascii="Arial" w:eastAsia="Arial" w:hAnsi="Arial" w:cs="Arial"/>
                <w:i/>
                <w:sz w:val="20"/>
                <w:szCs w:val="20"/>
              </w:rPr>
              <w:t>are*</w:t>
            </w:r>
          </w:p>
        </w:tc>
        <w:tc>
          <w:tcPr>
            <w:tcW w:w="2689" w:type="dxa"/>
            <w:vMerge/>
            <w:tcBorders>
              <w:left w:val="single" w:sz="4" w:space="0" w:color="000000"/>
              <w:bottom w:val="single" w:sz="4" w:space="0" w:color="000000"/>
              <w:right w:val="single" w:sz="4" w:space="0" w:color="000000"/>
            </w:tcBorders>
            <w:shd w:val="clear" w:color="auto" w:fill="BEBEBE"/>
          </w:tcPr>
          <w:p w:rsidR="00B65C9B" w:rsidRDefault="00B65C9B" w:rsidP="005E71FA"/>
        </w:tc>
        <w:tc>
          <w:tcPr>
            <w:tcW w:w="2739" w:type="dxa"/>
            <w:vMerge/>
            <w:tcBorders>
              <w:left w:val="single" w:sz="4" w:space="0" w:color="000000"/>
              <w:bottom w:val="single" w:sz="4" w:space="0" w:color="000000"/>
              <w:right w:val="single" w:sz="4" w:space="0" w:color="000000"/>
            </w:tcBorders>
            <w:shd w:val="clear" w:color="auto" w:fill="BEBEBE"/>
          </w:tcPr>
          <w:p w:rsidR="00B65C9B" w:rsidRDefault="00B65C9B" w:rsidP="005E71FA"/>
        </w:tc>
      </w:tr>
      <w:tr w:rsidR="00B65C9B" w:rsidTr="00B65C9B">
        <w:trPr>
          <w:trHeight w:hRule="exact" w:val="427"/>
        </w:trPr>
        <w:tc>
          <w:tcPr>
            <w:tcW w:w="2362"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9"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r>
              <w:rPr>
                <w:rFonts w:ascii="Arial" w:eastAsia="Arial" w:hAnsi="Arial" w:cs="Arial"/>
                <w:spacing w:val="2"/>
                <w:sz w:val="20"/>
                <w:szCs w:val="20"/>
              </w:rPr>
              <w:t>2</w:t>
            </w:r>
            <w:r>
              <w:rPr>
                <w:rFonts w:ascii="Arial" w:eastAsia="Arial" w:hAnsi="Arial" w:cs="Arial"/>
                <w:sz w:val="20"/>
                <w:szCs w:val="20"/>
              </w:rPr>
              <w:t>5</w:t>
            </w:r>
          </w:p>
        </w:tc>
        <w:tc>
          <w:tcPr>
            <w:tcW w:w="2364"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9"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r>
              <w:rPr>
                <w:rFonts w:ascii="Arial" w:eastAsia="Arial" w:hAnsi="Arial" w:cs="Arial"/>
                <w:spacing w:val="2"/>
                <w:sz w:val="20"/>
                <w:szCs w:val="20"/>
              </w:rPr>
              <w:t>6</w:t>
            </w:r>
            <w:r>
              <w:rPr>
                <w:rFonts w:ascii="Arial" w:eastAsia="Arial" w:hAnsi="Arial" w:cs="Arial"/>
                <w:sz w:val="20"/>
                <w:szCs w:val="20"/>
              </w:rPr>
              <w:t>2</w:t>
            </w:r>
          </w:p>
        </w:tc>
        <w:tc>
          <w:tcPr>
            <w:tcW w:w="2689"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9"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p>
        </w:tc>
        <w:tc>
          <w:tcPr>
            <w:tcW w:w="2739"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9" w:lineRule="exact"/>
              <w:ind w:left="102" w:right="-20"/>
              <w:rPr>
                <w:rFonts w:ascii="Arial" w:eastAsia="Arial" w:hAnsi="Arial" w:cs="Arial"/>
                <w:sz w:val="20"/>
                <w:szCs w:val="20"/>
              </w:rPr>
            </w:pPr>
            <w:r>
              <w:rPr>
                <w:rFonts w:ascii="Arial" w:eastAsia="Arial" w:hAnsi="Arial" w:cs="Arial"/>
                <w:sz w:val="20"/>
                <w:szCs w:val="20"/>
              </w:rPr>
              <w:t>≤ 2</w:t>
            </w:r>
            <w:r>
              <w:rPr>
                <w:rFonts w:ascii="Arial" w:eastAsia="Arial" w:hAnsi="Arial" w:cs="Arial"/>
                <w:spacing w:val="-1"/>
                <w:sz w:val="20"/>
                <w:szCs w:val="20"/>
              </w:rPr>
              <w:t>0</w:t>
            </w:r>
            <w:r>
              <w:rPr>
                <w:rFonts w:ascii="Arial" w:eastAsia="Arial" w:hAnsi="Arial" w:cs="Arial"/>
                <w:sz w:val="20"/>
                <w:szCs w:val="20"/>
              </w:rPr>
              <w:t>%</w:t>
            </w:r>
          </w:p>
        </w:tc>
      </w:tr>
      <w:tr w:rsidR="00B65C9B" w:rsidTr="00B65C9B">
        <w:trPr>
          <w:trHeight w:hRule="exact" w:val="439"/>
        </w:trPr>
        <w:tc>
          <w:tcPr>
            <w:tcW w:w="2362"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9"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r>
              <w:rPr>
                <w:rFonts w:ascii="Arial" w:eastAsia="Arial" w:hAnsi="Arial" w:cs="Arial"/>
                <w:spacing w:val="2"/>
                <w:sz w:val="20"/>
                <w:szCs w:val="20"/>
              </w:rPr>
              <w:t>1</w:t>
            </w:r>
            <w:r>
              <w:rPr>
                <w:rFonts w:ascii="Arial" w:eastAsia="Arial" w:hAnsi="Arial" w:cs="Arial"/>
                <w:sz w:val="20"/>
                <w:szCs w:val="20"/>
              </w:rPr>
              <w:t>8</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25</w:t>
            </w:r>
          </w:p>
        </w:tc>
        <w:tc>
          <w:tcPr>
            <w:tcW w:w="2364"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9"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r>
              <w:rPr>
                <w:rFonts w:ascii="Arial" w:eastAsia="Arial" w:hAnsi="Arial" w:cs="Arial"/>
                <w:spacing w:val="2"/>
                <w:sz w:val="20"/>
                <w:szCs w:val="20"/>
              </w:rPr>
              <w:t>4</w:t>
            </w:r>
            <w:r>
              <w:rPr>
                <w:rFonts w:ascii="Arial" w:eastAsia="Arial" w:hAnsi="Arial" w:cs="Arial"/>
                <w:sz w:val="20"/>
                <w:szCs w:val="20"/>
              </w:rPr>
              <w:t>5</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62</w:t>
            </w:r>
          </w:p>
        </w:tc>
        <w:tc>
          <w:tcPr>
            <w:tcW w:w="2689"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9"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r>
              <w:rPr>
                <w:rFonts w:ascii="Arial" w:eastAsia="Arial" w:hAnsi="Arial" w:cs="Arial"/>
                <w:sz w:val="20"/>
                <w:szCs w:val="20"/>
              </w:rPr>
              <w:t>1</w:t>
            </w:r>
            <w:r>
              <w:rPr>
                <w:rFonts w:ascii="Arial" w:eastAsia="Arial" w:hAnsi="Arial" w:cs="Arial"/>
                <w:spacing w:val="1"/>
                <w:sz w:val="20"/>
                <w:szCs w:val="20"/>
              </w:rPr>
              <w:t>.</w:t>
            </w:r>
            <w:r>
              <w:rPr>
                <w:rFonts w:ascii="Arial" w:eastAsia="Arial" w:hAnsi="Arial" w:cs="Arial"/>
                <w:sz w:val="20"/>
                <w:szCs w:val="20"/>
              </w:rPr>
              <w:t>25</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1</w:t>
            </w:r>
            <w:r>
              <w:rPr>
                <w:rFonts w:ascii="Arial" w:eastAsia="Arial" w:hAnsi="Arial" w:cs="Arial"/>
                <w:spacing w:val="2"/>
                <w:sz w:val="20"/>
                <w:szCs w:val="20"/>
              </w:rPr>
              <w:t>.</w:t>
            </w:r>
            <w:r>
              <w:rPr>
                <w:rFonts w:ascii="Arial" w:eastAsia="Arial" w:hAnsi="Arial" w:cs="Arial"/>
                <w:sz w:val="20"/>
                <w:szCs w:val="20"/>
              </w:rPr>
              <w:t>75</w:t>
            </w:r>
          </w:p>
        </w:tc>
        <w:tc>
          <w:tcPr>
            <w:tcW w:w="2739"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9" w:lineRule="exact"/>
              <w:ind w:left="102" w:right="-20"/>
              <w:rPr>
                <w:rFonts w:ascii="Arial" w:eastAsia="Arial" w:hAnsi="Arial" w:cs="Arial"/>
                <w:sz w:val="20"/>
                <w:szCs w:val="20"/>
              </w:rPr>
            </w:pPr>
            <w:r>
              <w:rPr>
                <w:rFonts w:ascii="Arial" w:eastAsia="Arial" w:hAnsi="Arial" w:cs="Arial"/>
                <w:sz w:val="20"/>
                <w:szCs w:val="20"/>
              </w:rPr>
              <w:t>≤ 15%</w:t>
            </w:r>
          </w:p>
        </w:tc>
      </w:tr>
      <w:tr w:rsidR="00B65C9B" w:rsidTr="00B65C9B">
        <w:trPr>
          <w:trHeight w:hRule="exact" w:val="427"/>
        </w:trPr>
        <w:tc>
          <w:tcPr>
            <w:tcW w:w="2362"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6"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r>
              <w:rPr>
                <w:rFonts w:ascii="Arial" w:eastAsia="Arial" w:hAnsi="Arial" w:cs="Arial"/>
                <w:spacing w:val="2"/>
                <w:sz w:val="20"/>
                <w:szCs w:val="20"/>
              </w:rPr>
              <w:t>1</w:t>
            </w:r>
            <w:r>
              <w:rPr>
                <w:rFonts w:ascii="Arial" w:eastAsia="Arial" w:hAnsi="Arial" w:cs="Arial"/>
                <w:sz w:val="20"/>
                <w:szCs w:val="20"/>
              </w:rPr>
              <w:t>0</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18</w:t>
            </w:r>
          </w:p>
        </w:tc>
        <w:tc>
          <w:tcPr>
            <w:tcW w:w="2364"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6"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r>
              <w:rPr>
                <w:rFonts w:ascii="Arial" w:eastAsia="Arial" w:hAnsi="Arial" w:cs="Arial"/>
                <w:spacing w:val="2"/>
                <w:sz w:val="20"/>
                <w:szCs w:val="20"/>
              </w:rPr>
              <w:t>2</w:t>
            </w:r>
            <w:r>
              <w:rPr>
                <w:rFonts w:ascii="Arial" w:eastAsia="Arial" w:hAnsi="Arial" w:cs="Arial"/>
                <w:sz w:val="20"/>
                <w:szCs w:val="20"/>
              </w:rPr>
              <w:t>5</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45</w:t>
            </w:r>
          </w:p>
        </w:tc>
        <w:tc>
          <w:tcPr>
            <w:tcW w:w="2689"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6"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1"/>
                <w:sz w:val="20"/>
                <w:szCs w:val="20"/>
              </w:rPr>
              <w:t>7</w:t>
            </w:r>
            <w:r>
              <w:rPr>
                <w:rFonts w:ascii="Arial" w:eastAsia="Arial" w:hAnsi="Arial" w:cs="Arial"/>
                <w:sz w:val="20"/>
                <w:szCs w:val="20"/>
              </w:rPr>
              <w:t>5</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1.</w:t>
            </w:r>
            <w:r>
              <w:rPr>
                <w:rFonts w:ascii="Arial" w:eastAsia="Arial" w:hAnsi="Arial" w:cs="Arial"/>
                <w:spacing w:val="1"/>
                <w:sz w:val="20"/>
                <w:szCs w:val="20"/>
              </w:rPr>
              <w:t>2</w:t>
            </w:r>
            <w:r>
              <w:rPr>
                <w:rFonts w:ascii="Arial" w:eastAsia="Arial" w:hAnsi="Arial" w:cs="Arial"/>
                <w:sz w:val="20"/>
                <w:szCs w:val="20"/>
              </w:rPr>
              <w:t>5</w:t>
            </w:r>
          </w:p>
        </w:tc>
        <w:tc>
          <w:tcPr>
            <w:tcW w:w="2739"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6" w:lineRule="exact"/>
              <w:ind w:left="102" w:right="-20"/>
              <w:rPr>
                <w:rFonts w:ascii="Arial" w:eastAsia="Arial" w:hAnsi="Arial" w:cs="Arial"/>
                <w:sz w:val="20"/>
                <w:szCs w:val="20"/>
              </w:rPr>
            </w:pPr>
            <w:r>
              <w:rPr>
                <w:rFonts w:ascii="Arial" w:eastAsia="Arial" w:hAnsi="Arial" w:cs="Arial"/>
                <w:sz w:val="20"/>
                <w:szCs w:val="20"/>
              </w:rPr>
              <w:t>≤ 1</w:t>
            </w:r>
            <w:r>
              <w:rPr>
                <w:rFonts w:ascii="Arial" w:eastAsia="Arial" w:hAnsi="Arial" w:cs="Arial"/>
                <w:spacing w:val="-1"/>
                <w:sz w:val="20"/>
                <w:szCs w:val="20"/>
              </w:rPr>
              <w:t>0</w:t>
            </w:r>
            <w:r>
              <w:rPr>
                <w:rFonts w:ascii="Arial" w:eastAsia="Arial" w:hAnsi="Arial" w:cs="Arial"/>
                <w:sz w:val="20"/>
                <w:szCs w:val="20"/>
              </w:rPr>
              <w:t>%</w:t>
            </w:r>
          </w:p>
        </w:tc>
      </w:tr>
      <w:tr w:rsidR="00B65C9B" w:rsidTr="00B65C9B">
        <w:trPr>
          <w:trHeight w:hRule="exact" w:val="439"/>
        </w:trPr>
        <w:tc>
          <w:tcPr>
            <w:tcW w:w="2362"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6" w:lineRule="exact"/>
              <w:ind w:left="102" w:right="-20"/>
              <w:rPr>
                <w:rFonts w:ascii="Arial" w:eastAsia="Arial" w:hAnsi="Arial" w:cs="Arial"/>
                <w:sz w:val="20"/>
                <w:szCs w:val="20"/>
              </w:rPr>
            </w:pPr>
            <w:r>
              <w:rPr>
                <w:rFonts w:ascii="Arial" w:eastAsia="Arial" w:hAnsi="Arial" w:cs="Arial"/>
                <w:sz w:val="20"/>
                <w:szCs w:val="20"/>
              </w:rPr>
              <w:t>≤ 10</w:t>
            </w:r>
          </w:p>
        </w:tc>
        <w:tc>
          <w:tcPr>
            <w:tcW w:w="2364"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6" w:lineRule="exact"/>
              <w:ind w:left="102" w:right="-20"/>
              <w:rPr>
                <w:rFonts w:ascii="Arial" w:eastAsia="Arial" w:hAnsi="Arial" w:cs="Arial"/>
                <w:sz w:val="20"/>
                <w:szCs w:val="20"/>
              </w:rPr>
            </w:pPr>
            <w:r>
              <w:rPr>
                <w:rFonts w:ascii="Arial" w:eastAsia="Arial" w:hAnsi="Arial" w:cs="Arial"/>
                <w:sz w:val="20"/>
                <w:szCs w:val="20"/>
              </w:rPr>
              <w:t>≤ 25</w:t>
            </w:r>
          </w:p>
        </w:tc>
        <w:tc>
          <w:tcPr>
            <w:tcW w:w="2689"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6" w:lineRule="exact"/>
              <w:ind w:left="102" w:right="-20"/>
              <w:rPr>
                <w:rFonts w:ascii="Arial" w:eastAsia="Arial" w:hAnsi="Arial" w:cs="Arial"/>
                <w:sz w:val="20"/>
                <w:szCs w:val="20"/>
              </w:rPr>
            </w:pPr>
            <w:r>
              <w:rPr>
                <w:rFonts w:ascii="Arial" w:eastAsia="Arial" w:hAnsi="Arial" w:cs="Arial"/>
                <w:sz w:val="20"/>
                <w:szCs w:val="20"/>
              </w:rPr>
              <w:t>≤ .</w:t>
            </w:r>
            <w:r>
              <w:rPr>
                <w:rFonts w:ascii="Arial" w:eastAsia="Arial" w:hAnsi="Arial" w:cs="Arial"/>
                <w:spacing w:val="-1"/>
                <w:sz w:val="20"/>
                <w:szCs w:val="20"/>
              </w:rPr>
              <w:t>7</w:t>
            </w:r>
            <w:r>
              <w:rPr>
                <w:rFonts w:ascii="Arial" w:eastAsia="Arial" w:hAnsi="Arial" w:cs="Arial"/>
                <w:sz w:val="20"/>
                <w:szCs w:val="20"/>
              </w:rPr>
              <w:t>5</w:t>
            </w:r>
          </w:p>
        </w:tc>
        <w:tc>
          <w:tcPr>
            <w:tcW w:w="2739" w:type="dxa"/>
            <w:tcBorders>
              <w:top w:val="single" w:sz="4" w:space="0" w:color="000000"/>
              <w:left w:val="single" w:sz="4" w:space="0" w:color="000000"/>
              <w:bottom w:val="single" w:sz="4" w:space="0" w:color="000000"/>
              <w:right w:val="single" w:sz="4" w:space="0" w:color="000000"/>
            </w:tcBorders>
            <w:vAlign w:val="center"/>
          </w:tcPr>
          <w:p w:rsidR="00B65C9B" w:rsidRDefault="00B65C9B" w:rsidP="00B65C9B">
            <w:pPr>
              <w:spacing w:after="0" w:line="226" w:lineRule="exact"/>
              <w:ind w:left="102" w:right="-20"/>
              <w:rPr>
                <w:rFonts w:ascii="Arial" w:eastAsia="Arial" w:hAnsi="Arial" w:cs="Arial"/>
                <w:sz w:val="20"/>
                <w:szCs w:val="20"/>
              </w:rPr>
            </w:pPr>
            <w:r>
              <w:rPr>
                <w:rFonts w:ascii="Arial" w:eastAsia="Arial" w:hAnsi="Arial" w:cs="Arial"/>
                <w:sz w:val="20"/>
                <w:szCs w:val="20"/>
              </w:rPr>
              <w:t>≤ 5%</w:t>
            </w:r>
          </w:p>
        </w:tc>
      </w:tr>
    </w:tbl>
    <w:p w:rsidR="00B65C9B" w:rsidRDefault="00B65C9B" w:rsidP="00B65C9B">
      <w:pPr>
        <w:spacing w:after="0" w:line="240" w:lineRule="auto"/>
        <w:ind w:left="360"/>
      </w:pPr>
      <w:r>
        <w:t>DU = dwelling unit; FAR = floor-area ratio.</w:t>
      </w:r>
    </w:p>
    <w:p w:rsidR="00B65C9B" w:rsidRDefault="00B65C9B" w:rsidP="00B65C9B">
      <w:pPr>
        <w:spacing w:after="0" w:line="240" w:lineRule="auto"/>
        <w:ind w:left="360"/>
      </w:pPr>
      <w:r>
        <w:t xml:space="preserve">* For this option, a mixed-use project may use ________________ </w:t>
      </w:r>
      <w:proofErr w:type="gramStart"/>
      <w:r>
        <w:t>its</w:t>
      </w:r>
      <w:proofErr w:type="gramEnd"/>
      <w:r>
        <w:t xml:space="preserve"> residential or its nonresidential density to determine the percentage of allowable development, regardless of which is higher.</w:t>
      </w:r>
    </w:p>
    <w:p w:rsidR="00B65C9B" w:rsidRDefault="00B65C9B" w:rsidP="00B65C9B">
      <w:pPr>
        <w:spacing w:after="0" w:line="240" w:lineRule="auto"/>
        <w:ind w:left="360"/>
      </w:pPr>
    </w:p>
    <w:p w:rsidR="00B65C9B" w:rsidRDefault="00B65C9B" w:rsidP="00B65C9B">
      <w:pPr>
        <w:spacing w:after="0" w:line="240" w:lineRule="auto"/>
        <w:ind w:left="360"/>
      </w:pPr>
      <w:r>
        <w:t>** Buffer width may vary as long as the total buffer area is equal to the area within ________________ of wetlands and/or within ________________ of water bodies, minus excluded features (see list of minor improvements, below). In no case may the buffer width be less than ________________ for wetlands and ________________ for water bodies, measured from the edge. Inside this minimum buffer, only minor improvements and/or improvements that result in no ecological impairment of the wetland or water body, as determined by a qualified ______________________, are allowed.</w:t>
      </w:r>
    </w:p>
    <w:p w:rsidR="00B65C9B" w:rsidRDefault="00B65C9B" w:rsidP="00B65C9B">
      <w:pPr>
        <w:spacing w:after="0" w:line="240" w:lineRule="auto"/>
        <w:ind w:left="360"/>
      </w:pPr>
    </w:p>
    <w:p w:rsidR="00B65C9B" w:rsidRDefault="00B65C9B" w:rsidP="00B65C9B">
      <w:pPr>
        <w:spacing w:after="0" w:line="240" w:lineRule="auto"/>
        <w:ind w:left="360"/>
      </w:pPr>
      <w:r>
        <w:t>For All Projects</w:t>
      </w:r>
    </w:p>
    <w:p w:rsidR="00B65C9B" w:rsidRDefault="00B65C9B" w:rsidP="00B65C9B">
      <w:pPr>
        <w:spacing w:after="0" w:line="240" w:lineRule="auto"/>
        <w:ind w:left="360"/>
      </w:pPr>
      <w:r>
        <w:t>Comply with all local, state, and national regulations pertaining to wetland and water body conservation.</w:t>
      </w:r>
    </w:p>
    <w:p w:rsidR="00B65C9B" w:rsidRDefault="00B65C9B" w:rsidP="00B65C9B">
      <w:pPr>
        <w:spacing w:after="0" w:line="240" w:lineRule="auto"/>
        <w:ind w:left="360"/>
      </w:pPr>
      <w:r>
        <w:t>The following features are not considered wetlands, water bodies, or buffer land that must be protected for the purposes of this prerequisite:</w:t>
      </w:r>
    </w:p>
    <w:p w:rsidR="00B65C9B" w:rsidRDefault="00B65C9B" w:rsidP="00B65C9B">
      <w:pPr>
        <w:spacing w:after="0" w:line="240" w:lineRule="auto"/>
        <w:ind w:left="360"/>
      </w:pPr>
      <w:r>
        <w:t>_______________________ developed land;</w:t>
      </w:r>
    </w:p>
    <w:p w:rsidR="00B65C9B" w:rsidRDefault="00B65C9B" w:rsidP="00B65C9B">
      <w:pPr>
        <w:spacing w:after="0" w:line="240" w:lineRule="auto"/>
        <w:ind w:left="360"/>
      </w:pPr>
      <w:r>
        <w:t xml:space="preserve">_______________________ </w:t>
      </w:r>
      <w:proofErr w:type="gramStart"/>
      <w:r>
        <w:t>water</w:t>
      </w:r>
      <w:proofErr w:type="gramEnd"/>
      <w:r>
        <w:t xml:space="preserve"> bodies (such as industrial mining pits, concrete-lined canals, or </w:t>
      </w:r>
      <w:proofErr w:type="spellStart"/>
      <w:r>
        <w:t>stormwater</w:t>
      </w:r>
      <w:proofErr w:type="spellEnd"/>
      <w:r>
        <w:t xml:space="preserve"> retention ponds) that lack natural edges and floors or native ecological communities in the water and along the edge;</w:t>
      </w:r>
    </w:p>
    <w:p w:rsidR="00B65C9B" w:rsidRDefault="00B65C9B" w:rsidP="00B65C9B">
      <w:pPr>
        <w:spacing w:after="0" w:line="240" w:lineRule="auto"/>
        <w:ind w:left="360"/>
      </w:pPr>
      <w:r>
        <w:t xml:space="preserve">_______________________ </w:t>
      </w:r>
      <w:proofErr w:type="gramStart"/>
      <w:r>
        <w:t>linear</w:t>
      </w:r>
      <w:proofErr w:type="gramEnd"/>
      <w:r>
        <w:t xml:space="preserve"> wetlands that result from the interruption of natural drainages by existing rights-of-way; and</w:t>
      </w:r>
    </w:p>
    <w:p w:rsidR="00B65C9B" w:rsidRDefault="00B65C9B" w:rsidP="00B65C9B">
      <w:pPr>
        <w:spacing w:after="0" w:line="240" w:lineRule="auto"/>
        <w:ind w:left="360"/>
      </w:pPr>
      <w:r>
        <w:t>_______________________ that were man-made incidentally and have been rated “poor” for all measured wetland functions, as assessed by a qualified biologist using a method that is accepted by state or regional permitting agencies (or a local equivalent for projects outside the U.S.).</w:t>
      </w:r>
    </w:p>
    <w:p w:rsidR="00B65C9B" w:rsidRDefault="00B65C9B" w:rsidP="00B65C9B">
      <w:pPr>
        <w:spacing w:after="0" w:line="240" w:lineRule="auto"/>
        <w:ind w:left="360"/>
      </w:pPr>
      <w:r>
        <w:lastRenderedPageBreak/>
        <w:t>Minor improvements within the buffer may be undertaken to enhance appreciation for the wetland or water body, provided such facilities are open to _________________ access. Only the following improvements are permitted:</w:t>
      </w:r>
    </w:p>
    <w:p w:rsidR="00B65C9B" w:rsidRDefault="00B65C9B" w:rsidP="00B65C9B">
      <w:pPr>
        <w:spacing w:after="0" w:line="240" w:lineRule="auto"/>
        <w:ind w:left="360"/>
      </w:pPr>
      <w:r>
        <w:t xml:space="preserve">__________________ </w:t>
      </w:r>
      <w:proofErr w:type="gramStart"/>
      <w:r>
        <w:t>and</w:t>
      </w:r>
      <w:proofErr w:type="gramEnd"/>
      <w:r>
        <w:t xml:space="preserve"> pedestrian pathways no more than </w:t>
      </w:r>
      <w:r>
        <w:softHyphen/>
      </w:r>
      <w:r>
        <w:softHyphen/>
      </w:r>
      <w:r>
        <w:softHyphen/>
      </w:r>
      <w:r>
        <w:softHyphen/>
        <w:t>_____________ wide, of which no more than ________ total feet may be _________________________ ;</w:t>
      </w:r>
    </w:p>
    <w:p w:rsidR="00B65C9B" w:rsidRDefault="00B65C9B" w:rsidP="00B65C9B">
      <w:pPr>
        <w:spacing w:after="0" w:line="240" w:lineRule="auto"/>
        <w:ind w:left="360"/>
      </w:pPr>
      <w:proofErr w:type="gramStart"/>
      <w:r>
        <w:t>activities</w:t>
      </w:r>
      <w:proofErr w:type="gramEnd"/>
      <w:r>
        <w:t xml:space="preserve"> to maintain or restore __________________ natural communities and/or natural hydrology;</w:t>
      </w:r>
    </w:p>
    <w:p w:rsidR="00B65C9B" w:rsidRDefault="00B65C9B" w:rsidP="00B65C9B">
      <w:pPr>
        <w:spacing w:after="0" w:line="240" w:lineRule="auto"/>
        <w:ind w:left="360"/>
      </w:pPr>
      <w:proofErr w:type="gramStart"/>
      <w:r>
        <w:t>one</w:t>
      </w:r>
      <w:proofErr w:type="gramEnd"/>
      <w:r>
        <w:t xml:space="preserve"> single-story ________________________ not exceeding 500 square feet per 300 linear feet of buffer, on average;</w:t>
      </w:r>
    </w:p>
    <w:p w:rsidR="00B65C9B" w:rsidRDefault="00B65C9B" w:rsidP="00B65C9B">
      <w:pPr>
        <w:spacing w:after="0" w:line="240" w:lineRule="auto"/>
        <w:ind w:left="360"/>
      </w:pPr>
      <w:r>
        <w:t>_________________ changes necessary to ensure public access;</w:t>
      </w:r>
    </w:p>
    <w:p w:rsidR="00B65C9B" w:rsidRDefault="00B65C9B" w:rsidP="00B65C9B">
      <w:pPr>
        <w:spacing w:after="0" w:line="240" w:lineRule="auto"/>
        <w:ind w:left="360"/>
      </w:pPr>
      <w:r>
        <w:t xml:space="preserve">_________________, limited to one per __________ linear feet of buffer, on average, not exceeding 500 square feet each, for tables, benches, and access for </w:t>
      </w:r>
      <w:proofErr w:type="spellStart"/>
      <w:r>
        <w:t>nonmotorized</w:t>
      </w:r>
      <w:proofErr w:type="spellEnd"/>
      <w:r>
        <w:t xml:space="preserve"> recreational watercraft;</w:t>
      </w:r>
    </w:p>
    <w:p w:rsidR="00B65C9B" w:rsidRDefault="00B65C9B" w:rsidP="00B65C9B">
      <w:pPr>
        <w:spacing w:after="0" w:line="240" w:lineRule="auto"/>
        <w:ind w:left="360"/>
      </w:pPr>
      <w:r>
        <w:t>removal of _______________________________ trees (up to 75% of dead trees), trees smaller than ________ inches in diameter at breast height, trees with a condition rating of less than __________, as based on an assessment by an _______________________ certified by the International Society of Arboriculture (ISA) using ISA standard measures or for projects outside the U.S.an equivalent certified professional utilizing equivalent methodology; and</w:t>
      </w:r>
    </w:p>
    <w:p w:rsidR="00B65C9B" w:rsidRDefault="00B65C9B" w:rsidP="00B65C9B">
      <w:pPr>
        <w:spacing w:after="0" w:line="240" w:lineRule="auto"/>
        <w:ind w:left="360"/>
      </w:pPr>
      <w:r>
        <w:t xml:space="preserve">______________________ </w:t>
      </w:r>
      <w:proofErr w:type="gramStart"/>
      <w:r>
        <w:t>remediation</w:t>
      </w:r>
      <w:proofErr w:type="gramEnd"/>
      <w:r>
        <w:t xml:space="preserve"> activities.</w:t>
      </w:r>
    </w:p>
    <w:p w:rsidR="00B65C9B" w:rsidRDefault="00B65C9B" w:rsidP="00B65C9B">
      <w:pPr>
        <w:spacing w:after="0" w:line="240" w:lineRule="auto"/>
        <w:ind w:left="360"/>
      </w:pPr>
    </w:p>
    <w:p w:rsidR="00B65C9B" w:rsidRDefault="00B65C9B" w:rsidP="00B65C9B">
      <w:pPr>
        <w:spacing w:after="0" w:line="240" w:lineRule="auto"/>
        <w:ind w:left="360"/>
      </w:pPr>
      <w:r>
        <w:t>Off-street _________________________ is not considered a minor improvement.</w:t>
      </w:r>
    </w:p>
    <w:p w:rsidR="00B65C9B" w:rsidRDefault="00B65C9B" w:rsidP="00B65C9B">
      <w:pPr>
        <w:spacing w:after="0" w:line="240" w:lineRule="auto"/>
        <w:ind w:left="360"/>
      </w:pPr>
    </w:p>
    <w:p w:rsidR="00B65C9B" w:rsidRDefault="00B65C9B" w:rsidP="00B65C9B">
      <w:pPr>
        <w:spacing w:after="0" w:line="240" w:lineRule="auto"/>
        <w:ind w:left="360"/>
      </w:pPr>
      <w:r>
        <w:t>Direct development of wetlands and water bodies is prohibited, except for minimal-impact structures, such as an elevated boardwalk, that allow ______________ to the water for educational and recreational purposes. Structures that protrude into wetlands or water bodies may be replaced, provided the replacement structure has the same or smaller footprint and a similar height.</w:t>
      </w:r>
    </w:p>
    <w:p w:rsidR="000A0F6F" w:rsidRDefault="000A0F6F" w:rsidP="00B65C9B">
      <w:pPr>
        <w:spacing w:after="0" w:line="240" w:lineRule="auto"/>
        <w:ind w:left="360"/>
      </w:pPr>
    </w:p>
    <w:p w:rsidR="000A0F6F" w:rsidRDefault="001222BE" w:rsidP="00B65C9B">
      <w:pPr>
        <w:spacing w:after="0" w:line="240" w:lineRule="auto"/>
        <w:ind w:left="360"/>
      </w:pPr>
      <w:r w:rsidRPr="001222BE">
        <w:t xml:space="preserve">The U.S. loses about </w:t>
      </w:r>
      <w:r>
        <w:t>__________________</w:t>
      </w:r>
      <w:r w:rsidRPr="001222BE">
        <w:t xml:space="preserve"> acres (</w:t>
      </w:r>
      <w:r>
        <w:t>_______________</w:t>
      </w:r>
      <w:r w:rsidRPr="001222BE">
        <w:t xml:space="preserve"> hectares) of wetlands each year.</w:t>
      </w:r>
    </w:p>
    <w:p w:rsidR="001222BE" w:rsidRDefault="001222BE" w:rsidP="00B65C9B">
      <w:pPr>
        <w:spacing w:after="0" w:line="240" w:lineRule="auto"/>
        <w:ind w:left="360"/>
      </w:pPr>
    </w:p>
    <w:p w:rsidR="001222BE" w:rsidRDefault="001222BE" w:rsidP="001222BE">
      <w:pPr>
        <w:pStyle w:val="ListParagraph"/>
        <w:numPr>
          <w:ilvl w:val="0"/>
          <w:numId w:val="13"/>
        </w:numPr>
        <w:spacing w:after="0" w:line="240" w:lineRule="auto"/>
        <w:ind w:left="360"/>
      </w:pPr>
      <w:r>
        <w:t>SSL Prerequisite Agricultural Land Conservation</w:t>
      </w:r>
    </w:p>
    <w:p w:rsidR="001222BE" w:rsidRPr="001222BE" w:rsidRDefault="001222BE" w:rsidP="001222BE">
      <w:pPr>
        <w:spacing w:after="0" w:line="240" w:lineRule="auto"/>
        <w:ind w:left="360"/>
        <w:rPr>
          <w:b/>
        </w:rPr>
      </w:pPr>
      <w:r w:rsidRPr="001222BE">
        <w:rPr>
          <w:b/>
        </w:rPr>
        <w:t>Requirements</w:t>
      </w:r>
    </w:p>
    <w:p w:rsidR="003437D1" w:rsidRDefault="003437D1" w:rsidP="003437D1">
      <w:pPr>
        <w:spacing w:after="0" w:line="240" w:lineRule="auto"/>
        <w:ind w:left="360"/>
      </w:pPr>
      <w:r>
        <w:t>Locate the project on a site that is not within a state or locally designated agricultural preservation district (or local equivalent for projects outside the U.S.), unless any changes made to the site conform to the requirements for development within the district (as used in this requirement, “district” does not equate to land-use zoning).</w:t>
      </w:r>
    </w:p>
    <w:p w:rsidR="003437D1" w:rsidRDefault="003437D1" w:rsidP="003437D1">
      <w:pPr>
        <w:spacing w:after="0" w:line="240" w:lineRule="auto"/>
        <w:ind w:left="360"/>
      </w:pPr>
    </w:p>
    <w:p w:rsidR="003437D1" w:rsidRDefault="003437D1" w:rsidP="003437D1">
      <w:pPr>
        <w:spacing w:after="0" w:line="240" w:lineRule="auto"/>
        <w:ind w:left="360"/>
      </w:pPr>
      <w:r>
        <w:t>Meet the requirements of one of the following five options.</w:t>
      </w:r>
    </w:p>
    <w:p w:rsidR="003437D1" w:rsidRDefault="003437D1" w:rsidP="003437D1">
      <w:pPr>
        <w:spacing w:after="0" w:line="240" w:lineRule="auto"/>
        <w:ind w:left="360"/>
      </w:pPr>
      <w:r>
        <w:t>OPTION 1. _____________________ Sites</w:t>
      </w:r>
    </w:p>
    <w:p w:rsidR="003437D1" w:rsidRDefault="003437D1" w:rsidP="003437D1">
      <w:pPr>
        <w:spacing w:after="0" w:line="240" w:lineRule="auto"/>
        <w:ind w:left="360"/>
      </w:pPr>
      <w:r>
        <w:t xml:space="preserve">Locate the project on </w:t>
      </w:r>
      <w:proofErr w:type="gramStart"/>
      <w:r>
        <w:t>an</w:t>
      </w:r>
      <w:proofErr w:type="gramEnd"/>
      <w:r>
        <w:t xml:space="preserve"> __________________ site.</w:t>
      </w:r>
    </w:p>
    <w:p w:rsidR="003437D1" w:rsidRDefault="003437D1" w:rsidP="003437D1">
      <w:pPr>
        <w:spacing w:after="0" w:line="240" w:lineRule="auto"/>
        <w:ind w:left="360"/>
      </w:pPr>
    </w:p>
    <w:p w:rsidR="003437D1" w:rsidRDefault="003437D1" w:rsidP="003437D1">
      <w:pPr>
        <w:spacing w:after="0" w:line="240" w:lineRule="auto"/>
        <w:ind w:left="360"/>
      </w:pPr>
      <w:r>
        <w:t>OR</w:t>
      </w:r>
    </w:p>
    <w:p w:rsidR="003437D1" w:rsidRDefault="003437D1" w:rsidP="003437D1">
      <w:pPr>
        <w:spacing w:after="0" w:line="240" w:lineRule="auto"/>
        <w:ind w:left="360"/>
      </w:pPr>
      <w:r>
        <w:t>OPTION 2. Sites Served by __________________</w:t>
      </w:r>
    </w:p>
    <w:p w:rsidR="003437D1" w:rsidRDefault="003437D1" w:rsidP="003437D1">
      <w:pPr>
        <w:spacing w:after="0" w:line="240" w:lineRule="auto"/>
        <w:ind w:left="360"/>
      </w:pPr>
      <w:r>
        <w:t xml:space="preserve">Comply with SLL Prerequisite Smart Location, Option 3, </w:t>
      </w:r>
      <w:proofErr w:type="gramStart"/>
      <w:r>
        <w:t>_</w:t>
      </w:r>
      <w:proofErr w:type="gramEnd"/>
      <w:r>
        <w:t>_______________________________.</w:t>
      </w:r>
    </w:p>
    <w:p w:rsidR="003437D1" w:rsidRDefault="003437D1" w:rsidP="003437D1">
      <w:pPr>
        <w:spacing w:after="0" w:line="240" w:lineRule="auto"/>
        <w:ind w:left="360"/>
      </w:pPr>
    </w:p>
    <w:p w:rsidR="003437D1" w:rsidRDefault="003437D1" w:rsidP="003437D1">
      <w:pPr>
        <w:spacing w:after="0" w:line="240" w:lineRule="auto"/>
        <w:ind w:left="360"/>
      </w:pPr>
      <w:r>
        <w:t>OR</w:t>
      </w:r>
    </w:p>
    <w:p w:rsidR="003437D1" w:rsidRDefault="003437D1" w:rsidP="003437D1">
      <w:pPr>
        <w:spacing w:after="0" w:line="240" w:lineRule="auto"/>
        <w:ind w:left="360"/>
      </w:pPr>
      <w:r>
        <w:t>OPTION 3. Development Rights ___________________________ Area</w:t>
      </w:r>
    </w:p>
    <w:p w:rsidR="003437D1" w:rsidRDefault="003437D1" w:rsidP="003437D1">
      <w:pPr>
        <w:spacing w:after="0" w:line="240" w:lineRule="auto"/>
        <w:ind w:left="360"/>
      </w:pPr>
      <w:r>
        <w:t>Locate the project within a designated receiving area for development rights under a publicly administered __________________________ protection program that provides for the transfer of development rights from lands designated for conservation to lands designated for development.</w:t>
      </w:r>
    </w:p>
    <w:p w:rsidR="003437D1" w:rsidRDefault="003437D1" w:rsidP="003437D1">
      <w:pPr>
        <w:spacing w:after="0" w:line="240" w:lineRule="auto"/>
        <w:ind w:left="360"/>
      </w:pPr>
    </w:p>
    <w:p w:rsidR="003437D1" w:rsidRDefault="003437D1" w:rsidP="003437D1">
      <w:pPr>
        <w:spacing w:after="0" w:line="240" w:lineRule="auto"/>
        <w:ind w:left="360"/>
      </w:pPr>
      <w:r>
        <w:t>OR</w:t>
      </w:r>
    </w:p>
    <w:p w:rsidR="003437D1" w:rsidRDefault="003437D1" w:rsidP="003437D1">
      <w:pPr>
        <w:spacing w:after="0" w:line="240" w:lineRule="auto"/>
        <w:ind w:left="360"/>
      </w:pPr>
      <w:r>
        <w:t xml:space="preserve">OPTION 4. Sites </w:t>
      </w:r>
      <w:proofErr w:type="gramStart"/>
      <w:r>
        <w:t>Without</w:t>
      </w:r>
      <w:proofErr w:type="gramEnd"/>
      <w:r>
        <w:t xml:space="preserve"> Affected _____________________</w:t>
      </w:r>
    </w:p>
    <w:p w:rsidR="003437D1" w:rsidRDefault="003437D1" w:rsidP="003437D1">
      <w:pPr>
        <w:spacing w:after="0" w:line="240" w:lineRule="auto"/>
        <w:ind w:left="360"/>
      </w:pPr>
      <w:r>
        <w:t xml:space="preserve">Locate the project’s development footprint such that it does not disturb ________________ farmland, ________________ farmland, or farmland of statewide or local importance as defined by the U.S. Code of </w:t>
      </w:r>
      <w:r>
        <w:lastRenderedPageBreak/>
        <w:t>Federal Regulations, Title 7, Volume 6,Parts 400 to 699, Section 657.5 and identified in a state Natural Resources Conservation Service soil survey (or local equivalent for projects outside the U.S.).</w:t>
      </w:r>
    </w:p>
    <w:p w:rsidR="003437D1" w:rsidRDefault="003437D1" w:rsidP="003437D1">
      <w:pPr>
        <w:spacing w:after="0" w:line="240" w:lineRule="auto"/>
        <w:ind w:left="360"/>
      </w:pPr>
    </w:p>
    <w:p w:rsidR="003437D1" w:rsidRDefault="003437D1" w:rsidP="003437D1">
      <w:pPr>
        <w:spacing w:after="0" w:line="240" w:lineRule="auto"/>
        <w:ind w:left="360"/>
      </w:pPr>
      <w:r>
        <w:t>OR</w:t>
      </w:r>
    </w:p>
    <w:p w:rsidR="003437D1" w:rsidRDefault="003437D1" w:rsidP="003437D1">
      <w:pPr>
        <w:spacing w:after="0" w:line="240" w:lineRule="auto"/>
        <w:ind w:left="360"/>
      </w:pPr>
      <w:r>
        <w:t xml:space="preserve">OPTION 5. Sites </w:t>
      </w:r>
      <w:proofErr w:type="gramStart"/>
      <w:r>
        <w:t>With</w:t>
      </w:r>
      <w:proofErr w:type="gramEnd"/>
      <w:r>
        <w:t xml:space="preserve"> Affected ________________ </w:t>
      </w:r>
    </w:p>
    <w:p w:rsidR="001222BE" w:rsidRDefault="003437D1" w:rsidP="003437D1">
      <w:pPr>
        <w:spacing w:after="0" w:line="240" w:lineRule="auto"/>
        <w:ind w:left="360"/>
      </w:pPr>
      <w:r>
        <w:t>If development footprint affects land with prime farmland, unique farmland, or farmland of statewide or local importance as defined by the U.S. Code of Federal Regulations, Title 7, Volume 6, Parts 400 to 699, Section 657.5 and identified in a state Natural Resources Conservation Service soil survey (or local equivalent for projects outside the U.S.), ________________ the loss through the purchase or donation of easements providing __________________________ protection from development on land with comparable soils in accordance with the ratios based on densities per acre (per hectare) of buildable land listed in Tables 1 and 2.</w:t>
      </w:r>
    </w:p>
    <w:p w:rsidR="003437D1" w:rsidRDefault="003437D1" w:rsidP="003437D1">
      <w:pPr>
        <w:spacing w:after="0" w:line="240" w:lineRule="auto"/>
        <w:ind w:left="360"/>
      </w:pPr>
    </w:p>
    <w:p w:rsidR="00A00E59" w:rsidRPr="00A00E59" w:rsidRDefault="00A00E59" w:rsidP="00A00E59">
      <w:pPr>
        <w:widowControl w:val="0"/>
        <w:spacing w:before="67" w:after="0" w:line="240" w:lineRule="auto"/>
        <w:ind w:left="232" w:right="79"/>
        <w:rPr>
          <w:rFonts w:ascii="Arial" w:eastAsia="Arial" w:hAnsi="Arial" w:cs="Arial"/>
          <w:sz w:val="20"/>
          <w:szCs w:val="20"/>
        </w:rPr>
      </w:pPr>
      <w:r w:rsidRPr="00A00E59">
        <w:rPr>
          <w:rFonts w:ascii="Arial" w:eastAsia="Arial" w:hAnsi="Arial" w:cs="Arial"/>
          <w:b/>
          <w:bCs/>
          <w:spacing w:val="3"/>
          <w:sz w:val="20"/>
          <w:szCs w:val="20"/>
        </w:rPr>
        <w:t>T</w:t>
      </w:r>
      <w:r w:rsidRPr="00A00E59">
        <w:rPr>
          <w:rFonts w:ascii="Arial" w:eastAsia="Arial" w:hAnsi="Arial" w:cs="Arial"/>
          <w:b/>
          <w:bCs/>
          <w:sz w:val="20"/>
          <w:szCs w:val="20"/>
        </w:rPr>
        <w:t>able</w:t>
      </w:r>
      <w:r w:rsidRPr="00A00E59">
        <w:rPr>
          <w:rFonts w:ascii="Arial" w:eastAsia="Arial" w:hAnsi="Arial" w:cs="Arial"/>
          <w:b/>
          <w:bCs/>
          <w:spacing w:val="-5"/>
          <w:sz w:val="20"/>
          <w:szCs w:val="20"/>
        </w:rPr>
        <w:t xml:space="preserve"> </w:t>
      </w:r>
      <w:r w:rsidRPr="00A00E59">
        <w:rPr>
          <w:rFonts w:ascii="Arial" w:eastAsia="Arial" w:hAnsi="Arial" w:cs="Arial"/>
          <w:b/>
          <w:bCs/>
          <w:spacing w:val="-1"/>
          <w:sz w:val="20"/>
          <w:szCs w:val="20"/>
        </w:rPr>
        <w:t>1</w:t>
      </w:r>
      <w:r w:rsidRPr="00A00E59">
        <w:rPr>
          <w:rFonts w:ascii="Arial" w:eastAsia="Arial" w:hAnsi="Arial" w:cs="Arial"/>
          <w:b/>
          <w:bCs/>
          <w:sz w:val="20"/>
          <w:szCs w:val="20"/>
        </w:rPr>
        <w:t>.</w:t>
      </w:r>
      <w:r w:rsidRPr="00A00E59">
        <w:rPr>
          <w:rFonts w:ascii="Arial" w:eastAsia="Arial" w:hAnsi="Arial" w:cs="Arial"/>
          <w:b/>
          <w:bCs/>
          <w:spacing w:val="-2"/>
          <w:sz w:val="20"/>
          <w:szCs w:val="20"/>
        </w:rPr>
        <w:t xml:space="preserve"> </w:t>
      </w:r>
      <w:r w:rsidRPr="00A00E59">
        <w:rPr>
          <w:rFonts w:ascii="Arial" w:eastAsia="Arial" w:hAnsi="Arial" w:cs="Arial"/>
          <w:b/>
          <w:bCs/>
          <w:spacing w:val="4"/>
          <w:sz w:val="20"/>
          <w:szCs w:val="20"/>
        </w:rPr>
        <w:t>M</w:t>
      </w:r>
      <w:r w:rsidRPr="00A00E59">
        <w:rPr>
          <w:rFonts w:ascii="Arial" w:eastAsia="Arial" w:hAnsi="Arial" w:cs="Arial"/>
          <w:b/>
          <w:bCs/>
          <w:sz w:val="20"/>
          <w:szCs w:val="20"/>
        </w:rPr>
        <w:t>itiga</w:t>
      </w:r>
      <w:r w:rsidRPr="00A00E59">
        <w:rPr>
          <w:rFonts w:ascii="Arial" w:eastAsia="Arial" w:hAnsi="Arial" w:cs="Arial"/>
          <w:b/>
          <w:bCs/>
          <w:spacing w:val="1"/>
          <w:sz w:val="20"/>
          <w:szCs w:val="20"/>
        </w:rPr>
        <w:t>t</w:t>
      </w:r>
      <w:r w:rsidRPr="00A00E59">
        <w:rPr>
          <w:rFonts w:ascii="Arial" w:eastAsia="Arial" w:hAnsi="Arial" w:cs="Arial"/>
          <w:b/>
          <w:bCs/>
          <w:sz w:val="20"/>
          <w:szCs w:val="20"/>
        </w:rPr>
        <w:t>ion</w:t>
      </w:r>
      <w:r w:rsidRPr="00A00E59">
        <w:rPr>
          <w:rFonts w:ascii="Arial" w:eastAsia="Arial" w:hAnsi="Arial" w:cs="Arial"/>
          <w:b/>
          <w:bCs/>
          <w:spacing w:val="-8"/>
          <w:sz w:val="20"/>
          <w:szCs w:val="20"/>
        </w:rPr>
        <w:t xml:space="preserve"> </w:t>
      </w:r>
      <w:r w:rsidRPr="00A00E59">
        <w:rPr>
          <w:rFonts w:ascii="Arial" w:eastAsia="Arial" w:hAnsi="Arial" w:cs="Arial"/>
          <w:b/>
          <w:bCs/>
          <w:spacing w:val="-1"/>
          <w:sz w:val="20"/>
          <w:szCs w:val="20"/>
        </w:rPr>
        <w:t>r</w:t>
      </w:r>
      <w:r w:rsidRPr="00A00E59">
        <w:rPr>
          <w:rFonts w:ascii="Arial" w:eastAsia="Arial" w:hAnsi="Arial" w:cs="Arial"/>
          <w:b/>
          <w:bCs/>
          <w:sz w:val="20"/>
          <w:szCs w:val="20"/>
        </w:rPr>
        <w:t>ati</w:t>
      </w:r>
      <w:r w:rsidRPr="00A00E59">
        <w:rPr>
          <w:rFonts w:ascii="Arial" w:eastAsia="Arial" w:hAnsi="Arial" w:cs="Arial"/>
          <w:b/>
          <w:bCs/>
          <w:spacing w:val="1"/>
          <w:sz w:val="20"/>
          <w:szCs w:val="20"/>
        </w:rPr>
        <w:t>o</w:t>
      </w:r>
      <w:r w:rsidRPr="00A00E59">
        <w:rPr>
          <w:rFonts w:ascii="Arial" w:eastAsia="Arial" w:hAnsi="Arial" w:cs="Arial"/>
          <w:b/>
          <w:bCs/>
          <w:sz w:val="20"/>
          <w:szCs w:val="20"/>
        </w:rPr>
        <w:t>s</w:t>
      </w:r>
      <w:r w:rsidRPr="00A00E59">
        <w:rPr>
          <w:rFonts w:ascii="Arial" w:eastAsia="Arial" w:hAnsi="Arial" w:cs="Arial"/>
          <w:b/>
          <w:bCs/>
          <w:spacing w:val="-5"/>
          <w:sz w:val="20"/>
          <w:szCs w:val="20"/>
        </w:rPr>
        <w:t xml:space="preserve"> </w:t>
      </w:r>
      <w:r w:rsidRPr="00A00E59">
        <w:rPr>
          <w:rFonts w:ascii="Arial" w:eastAsia="Arial" w:hAnsi="Arial" w:cs="Arial"/>
          <w:b/>
          <w:bCs/>
          <w:sz w:val="20"/>
          <w:szCs w:val="20"/>
        </w:rPr>
        <w:t>f</w:t>
      </w:r>
      <w:r w:rsidRPr="00A00E59">
        <w:rPr>
          <w:rFonts w:ascii="Arial" w:eastAsia="Arial" w:hAnsi="Arial" w:cs="Arial"/>
          <w:b/>
          <w:bCs/>
          <w:spacing w:val="1"/>
          <w:sz w:val="20"/>
          <w:szCs w:val="20"/>
        </w:rPr>
        <w:t>o</w:t>
      </w:r>
      <w:r w:rsidRPr="00A00E59">
        <w:rPr>
          <w:rFonts w:ascii="Arial" w:eastAsia="Arial" w:hAnsi="Arial" w:cs="Arial"/>
          <w:b/>
          <w:bCs/>
          <w:sz w:val="20"/>
          <w:szCs w:val="20"/>
        </w:rPr>
        <w:t>r</w:t>
      </w:r>
      <w:r w:rsidRPr="00A00E59">
        <w:rPr>
          <w:rFonts w:ascii="Arial" w:eastAsia="Arial" w:hAnsi="Arial" w:cs="Arial"/>
          <w:b/>
          <w:bCs/>
          <w:spacing w:val="-4"/>
          <w:sz w:val="20"/>
          <w:szCs w:val="20"/>
        </w:rPr>
        <w:t xml:space="preserve"> </w:t>
      </w:r>
      <w:r w:rsidRPr="00A00E59">
        <w:rPr>
          <w:rFonts w:ascii="Arial" w:eastAsia="Arial" w:hAnsi="Arial" w:cs="Arial"/>
          <w:b/>
          <w:bCs/>
          <w:sz w:val="20"/>
          <w:szCs w:val="20"/>
        </w:rPr>
        <w:t>projects</w:t>
      </w:r>
      <w:r w:rsidRPr="00A00E59">
        <w:rPr>
          <w:rFonts w:ascii="Arial" w:eastAsia="Arial" w:hAnsi="Arial" w:cs="Arial"/>
          <w:b/>
          <w:bCs/>
          <w:spacing w:val="-6"/>
          <w:sz w:val="20"/>
          <w:szCs w:val="20"/>
        </w:rPr>
        <w:t xml:space="preserve"> </w:t>
      </w:r>
      <w:r w:rsidRPr="00A00E59">
        <w:rPr>
          <w:rFonts w:ascii="Arial" w:eastAsia="Arial" w:hAnsi="Arial" w:cs="Arial"/>
          <w:b/>
          <w:bCs/>
          <w:sz w:val="20"/>
          <w:szCs w:val="20"/>
        </w:rPr>
        <w:t>in</w:t>
      </w:r>
      <w:r w:rsidRPr="00A00E59">
        <w:rPr>
          <w:rFonts w:ascii="Arial" w:eastAsia="Arial" w:hAnsi="Arial" w:cs="Arial"/>
          <w:b/>
          <w:bCs/>
          <w:spacing w:val="-2"/>
          <w:sz w:val="20"/>
          <w:szCs w:val="20"/>
        </w:rPr>
        <w:t xml:space="preserve"> </w:t>
      </w:r>
      <w:r w:rsidRPr="00A00E59">
        <w:rPr>
          <w:rFonts w:ascii="Arial" w:eastAsia="Arial" w:hAnsi="Arial" w:cs="Arial"/>
          <w:b/>
          <w:bCs/>
          <w:sz w:val="20"/>
          <w:szCs w:val="20"/>
        </w:rPr>
        <w:t>l</w:t>
      </w:r>
      <w:r w:rsidRPr="00A00E59">
        <w:rPr>
          <w:rFonts w:ascii="Arial" w:eastAsia="Arial" w:hAnsi="Arial" w:cs="Arial"/>
          <w:b/>
          <w:bCs/>
          <w:spacing w:val="2"/>
          <w:sz w:val="20"/>
          <w:szCs w:val="20"/>
        </w:rPr>
        <w:t>a</w:t>
      </w:r>
      <w:r w:rsidRPr="00A00E59">
        <w:rPr>
          <w:rFonts w:ascii="Arial" w:eastAsia="Arial" w:hAnsi="Arial" w:cs="Arial"/>
          <w:b/>
          <w:bCs/>
          <w:spacing w:val="-1"/>
          <w:sz w:val="20"/>
          <w:szCs w:val="20"/>
        </w:rPr>
        <w:t>r</w:t>
      </w:r>
      <w:r w:rsidRPr="00A00E59">
        <w:rPr>
          <w:rFonts w:ascii="Arial" w:eastAsia="Arial" w:hAnsi="Arial" w:cs="Arial"/>
          <w:b/>
          <w:bCs/>
          <w:sz w:val="20"/>
          <w:szCs w:val="20"/>
        </w:rPr>
        <w:t>ge</w:t>
      </w:r>
      <w:r w:rsidRPr="00A00E59">
        <w:rPr>
          <w:rFonts w:ascii="Arial" w:eastAsia="Arial" w:hAnsi="Arial" w:cs="Arial"/>
          <w:b/>
          <w:bCs/>
          <w:spacing w:val="-5"/>
          <w:sz w:val="20"/>
          <w:szCs w:val="20"/>
        </w:rPr>
        <w:t xml:space="preserve"> </w:t>
      </w:r>
      <w:r w:rsidRPr="00A00E59">
        <w:rPr>
          <w:rFonts w:ascii="Arial" w:eastAsia="Arial" w:hAnsi="Arial" w:cs="Arial"/>
          <w:b/>
          <w:bCs/>
          <w:spacing w:val="2"/>
          <w:sz w:val="20"/>
          <w:szCs w:val="20"/>
        </w:rPr>
        <w:t>m</w:t>
      </w:r>
      <w:r w:rsidRPr="00A00E59">
        <w:rPr>
          <w:rFonts w:ascii="Arial" w:eastAsia="Arial" w:hAnsi="Arial" w:cs="Arial"/>
          <w:b/>
          <w:bCs/>
          <w:sz w:val="20"/>
          <w:szCs w:val="20"/>
        </w:rPr>
        <w:t>et</w:t>
      </w:r>
      <w:r w:rsidRPr="00A00E59">
        <w:rPr>
          <w:rFonts w:ascii="Arial" w:eastAsia="Arial" w:hAnsi="Arial" w:cs="Arial"/>
          <w:b/>
          <w:bCs/>
          <w:spacing w:val="2"/>
          <w:sz w:val="20"/>
          <w:szCs w:val="20"/>
        </w:rPr>
        <w:t>r</w:t>
      </w:r>
      <w:r w:rsidRPr="00A00E59">
        <w:rPr>
          <w:rFonts w:ascii="Arial" w:eastAsia="Arial" w:hAnsi="Arial" w:cs="Arial"/>
          <w:b/>
          <w:bCs/>
          <w:sz w:val="20"/>
          <w:szCs w:val="20"/>
        </w:rPr>
        <w:t>opolitan</w:t>
      </w:r>
      <w:r w:rsidRPr="00A00E59">
        <w:rPr>
          <w:rFonts w:ascii="Arial" w:eastAsia="Arial" w:hAnsi="Arial" w:cs="Arial"/>
          <w:b/>
          <w:bCs/>
          <w:spacing w:val="-12"/>
          <w:sz w:val="20"/>
          <w:szCs w:val="20"/>
        </w:rPr>
        <w:t xml:space="preserve"> </w:t>
      </w:r>
      <w:r w:rsidRPr="00A00E59">
        <w:rPr>
          <w:rFonts w:ascii="Arial" w:eastAsia="Arial" w:hAnsi="Arial" w:cs="Arial"/>
          <w:b/>
          <w:bCs/>
          <w:sz w:val="20"/>
          <w:szCs w:val="20"/>
        </w:rPr>
        <w:t>or</w:t>
      </w:r>
      <w:r w:rsidRPr="00A00E59">
        <w:rPr>
          <w:rFonts w:ascii="Arial" w:eastAsia="Arial" w:hAnsi="Arial" w:cs="Arial"/>
          <w:b/>
          <w:bCs/>
          <w:spacing w:val="-2"/>
          <w:sz w:val="20"/>
          <w:szCs w:val="20"/>
        </w:rPr>
        <w:t xml:space="preserve"> </w:t>
      </w:r>
      <w:proofErr w:type="spellStart"/>
      <w:r w:rsidRPr="00A00E59">
        <w:rPr>
          <w:rFonts w:ascii="Arial" w:eastAsia="Arial" w:hAnsi="Arial" w:cs="Arial"/>
          <w:b/>
          <w:bCs/>
          <w:sz w:val="20"/>
          <w:szCs w:val="20"/>
        </w:rPr>
        <w:t>mi</w:t>
      </w:r>
      <w:r w:rsidRPr="00A00E59">
        <w:rPr>
          <w:rFonts w:ascii="Arial" w:eastAsia="Arial" w:hAnsi="Arial" w:cs="Arial"/>
          <w:b/>
          <w:bCs/>
          <w:spacing w:val="2"/>
          <w:sz w:val="20"/>
          <w:szCs w:val="20"/>
        </w:rPr>
        <w:t>c</w:t>
      </w:r>
      <w:r w:rsidRPr="00A00E59">
        <w:rPr>
          <w:rFonts w:ascii="Arial" w:eastAsia="Arial" w:hAnsi="Arial" w:cs="Arial"/>
          <w:b/>
          <w:bCs/>
          <w:spacing w:val="-1"/>
          <w:sz w:val="20"/>
          <w:szCs w:val="20"/>
        </w:rPr>
        <w:t>r</w:t>
      </w:r>
      <w:r w:rsidRPr="00A00E59">
        <w:rPr>
          <w:rFonts w:ascii="Arial" w:eastAsia="Arial" w:hAnsi="Arial" w:cs="Arial"/>
          <w:b/>
          <w:bCs/>
          <w:sz w:val="20"/>
          <w:szCs w:val="20"/>
        </w:rPr>
        <w:t>opolitan</w:t>
      </w:r>
      <w:proofErr w:type="spellEnd"/>
      <w:r w:rsidRPr="00A00E59">
        <w:rPr>
          <w:rFonts w:ascii="Arial" w:eastAsia="Arial" w:hAnsi="Arial" w:cs="Arial"/>
          <w:b/>
          <w:bCs/>
          <w:spacing w:val="-12"/>
          <w:sz w:val="20"/>
          <w:szCs w:val="20"/>
        </w:rPr>
        <w:t xml:space="preserve"> </w:t>
      </w:r>
      <w:r w:rsidRPr="00A00E59">
        <w:rPr>
          <w:rFonts w:ascii="Arial" w:eastAsia="Arial" w:hAnsi="Arial" w:cs="Arial"/>
          <w:b/>
          <w:bCs/>
          <w:spacing w:val="2"/>
          <w:sz w:val="20"/>
          <w:szCs w:val="20"/>
        </w:rPr>
        <w:t>s</w:t>
      </w:r>
      <w:r w:rsidRPr="00A00E59">
        <w:rPr>
          <w:rFonts w:ascii="Arial" w:eastAsia="Arial" w:hAnsi="Arial" w:cs="Arial"/>
          <w:b/>
          <w:bCs/>
          <w:spacing w:val="1"/>
          <w:sz w:val="20"/>
          <w:szCs w:val="20"/>
        </w:rPr>
        <w:t>t</w:t>
      </w:r>
      <w:r w:rsidRPr="00A00E59">
        <w:rPr>
          <w:rFonts w:ascii="Arial" w:eastAsia="Arial" w:hAnsi="Arial" w:cs="Arial"/>
          <w:b/>
          <w:bCs/>
          <w:sz w:val="20"/>
          <w:szCs w:val="20"/>
        </w:rPr>
        <w:t>atis</w:t>
      </w:r>
      <w:r w:rsidRPr="00A00E59">
        <w:rPr>
          <w:rFonts w:ascii="Arial" w:eastAsia="Arial" w:hAnsi="Arial" w:cs="Arial"/>
          <w:b/>
          <w:bCs/>
          <w:spacing w:val="1"/>
          <w:sz w:val="20"/>
          <w:szCs w:val="20"/>
        </w:rPr>
        <w:t>t</w:t>
      </w:r>
      <w:r w:rsidRPr="00A00E59">
        <w:rPr>
          <w:rFonts w:ascii="Arial" w:eastAsia="Arial" w:hAnsi="Arial" w:cs="Arial"/>
          <w:b/>
          <w:bCs/>
          <w:sz w:val="20"/>
          <w:szCs w:val="20"/>
        </w:rPr>
        <w:t>ic</w:t>
      </w:r>
      <w:r w:rsidRPr="00A00E59">
        <w:rPr>
          <w:rFonts w:ascii="Arial" w:eastAsia="Arial" w:hAnsi="Arial" w:cs="Arial"/>
          <w:b/>
          <w:bCs/>
          <w:spacing w:val="-1"/>
          <w:sz w:val="20"/>
          <w:szCs w:val="20"/>
        </w:rPr>
        <w:t>a</w:t>
      </w:r>
      <w:r w:rsidRPr="00A00E59">
        <w:rPr>
          <w:rFonts w:ascii="Arial" w:eastAsia="Arial" w:hAnsi="Arial" w:cs="Arial"/>
          <w:b/>
          <w:bCs/>
          <w:sz w:val="20"/>
          <w:szCs w:val="20"/>
        </w:rPr>
        <w:t>l</w:t>
      </w:r>
      <w:r w:rsidRPr="00A00E59">
        <w:rPr>
          <w:rFonts w:ascii="Arial" w:eastAsia="Arial" w:hAnsi="Arial" w:cs="Arial"/>
          <w:b/>
          <w:bCs/>
          <w:spacing w:val="-7"/>
          <w:sz w:val="20"/>
          <w:szCs w:val="20"/>
        </w:rPr>
        <w:t xml:space="preserve"> </w:t>
      </w:r>
      <w:r w:rsidRPr="00A00E59">
        <w:rPr>
          <w:rFonts w:ascii="Arial" w:eastAsia="Arial" w:hAnsi="Arial" w:cs="Arial"/>
          <w:b/>
          <w:bCs/>
          <w:sz w:val="20"/>
          <w:szCs w:val="20"/>
        </w:rPr>
        <w:t>a</w:t>
      </w:r>
      <w:r w:rsidRPr="00A00E59">
        <w:rPr>
          <w:rFonts w:ascii="Arial" w:eastAsia="Arial" w:hAnsi="Arial" w:cs="Arial"/>
          <w:b/>
          <w:bCs/>
          <w:spacing w:val="-1"/>
          <w:sz w:val="20"/>
          <w:szCs w:val="20"/>
        </w:rPr>
        <w:t>r</w:t>
      </w:r>
      <w:r w:rsidRPr="00A00E59">
        <w:rPr>
          <w:rFonts w:ascii="Arial" w:eastAsia="Arial" w:hAnsi="Arial" w:cs="Arial"/>
          <w:b/>
          <w:bCs/>
          <w:spacing w:val="2"/>
          <w:sz w:val="20"/>
          <w:szCs w:val="20"/>
        </w:rPr>
        <w:t>e</w:t>
      </w:r>
      <w:r w:rsidRPr="00A00E59">
        <w:rPr>
          <w:rFonts w:ascii="Arial" w:eastAsia="Arial" w:hAnsi="Arial" w:cs="Arial"/>
          <w:b/>
          <w:bCs/>
          <w:sz w:val="20"/>
          <w:szCs w:val="20"/>
        </w:rPr>
        <w:t>as</w:t>
      </w:r>
      <w:r w:rsidRPr="00A00E59">
        <w:rPr>
          <w:rFonts w:ascii="Arial" w:eastAsia="Arial" w:hAnsi="Arial" w:cs="Arial"/>
          <w:b/>
          <w:bCs/>
          <w:spacing w:val="-6"/>
          <w:sz w:val="20"/>
          <w:szCs w:val="20"/>
        </w:rPr>
        <w:t xml:space="preserve"> </w:t>
      </w:r>
      <w:r w:rsidRPr="00A00E59">
        <w:rPr>
          <w:rFonts w:ascii="Arial" w:eastAsia="Arial" w:hAnsi="Arial" w:cs="Arial"/>
          <w:b/>
          <w:bCs/>
          <w:sz w:val="20"/>
          <w:szCs w:val="20"/>
        </w:rPr>
        <w:t>(pop.</w:t>
      </w:r>
      <w:r w:rsidRPr="00A00E59">
        <w:rPr>
          <w:rFonts w:ascii="Arial" w:eastAsia="Arial" w:hAnsi="Arial" w:cs="Arial"/>
          <w:b/>
          <w:bCs/>
          <w:spacing w:val="-5"/>
          <w:sz w:val="20"/>
          <w:szCs w:val="20"/>
        </w:rPr>
        <w:t xml:space="preserve"> </w:t>
      </w:r>
      <w:r w:rsidRPr="00A00E59">
        <w:rPr>
          <w:rFonts w:ascii="Arial" w:eastAsia="Arial" w:hAnsi="Arial" w:cs="Arial"/>
          <w:b/>
          <w:bCs/>
          <w:spacing w:val="1"/>
          <w:sz w:val="20"/>
          <w:szCs w:val="20"/>
        </w:rPr>
        <w:t>2</w:t>
      </w:r>
      <w:r w:rsidRPr="00A00E59">
        <w:rPr>
          <w:rFonts w:ascii="Arial" w:eastAsia="Arial" w:hAnsi="Arial" w:cs="Arial"/>
          <w:b/>
          <w:bCs/>
          <w:sz w:val="20"/>
          <w:szCs w:val="20"/>
        </w:rPr>
        <w:t>5</w:t>
      </w:r>
      <w:r w:rsidRPr="00A00E59">
        <w:rPr>
          <w:rFonts w:ascii="Arial" w:eastAsia="Arial" w:hAnsi="Arial" w:cs="Arial"/>
          <w:b/>
          <w:bCs/>
          <w:spacing w:val="-1"/>
          <w:sz w:val="20"/>
          <w:szCs w:val="20"/>
        </w:rPr>
        <w:t>0</w:t>
      </w:r>
      <w:r w:rsidRPr="00A00E59">
        <w:rPr>
          <w:rFonts w:ascii="Arial" w:eastAsia="Arial" w:hAnsi="Arial" w:cs="Arial"/>
          <w:b/>
          <w:bCs/>
          <w:spacing w:val="2"/>
          <w:sz w:val="20"/>
          <w:szCs w:val="20"/>
        </w:rPr>
        <w:t>,</w:t>
      </w:r>
      <w:r w:rsidRPr="00A00E59">
        <w:rPr>
          <w:rFonts w:ascii="Arial" w:eastAsia="Arial" w:hAnsi="Arial" w:cs="Arial"/>
          <w:b/>
          <w:bCs/>
          <w:sz w:val="20"/>
          <w:szCs w:val="20"/>
        </w:rPr>
        <w:t>0</w:t>
      </w:r>
      <w:r w:rsidRPr="00A00E59">
        <w:rPr>
          <w:rFonts w:ascii="Arial" w:eastAsia="Arial" w:hAnsi="Arial" w:cs="Arial"/>
          <w:b/>
          <w:bCs/>
          <w:spacing w:val="-1"/>
          <w:sz w:val="20"/>
          <w:szCs w:val="20"/>
        </w:rPr>
        <w:t>0</w:t>
      </w:r>
      <w:r w:rsidRPr="00A00E59">
        <w:rPr>
          <w:rFonts w:ascii="Arial" w:eastAsia="Arial" w:hAnsi="Arial" w:cs="Arial"/>
          <w:b/>
          <w:bCs/>
          <w:sz w:val="20"/>
          <w:szCs w:val="20"/>
        </w:rPr>
        <w:t>0 or</w:t>
      </w:r>
      <w:r w:rsidRPr="00A00E59">
        <w:rPr>
          <w:rFonts w:ascii="Arial" w:eastAsia="Arial" w:hAnsi="Arial" w:cs="Arial"/>
          <w:b/>
          <w:bCs/>
          <w:spacing w:val="-3"/>
          <w:sz w:val="20"/>
          <w:szCs w:val="20"/>
        </w:rPr>
        <w:t xml:space="preserve"> </w:t>
      </w:r>
      <w:r w:rsidRPr="00A00E59">
        <w:rPr>
          <w:rFonts w:ascii="Arial" w:eastAsia="Arial" w:hAnsi="Arial" w:cs="Arial"/>
          <w:b/>
          <w:bCs/>
          <w:sz w:val="20"/>
          <w:szCs w:val="20"/>
        </w:rPr>
        <w:t>m</w:t>
      </w:r>
      <w:r w:rsidRPr="00A00E59">
        <w:rPr>
          <w:rFonts w:ascii="Arial" w:eastAsia="Arial" w:hAnsi="Arial" w:cs="Arial"/>
          <w:b/>
          <w:bCs/>
          <w:spacing w:val="1"/>
          <w:sz w:val="20"/>
          <w:szCs w:val="20"/>
        </w:rPr>
        <w:t>o</w:t>
      </w:r>
      <w:r w:rsidRPr="00A00E59">
        <w:rPr>
          <w:rFonts w:ascii="Arial" w:eastAsia="Arial" w:hAnsi="Arial" w:cs="Arial"/>
          <w:b/>
          <w:bCs/>
          <w:spacing w:val="-1"/>
          <w:sz w:val="20"/>
          <w:szCs w:val="20"/>
        </w:rPr>
        <w:t>r</w:t>
      </w:r>
      <w:r w:rsidRPr="00A00E59">
        <w:rPr>
          <w:rFonts w:ascii="Arial" w:eastAsia="Arial" w:hAnsi="Arial" w:cs="Arial"/>
          <w:b/>
          <w:bCs/>
          <w:sz w:val="20"/>
          <w:szCs w:val="20"/>
        </w:rPr>
        <w:t>e)</w:t>
      </w:r>
    </w:p>
    <w:tbl>
      <w:tblPr>
        <w:tblW w:w="0" w:type="auto"/>
        <w:tblInd w:w="91" w:type="dxa"/>
        <w:tblLayout w:type="fixed"/>
        <w:tblCellMar>
          <w:left w:w="0" w:type="dxa"/>
          <w:right w:w="0" w:type="dxa"/>
        </w:tblCellMar>
        <w:tblLook w:val="01E0" w:firstRow="1" w:lastRow="1" w:firstColumn="1" w:lastColumn="1" w:noHBand="0" w:noVBand="0"/>
      </w:tblPr>
      <w:tblGrid>
        <w:gridCol w:w="2192"/>
        <w:gridCol w:w="1980"/>
        <w:gridCol w:w="2249"/>
        <w:gridCol w:w="2252"/>
      </w:tblGrid>
      <w:tr w:rsidR="00A00E59" w:rsidRPr="00A00E59" w:rsidTr="005E71FA">
        <w:trPr>
          <w:trHeight w:hRule="exact" w:val="607"/>
        </w:trPr>
        <w:tc>
          <w:tcPr>
            <w:tcW w:w="4172" w:type="dxa"/>
            <w:gridSpan w:val="2"/>
            <w:tcBorders>
              <w:top w:val="single" w:sz="8" w:space="0" w:color="000000"/>
              <w:left w:val="single" w:sz="8" w:space="0" w:color="000000"/>
              <w:bottom w:val="single" w:sz="8" w:space="0" w:color="000000"/>
              <w:right w:val="single" w:sz="8" w:space="0" w:color="000000"/>
            </w:tcBorders>
            <w:shd w:val="clear" w:color="auto" w:fill="BEBEBE"/>
          </w:tcPr>
          <w:p w:rsidR="00A00E59" w:rsidRPr="00A00E59" w:rsidRDefault="00A00E59" w:rsidP="00A00E59">
            <w:pPr>
              <w:widowControl w:val="0"/>
              <w:spacing w:after="0" w:line="224" w:lineRule="exact"/>
              <w:ind w:left="97" w:right="-20"/>
              <w:rPr>
                <w:rFonts w:ascii="Arial" w:eastAsia="Arial" w:hAnsi="Arial" w:cs="Arial"/>
                <w:sz w:val="20"/>
                <w:szCs w:val="20"/>
              </w:rPr>
            </w:pPr>
            <w:r w:rsidRPr="00A00E59">
              <w:rPr>
                <w:rFonts w:ascii="Arial" w:eastAsia="Arial" w:hAnsi="Arial" w:cs="Arial"/>
                <w:i/>
                <w:sz w:val="20"/>
                <w:szCs w:val="20"/>
              </w:rPr>
              <w:t>Re</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z w:val="20"/>
                <w:szCs w:val="20"/>
              </w:rPr>
              <w:t>nt</w:t>
            </w:r>
            <w:r w:rsidRPr="00A00E59">
              <w:rPr>
                <w:rFonts w:ascii="Arial" w:eastAsia="Arial" w:hAnsi="Arial" w:cs="Arial"/>
                <w:i/>
                <w:spacing w:val="1"/>
                <w:sz w:val="20"/>
                <w:szCs w:val="20"/>
              </w:rPr>
              <w:t>i</w:t>
            </w:r>
            <w:r w:rsidRPr="00A00E59">
              <w:rPr>
                <w:rFonts w:ascii="Arial" w:eastAsia="Arial" w:hAnsi="Arial" w:cs="Arial"/>
                <w:i/>
                <w:sz w:val="20"/>
                <w:szCs w:val="20"/>
              </w:rPr>
              <w:t>al</w:t>
            </w:r>
            <w:r w:rsidRPr="00A00E59">
              <w:rPr>
                <w:rFonts w:ascii="Arial" w:eastAsia="Arial" w:hAnsi="Arial" w:cs="Arial"/>
                <w:i/>
                <w:spacing w:val="-10"/>
                <w:sz w:val="20"/>
                <w:szCs w:val="20"/>
              </w:rPr>
              <w:t xml:space="preserve"> </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z w:val="20"/>
                <w:szCs w:val="20"/>
              </w:rPr>
              <w:t>n</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z w:val="20"/>
                <w:szCs w:val="20"/>
              </w:rPr>
              <w:t>ty</w:t>
            </w:r>
          </w:p>
        </w:tc>
        <w:tc>
          <w:tcPr>
            <w:tcW w:w="2249" w:type="dxa"/>
            <w:vMerge w:val="restart"/>
            <w:tcBorders>
              <w:top w:val="single" w:sz="8" w:space="0" w:color="000000"/>
              <w:left w:val="single" w:sz="8" w:space="0" w:color="000000"/>
              <w:right w:val="single" w:sz="8" w:space="0" w:color="000000"/>
            </w:tcBorders>
            <w:shd w:val="clear" w:color="auto" w:fill="BEBEBE"/>
          </w:tcPr>
          <w:p w:rsidR="00A00E59" w:rsidRPr="00A00E59" w:rsidRDefault="00A00E59" w:rsidP="00A00E59">
            <w:pPr>
              <w:widowControl w:val="0"/>
              <w:spacing w:before="19" w:after="0" w:line="280" w:lineRule="exact"/>
              <w:rPr>
                <w:rFonts w:ascii="Calibri" w:eastAsia="Calibri" w:hAnsi="Calibri" w:cs="Times New Roman"/>
                <w:sz w:val="28"/>
                <w:szCs w:val="28"/>
              </w:rPr>
            </w:pPr>
          </w:p>
          <w:p w:rsidR="00A00E59" w:rsidRPr="00A00E59" w:rsidRDefault="00A00E59" w:rsidP="00A00E59">
            <w:pPr>
              <w:widowControl w:val="0"/>
              <w:spacing w:after="0" w:line="239" w:lineRule="auto"/>
              <w:ind w:left="97" w:right="100"/>
              <w:rPr>
                <w:rFonts w:ascii="Arial" w:eastAsia="Arial" w:hAnsi="Arial" w:cs="Arial"/>
                <w:sz w:val="20"/>
                <w:szCs w:val="20"/>
              </w:rPr>
            </w:pPr>
            <w:r w:rsidRPr="00A00E59">
              <w:rPr>
                <w:rFonts w:ascii="Arial" w:eastAsia="Arial" w:hAnsi="Arial" w:cs="Arial"/>
                <w:i/>
                <w:sz w:val="20"/>
                <w:szCs w:val="20"/>
              </w:rPr>
              <w:t>Nonre</w:t>
            </w:r>
            <w:r w:rsidRPr="00A00E59">
              <w:rPr>
                <w:rFonts w:ascii="Arial" w:eastAsia="Arial" w:hAnsi="Arial" w:cs="Arial"/>
                <w:i/>
                <w:spacing w:val="1"/>
                <w:sz w:val="20"/>
                <w:szCs w:val="20"/>
              </w:rPr>
              <w:t>si</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z w:val="20"/>
                <w:szCs w:val="20"/>
              </w:rPr>
              <w:t>n</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pacing w:val="2"/>
                <w:sz w:val="20"/>
                <w:szCs w:val="20"/>
              </w:rPr>
              <w:t>a</w:t>
            </w:r>
            <w:r w:rsidRPr="00A00E59">
              <w:rPr>
                <w:rFonts w:ascii="Arial" w:eastAsia="Arial" w:hAnsi="Arial" w:cs="Arial"/>
                <w:i/>
                <w:sz w:val="20"/>
                <w:szCs w:val="20"/>
              </w:rPr>
              <w:t>l</w:t>
            </w:r>
            <w:r w:rsidRPr="00A00E59">
              <w:rPr>
                <w:rFonts w:ascii="Arial" w:eastAsia="Arial" w:hAnsi="Arial" w:cs="Arial"/>
                <w:i/>
                <w:spacing w:val="-13"/>
                <w:sz w:val="20"/>
                <w:szCs w:val="20"/>
              </w:rPr>
              <w:t xml:space="preserve"> </w:t>
            </w:r>
            <w:r w:rsidRPr="00A00E59">
              <w:rPr>
                <w:rFonts w:ascii="Arial" w:eastAsia="Arial" w:hAnsi="Arial" w:cs="Arial"/>
                <w:i/>
                <w:spacing w:val="2"/>
                <w:sz w:val="20"/>
                <w:szCs w:val="20"/>
              </w:rPr>
              <w:t>d</w:t>
            </w:r>
            <w:r w:rsidRPr="00A00E59">
              <w:rPr>
                <w:rFonts w:ascii="Arial" w:eastAsia="Arial" w:hAnsi="Arial" w:cs="Arial"/>
                <w:i/>
                <w:sz w:val="20"/>
                <w:szCs w:val="20"/>
              </w:rPr>
              <w:t>e</w:t>
            </w:r>
            <w:r w:rsidRPr="00A00E59">
              <w:rPr>
                <w:rFonts w:ascii="Arial" w:eastAsia="Arial" w:hAnsi="Arial" w:cs="Arial"/>
                <w:i/>
                <w:spacing w:val="-1"/>
                <w:sz w:val="20"/>
                <w:szCs w:val="20"/>
              </w:rPr>
              <w:t>n</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z w:val="20"/>
                <w:szCs w:val="20"/>
              </w:rPr>
              <w:t xml:space="preserve">ty </w:t>
            </w:r>
            <w:r w:rsidRPr="00A00E59">
              <w:rPr>
                <w:rFonts w:ascii="Arial" w:eastAsia="Arial" w:hAnsi="Arial" w:cs="Arial"/>
                <w:i/>
                <w:spacing w:val="1"/>
                <w:sz w:val="20"/>
                <w:szCs w:val="20"/>
              </w:rPr>
              <w:t>(</w:t>
            </w:r>
            <w:r w:rsidRPr="00A00E59">
              <w:rPr>
                <w:rFonts w:ascii="Arial" w:eastAsia="Arial" w:hAnsi="Arial" w:cs="Arial"/>
                <w:i/>
                <w:sz w:val="20"/>
                <w:szCs w:val="20"/>
              </w:rPr>
              <w:t>F</w:t>
            </w:r>
            <w:r w:rsidRPr="00A00E59">
              <w:rPr>
                <w:rFonts w:ascii="Arial" w:eastAsia="Arial" w:hAnsi="Arial" w:cs="Arial"/>
                <w:i/>
                <w:spacing w:val="-1"/>
                <w:sz w:val="20"/>
                <w:szCs w:val="20"/>
              </w:rPr>
              <w:t>A</w:t>
            </w:r>
            <w:r w:rsidRPr="00A00E59">
              <w:rPr>
                <w:rFonts w:ascii="Arial" w:eastAsia="Arial" w:hAnsi="Arial" w:cs="Arial"/>
                <w:i/>
                <w:sz w:val="20"/>
                <w:szCs w:val="20"/>
              </w:rPr>
              <w:t>R</w:t>
            </w:r>
            <w:r w:rsidRPr="00A00E59">
              <w:rPr>
                <w:rFonts w:ascii="Arial" w:eastAsia="Arial" w:hAnsi="Arial" w:cs="Arial"/>
                <w:i/>
                <w:spacing w:val="-5"/>
                <w:sz w:val="20"/>
                <w:szCs w:val="20"/>
              </w:rPr>
              <w:t xml:space="preserve"> </w:t>
            </w:r>
            <w:r w:rsidRPr="00A00E59">
              <w:rPr>
                <w:rFonts w:ascii="Arial" w:eastAsia="Arial" w:hAnsi="Arial" w:cs="Arial"/>
                <w:i/>
                <w:sz w:val="20"/>
                <w:szCs w:val="20"/>
              </w:rPr>
              <w:t>of</w:t>
            </w:r>
            <w:r w:rsidRPr="00A00E59">
              <w:rPr>
                <w:rFonts w:ascii="Arial" w:eastAsia="Arial" w:hAnsi="Arial" w:cs="Arial"/>
                <w:i/>
                <w:spacing w:val="-1"/>
                <w:sz w:val="20"/>
                <w:szCs w:val="20"/>
              </w:rPr>
              <w:t xml:space="preserve"> </w:t>
            </w:r>
            <w:r w:rsidRPr="00A00E59">
              <w:rPr>
                <w:rFonts w:ascii="Arial" w:eastAsia="Arial" w:hAnsi="Arial" w:cs="Arial"/>
                <w:i/>
                <w:sz w:val="20"/>
                <w:szCs w:val="20"/>
              </w:rPr>
              <w:t>b</w:t>
            </w:r>
            <w:r w:rsidRPr="00A00E59">
              <w:rPr>
                <w:rFonts w:ascii="Arial" w:eastAsia="Arial" w:hAnsi="Arial" w:cs="Arial"/>
                <w:i/>
                <w:spacing w:val="-1"/>
                <w:sz w:val="20"/>
                <w:szCs w:val="20"/>
              </w:rPr>
              <w:t>u</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pacing w:val="2"/>
                <w:sz w:val="20"/>
                <w:szCs w:val="20"/>
              </w:rPr>
              <w:t>d</w:t>
            </w:r>
            <w:r w:rsidRPr="00A00E59">
              <w:rPr>
                <w:rFonts w:ascii="Arial" w:eastAsia="Arial" w:hAnsi="Arial" w:cs="Arial"/>
                <w:i/>
                <w:sz w:val="20"/>
                <w:szCs w:val="20"/>
              </w:rPr>
              <w:t>a</w:t>
            </w:r>
            <w:r w:rsidRPr="00A00E59">
              <w:rPr>
                <w:rFonts w:ascii="Arial" w:eastAsia="Arial" w:hAnsi="Arial" w:cs="Arial"/>
                <w:i/>
                <w:spacing w:val="1"/>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7"/>
                <w:sz w:val="20"/>
                <w:szCs w:val="20"/>
              </w:rPr>
              <w:t xml:space="preserve"> </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n</w:t>
            </w:r>
            <w:r w:rsidRPr="00A00E59">
              <w:rPr>
                <w:rFonts w:ascii="Arial" w:eastAsia="Arial" w:hAnsi="Arial" w:cs="Arial"/>
                <w:i/>
                <w:sz w:val="20"/>
                <w:szCs w:val="20"/>
              </w:rPr>
              <w:t>d a</w:t>
            </w:r>
            <w:r w:rsidRPr="00A00E59">
              <w:rPr>
                <w:rFonts w:ascii="Arial" w:eastAsia="Arial" w:hAnsi="Arial" w:cs="Arial"/>
                <w:i/>
                <w:spacing w:val="1"/>
                <w:sz w:val="20"/>
                <w:szCs w:val="20"/>
              </w:rPr>
              <w:t>v</w:t>
            </w:r>
            <w:r w:rsidRPr="00A00E59">
              <w:rPr>
                <w:rFonts w:ascii="Arial" w:eastAsia="Arial" w:hAnsi="Arial" w:cs="Arial"/>
                <w:i/>
                <w:sz w:val="20"/>
                <w:szCs w:val="20"/>
              </w:rPr>
              <w:t>a</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8"/>
                <w:sz w:val="20"/>
                <w:szCs w:val="20"/>
              </w:rPr>
              <w:t xml:space="preserve"> </w:t>
            </w:r>
            <w:r w:rsidRPr="00A00E59">
              <w:rPr>
                <w:rFonts w:ascii="Arial" w:eastAsia="Arial" w:hAnsi="Arial" w:cs="Arial"/>
                <w:i/>
                <w:spacing w:val="1"/>
                <w:sz w:val="20"/>
                <w:szCs w:val="20"/>
              </w:rPr>
              <w:t>f</w:t>
            </w:r>
            <w:r w:rsidRPr="00A00E59">
              <w:rPr>
                <w:rFonts w:ascii="Arial" w:eastAsia="Arial" w:hAnsi="Arial" w:cs="Arial"/>
                <w:i/>
                <w:sz w:val="20"/>
                <w:szCs w:val="20"/>
              </w:rPr>
              <w:t>or n</w:t>
            </w:r>
            <w:r w:rsidRPr="00A00E59">
              <w:rPr>
                <w:rFonts w:ascii="Arial" w:eastAsia="Arial" w:hAnsi="Arial" w:cs="Arial"/>
                <w:i/>
                <w:spacing w:val="-1"/>
                <w:sz w:val="20"/>
                <w:szCs w:val="20"/>
              </w:rPr>
              <w:t>o</w:t>
            </w:r>
            <w:r w:rsidRPr="00A00E59">
              <w:rPr>
                <w:rFonts w:ascii="Arial" w:eastAsia="Arial" w:hAnsi="Arial" w:cs="Arial"/>
                <w:i/>
                <w:sz w:val="20"/>
                <w:szCs w:val="20"/>
              </w:rPr>
              <w:t>nre</w:t>
            </w:r>
            <w:r w:rsidRPr="00A00E59">
              <w:rPr>
                <w:rFonts w:ascii="Arial" w:eastAsia="Arial" w:hAnsi="Arial" w:cs="Arial"/>
                <w:i/>
                <w:spacing w:val="1"/>
                <w:sz w:val="20"/>
                <w:szCs w:val="20"/>
              </w:rPr>
              <w:t>si</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pacing w:val="2"/>
                <w:sz w:val="20"/>
                <w:szCs w:val="20"/>
              </w:rPr>
              <w:t>n</w:t>
            </w:r>
            <w:r w:rsidRPr="00A00E59">
              <w:rPr>
                <w:rFonts w:ascii="Arial" w:eastAsia="Arial" w:hAnsi="Arial" w:cs="Arial"/>
                <w:i/>
                <w:sz w:val="20"/>
                <w:szCs w:val="20"/>
              </w:rPr>
              <w:t>t</w:t>
            </w:r>
            <w:r w:rsidRPr="00A00E59">
              <w:rPr>
                <w:rFonts w:ascii="Arial" w:eastAsia="Arial" w:hAnsi="Arial" w:cs="Arial"/>
                <w:i/>
                <w:spacing w:val="-1"/>
                <w:sz w:val="20"/>
                <w:szCs w:val="20"/>
              </w:rPr>
              <w:t>i</w:t>
            </w:r>
            <w:r w:rsidRPr="00A00E59">
              <w:rPr>
                <w:rFonts w:ascii="Arial" w:eastAsia="Arial" w:hAnsi="Arial" w:cs="Arial"/>
                <w:i/>
                <w:spacing w:val="2"/>
                <w:sz w:val="20"/>
                <w:szCs w:val="20"/>
              </w:rPr>
              <w:t>a</w:t>
            </w:r>
            <w:r w:rsidRPr="00A00E59">
              <w:rPr>
                <w:rFonts w:ascii="Arial" w:eastAsia="Arial" w:hAnsi="Arial" w:cs="Arial"/>
                <w:i/>
                <w:sz w:val="20"/>
                <w:szCs w:val="20"/>
              </w:rPr>
              <w:t>l</w:t>
            </w:r>
            <w:r w:rsidRPr="00A00E59">
              <w:rPr>
                <w:rFonts w:ascii="Arial" w:eastAsia="Arial" w:hAnsi="Arial" w:cs="Arial"/>
                <w:i/>
                <w:spacing w:val="-13"/>
                <w:sz w:val="20"/>
                <w:szCs w:val="20"/>
              </w:rPr>
              <w:t xml:space="preserve"> </w:t>
            </w:r>
            <w:r w:rsidRPr="00A00E59">
              <w:rPr>
                <w:rFonts w:ascii="Arial" w:eastAsia="Arial" w:hAnsi="Arial" w:cs="Arial"/>
                <w:i/>
                <w:sz w:val="20"/>
                <w:szCs w:val="20"/>
              </w:rPr>
              <w:t>use)</w:t>
            </w:r>
          </w:p>
        </w:tc>
        <w:tc>
          <w:tcPr>
            <w:tcW w:w="2252" w:type="dxa"/>
            <w:vMerge w:val="restart"/>
            <w:tcBorders>
              <w:top w:val="single" w:sz="8" w:space="0" w:color="000000"/>
              <w:left w:val="single" w:sz="8" w:space="0" w:color="000000"/>
              <w:right w:val="single" w:sz="8" w:space="0" w:color="000000"/>
            </w:tcBorders>
            <w:shd w:val="clear" w:color="auto" w:fill="BEBEBE"/>
          </w:tcPr>
          <w:p w:rsidR="00A00E59" w:rsidRPr="00A00E59" w:rsidRDefault="00A00E59" w:rsidP="00A00E59">
            <w:pPr>
              <w:widowControl w:val="0"/>
              <w:spacing w:before="3" w:after="0" w:line="180" w:lineRule="exact"/>
              <w:rPr>
                <w:rFonts w:ascii="Calibri" w:eastAsia="Calibri" w:hAnsi="Calibri" w:cs="Times New Roman"/>
                <w:sz w:val="18"/>
                <w:szCs w:val="18"/>
              </w:rPr>
            </w:pPr>
          </w:p>
          <w:p w:rsidR="00A00E59" w:rsidRPr="00A00E59" w:rsidRDefault="00A00E59" w:rsidP="00A00E59">
            <w:pPr>
              <w:widowControl w:val="0"/>
              <w:spacing w:after="0" w:line="240" w:lineRule="auto"/>
              <w:ind w:left="242" w:right="101"/>
              <w:rPr>
                <w:rFonts w:ascii="Arial" w:eastAsia="Arial" w:hAnsi="Arial" w:cs="Arial"/>
                <w:sz w:val="20"/>
                <w:szCs w:val="20"/>
              </w:rPr>
            </w:pPr>
            <w:r w:rsidRPr="00A00E59">
              <w:rPr>
                <w:rFonts w:ascii="Arial" w:eastAsia="Arial" w:hAnsi="Arial" w:cs="Arial"/>
                <w:i/>
                <w:sz w:val="20"/>
                <w:szCs w:val="20"/>
              </w:rPr>
              <w:t>M</w:t>
            </w:r>
            <w:r w:rsidRPr="00A00E59">
              <w:rPr>
                <w:rFonts w:ascii="Arial" w:eastAsia="Arial" w:hAnsi="Arial" w:cs="Arial"/>
                <w:i/>
                <w:spacing w:val="-1"/>
                <w:sz w:val="20"/>
                <w:szCs w:val="20"/>
              </w:rPr>
              <w:t>i</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z w:val="20"/>
                <w:szCs w:val="20"/>
              </w:rPr>
              <w:t>g</w:t>
            </w:r>
            <w:r w:rsidRPr="00A00E59">
              <w:rPr>
                <w:rFonts w:ascii="Arial" w:eastAsia="Arial" w:hAnsi="Arial" w:cs="Arial"/>
                <w:i/>
                <w:spacing w:val="-1"/>
                <w:sz w:val="20"/>
                <w:szCs w:val="20"/>
              </w:rPr>
              <w:t>a</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pacing w:val="2"/>
                <w:sz w:val="20"/>
                <w:szCs w:val="20"/>
              </w:rPr>
              <w:t>o</w:t>
            </w:r>
            <w:r w:rsidRPr="00A00E59">
              <w:rPr>
                <w:rFonts w:ascii="Arial" w:eastAsia="Arial" w:hAnsi="Arial" w:cs="Arial"/>
                <w:i/>
                <w:sz w:val="20"/>
                <w:szCs w:val="20"/>
              </w:rPr>
              <w:t>n</w:t>
            </w:r>
            <w:r w:rsidRPr="00A00E59">
              <w:rPr>
                <w:rFonts w:ascii="Arial" w:eastAsia="Arial" w:hAnsi="Arial" w:cs="Arial"/>
                <w:i/>
                <w:spacing w:val="-9"/>
                <w:sz w:val="20"/>
                <w:szCs w:val="20"/>
              </w:rPr>
              <w:t xml:space="preserve"> </w:t>
            </w:r>
            <w:r w:rsidRPr="00A00E59">
              <w:rPr>
                <w:rFonts w:ascii="Arial" w:eastAsia="Arial" w:hAnsi="Arial" w:cs="Arial"/>
                <w:i/>
                <w:sz w:val="20"/>
                <w:szCs w:val="20"/>
              </w:rPr>
              <w:t>ra</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z w:val="20"/>
                <w:szCs w:val="20"/>
              </w:rPr>
              <w:t>o</w:t>
            </w:r>
            <w:r w:rsidRPr="00A00E59">
              <w:rPr>
                <w:rFonts w:ascii="Arial" w:eastAsia="Arial" w:hAnsi="Arial" w:cs="Arial"/>
                <w:i/>
                <w:spacing w:val="-4"/>
                <w:sz w:val="20"/>
                <w:szCs w:val="20"/>
              </w:rPr>
              <w:t xml:space="preserve"> </w:t>
            </w:r>
            <w:r w:rsidRPr="00A00E59">
              <w:rPr>
                <w:rFonts w:ascii="Arial" w:eastAsia="Arial" w:hAnsi="Arial" w:cs="Arial"/>
                <w:i/>
                <w:sz w:val="20"/>
                <w:szCs w:val="20"/>
              </w:rPr>
              <w:t>(a</w:t>
            </w:r>
            <w:r w:rsidRPr="00A00E59">
              <w:rPr>
                <w:rFonts w:ascii="Arial" w:eastAsia="Arial" w:hAnsi="Arial" w:cs="Arial"/>
                <w:i/>
                <w:spacing w:val="1"/>
                <w:sz w:val="20"/>
                <w:szCs w:val="20"/>
              </w:rPr>
              <w:t>r</w:t>
            </w:r>
            <w:r w:rsidRPr="00A00E59">
              <w:rPr>
                <w:rFonts w:ascii="Arial" w:eastAsia="Arial" w:hAnsi="Arial" w:cs="Arial"/>
                <w:i/>
                <w:spacing w:val="2"/>
                <w:sz w:val="20"/>
                <w:szCs w:val="20"/>
              </w:rPr>
              <w:t>e</w:t>
            </w:r>
            <w:r w:rsidRPr="00A00E59">
              <w:rPr>
                <w:rFonts w:ascii="Arial" w:eastAsia="Arial" w:hAnsi="Arial" w:cs="Arial"/>
                <w:i/>
                <w:sz w:val="20"/>
                <w:szCs w:val="20"/>
              </w:rPr>
              <w:t>a of</w:t>
            </w:r>
            <w:r w:rsidRPr="00A00E59">
              <w:rPr>
                <w:rFonts w:ascii="Arial" w:eastAsia="Arial" w:hAnsi="Arial" w:cs="Arial"/>
                <w:i/>
                <w:spacing w:val="-3"/>
                <w:sz w:val="20"/>
                <w:szCs w:val="20"/>
              </w:rPr>
              <w:t xml:space="preserve"> </w:t>
            </w:r>
            <w:r w:rsidRPr="00A00E59">
              <w:rPr>
                <w:rFonts w:ascii="Arial" w:eastAsia="Arial" w:hAnsi="Arial" w:cs="Arial"/>
                <w:i/>
                <w:sz w:val="20"/>
                <w:szCs w:val="20"/>
              </w:rPr>
              <w:t>e</w:t>
            </w:r>
            <w:r w:rsidRPr="00A00E59">
              <w:rPr>
                <w:rFonts w:ascii="Arial" w:eastAsia="Arial" w:hAnsi="Arial" w:cs="Arial"/>
                <w:i/>
                <w:spacing w:val="-1"/>
                <w:sz w:val="20"/>
                <w:szCs w:val="20"/>
              </w:rPr>
              <w:t>a</w:t>
            </w:r>
            <w:r w:rsidRPr="00A00E59">
              <w:rPr>
                <w:rFonts w:ascii="Arial" w:eastAsia="Arial" w:hAnsi="Arial" w:cs="Arial"/>
                <w:i/>
                <w:spacing w:val="1"/>
                <w:sz w:val="20"/>
                <w:szCs w:val="20"/>
              </w:rPr>
              <w:t>s</w:t>
            </w:r>
            <w:r w:rsidRPr="00A00E59">
              <w:rPr>
                <w:rFonts w:ascii="Arial" w:eastAsia="Arial" w:hAnsi="Arial" w:cs="Arial"/>
                <w:i/>
                <w:spacing w:val="2"/>
                <w:sz w:val="20"/>
                <w:szCs w:val="20"/>
              </w:rPr>
              <w:t>e</w:t>
            </w:r>
            <w:r w:rsidRPr="00A00E59">
              <w:rPr>
                <w:rFonts w:ascii="Arial" w:eastAsia="Arial" w:hAnsi="Arial" w:cs="Arial"/>
                <w:i/>
                <w:sz w:val="20"/>
                <w:szCs w:val="20"/>
              </w:rPr>
              <w:t>m</w:t>
            </w:r>
            <w:r w:rsidRPr="00A00E59">
              <w:rPr>
                <w:rFonts w:ascii="Arial" w:eastAsia="Arial" w:hAnsi="Arial" w:cs="Arial"/>
                <w:i/>
                <w:spacing w:val="-1"/>
                <w:sz w:val="20"/>
                <w:szCs w:val="20"/>
              </w:rPr>
              <w:t>e</w:t>
            </w:r>
            <w:r w:rsidRPr="00A00E59">
              <w:rPr>
                <w:rFonts w:ascii="Arial" w:eastAsia="Arial" w:hAnsi="Arial" w:cs="Arial"/>
                <w:i/>
                <w:spacing w:val="2"/>
                <w:sz w:val="20"/>
                <w:szCs w:val="20"/>
              </w:rPr>
              <w:t>n</w:t>
            </w:r>
            <w:r w:rsidRPr="00A00E59">
              <w:rPr>
                <w:rFonts w:ascii="Arial" w:eastAsia="Arial" w:hAnsi="Arial" w:cs="Arial"/>
                <w:i/>
                <w:sz w:val="20"/>
                <w:szCs w:val="20"/>
              </w:rPr>
              <w:t>t</w:t>
            </w:r>
            <w:r w:rsidRPr="00A00E59">
              <w:rPr>
                <w:rFonts w:ascii="Arial" w:eastAsia="Arial" w:hAnsi="Arial" w:cs="Arial"/>
                <w:i/>
                <w:spacing w:val="-9"/>
                <w:sz w:val="20"/>
                <w:szCs w:val="20"/>
              </w:rPr>
              <w:t xml:space="preserve"> </w:t>
            </w:r>
            <w:r w:rsidRPr="00A00E59">
              <w:rPr>
                <w:rFonts w:ascii="Arial" w:eastAsia="Arial" w:hAnsi="Arial" w:cs="Arial"/>
                <w:i/>
                <w:sz w:val="20"/>
                <w:szCs w:val="20"/>
              </w:rPr>
              <w:t>:</w:t>
            </w:r>
            <w:r w:rsidRPr="00A00E59">
              <w:rPr>
                <w:rFonts w:ascii="Arial" w:eastAsia="Arial" w:hAnsi="Arial" w:cs="Arial"/>
                <w:i/>
                <w:spacing w:val="-2"/>
                <w:sz w:val="20"/>
                <w:szCs w:val="20"/>
              </w:rPr>
              <w:t xml:space="preserve"> </w:t>
            </w:r>
            <w:r w:rsidRPr="00A00E59">
              <w:rPr>
                <w:rFonts w:ascii="Arial" w:eastAsia="Arial" w:hAnsi="Arial" w:cs="Arial"/>
                <w:i/>
                <w:sz w:val="20"/>
                <w:szCs w:val="20"/>
              </w:rPr>
              <w:t>a</w:t>
            </w:r>
            <w:r w:rsidRPr="00A00E59">
              <w:rPr>
                <w:rFonts w:ascii="Arial" w:eastAsia="Arial" w:hAnsi="Arial" w:cs="Arial"/>
                <w:i/>
                <w:spacing w:val="3"/>
                <w:sz w:val="20"/>
                <w:szCs w:val="20"/>
              </w:rPr>
              <w:t>r</w:t>
            </w:r>
            <w:r w:rsidRPr="00A00E59">
              <w:rPr>
                <w:rFonts w:ascii="Arial" w:eastAsia="Arial" w:hAnsi="Arial" w:cs="Arial"/>
                <w:i/>
                <w:sz w:val="20"/>
                <w:szCs w:val="20"/>
              </w:rPr>
              <w:t>ea</w:t>
            </w:r>
          </w:p>
          <w:p w:rsidR="00A00E59" w:rsidRPr="00A00E59" w:rsidRDefault="00A00E59" w:rsidP="00A00E59">
            <w:pPr>
              <w:widowControl w:val="0"/>
              <w:spacing w:before="1" w:after="0" w:line="230" w:lineRule="exact"/>
              <w:ind w:left="242" w:right="104"/>
              <w:rPr>
                <w:rFonts w:ascii="Arial" w:eastAsia="Arial" w:hAnsi="Arial" w:cs="Arial"/>
                <w:sz w:val="20"/>
                <w:szCs w:val="20"/>
              </w:rPr>
            </w:pPr>
            <w:r w:rsidRPr="00A00E59">
              <w:rPr>
                <w:rFonts w:ascii="Arial" w:eastAsia="Arial" w:hAnsi="Arial" w:cs="Arial"/>
                <w:i/>
                <w:sz w:val="20"/>
                <w:szCs w:val="20"/>
              </w:rPr>
              <w:t>of</w:t>
            </w:r>
            <w:r w:rsidRPr="00A00E59">
              <w:rPr>
                <w:rFonts w:ascii="Arial" w:eastAsia="Arial" w:hAnsi="Arial" w:cs="Arial"/>
                <w:i/>
                <w:spacing w:val="-3"/>
                <w:sz w:val="20"/>
                <w:szCs w:val="20"/>
              </w:rPr>
              <w:t xml:space="preserve"> </w:t>
            </w:r>
            <w:r w:rsidRPr="00A00E59">
              <w:rPr>
                <w:rFonts w:ascii="Arial" w:eastAsia="Arial" w:hAnsi="Arial" w:cs="Arial"/>
                <w:i/>
                <w:sz w:val="20"/>
                <w:szCs w:val="20"/>
              </w:rPr>
              <w:t>pr</w:t>
            </w:r>
            <w:r w:rsidRPr="00A00E59">
              <w:rPr>
                <w:rFonts w:ascii="Arial" w:eastAsia="Arial" w:hAnsi="Arial" w:cs="Arial"/>
                <w:i/>
                <w:spacing w:val="2"/>
                <w:sz w:val="20"/>
                <w:szCs w:val="20"/>
              </w:rPr>
              <w:t>o</w:t>
            </w:r>
            <w:r w:rsidRPr="00A00E59">
              <w:rPr>
                <w:rFonts w:ascii="Arial" w:eastAsia="Arial" w:hAnsi="Arial" w:cs="Arial"/>
                <w:i/>
                <w:spacing w:val="-1"/>
                <w:sz w:val="20"/>
                <w:szCs w:val="20"/>
              </w:rPr>
              <w:t>j</w:t>
            </w:r>
            <w:r w:rsidRPr="00A00E59">
              <w:rPr>
                <w:rFonts w:ascii="Arial" w:eastAsia="Arial" w:hAnsi="Arial" w:cs="Arial"/>
                <w:i/>
                <w:sz w:val="20"/>
                <w:szCs w:val="20"/>
              </w:rPr>
              <w:t>e</w:t>
            </w:r>
            <w:r w:rsidRPr="00A00E59">
              <w:rPr>
                <w:rFonts w:ascii="Arial" w:eastAsia="Arial" w:hAnsi="Arial" w:cs="Arial"/>
                <w:i/>
                <w:spacing w:val="1"/>
                <w:sz w:val="20"/>
                <w:szCs w:val="20"/>
              </w:rPr>
              <w:t>c</w:t>
            </w:r>
            <w:r w:rsidRPr="00A00E59">
              <w:rPr>
                <w:rFonts w:ascii="Arial" w:eastAsia="Arial" w:hAnsi="Arial" w:cs="Arial"/>
                <w:i/>
                <w:sz w:val="20"/>
                <w:szCs w:val="20"/>
              </w:rPr>
              <w:t>t</w:t>
            </w:r>
            <w:r w:rsidRPr="00A00E59">
              <w:rPr>
                <w:rFonts w:ascii="Arial" w:eastAsia="Arial" w:hAnsi="Arial" w:cs="Arial"/>
                <w:i/>
                <w:spacing w:val="-6"/>
                <w:sz w:val="20"/>
                <w:szCs w:val="20"/>
              </w:rPr>
              <w:t xml:space="preserve"> </w:t>
            </w:r>
            <w:r w:rsidRPr="00A00E59">
              <w:rPr>
                <w:rFonts w:ascii="Arial" w:eastAsia="Arial" w:hAnsi="Arial" w:cs="Arial"/>
                <w:i/>
                <w:spacing w:val="1"/>
                <w:sz w:val="20"/>
                <w:szCs w:val="20"/>
              </w:rPr>
              <w:t>o</w:t>
            </w:r>
            <w:r w:rsidRPr="00A00E59">
              <w:rPr>
                <w:rFonts w:ascii="Arial" w:eastAsia="Arial" w:hAnsi="Arial" w:cs="Arial"/>
                <w:i/>
                <w:sz w:val="20"/>
                <w:szCs w:val="20"/>
              </w:rPr>
              <w:t>n</w:t>
            </w:r>
            <w:r w:rsidRPr="00A00E59">
              <w:rPr>
                <w:rFonts w:ascii="Arial" w:eastAsia="Arial" w:hAnsi="Arial" w:cs="Arial"/>
                <w:i/>
                <w:spacing w:val="-2"/>
                <w:sz w:val="20"/>
                <w:szCs w:val="20"/>
              </w:rPr>
              <w:t xml:space="preserve"> </w:t>
            </w:r>
            <w:r w:rsidRPr="00A00E59">
              <w:rPr>
                <w:rFonts w:ascii="Arial" w:eastAsia="Arial" w:hAnsi="Arial" w:cs="Arial"/>
                <w:i/>
                <w:spacing w:val="-1"/>
                <w:sz w:val="20"/>
                <w:szCs w:val="20"/>
              </w:rPr>
              <w:t>p</w:t>
            </w:r>
            <w:r w:rsidRPr="00A00E59">
              <w:rPr>
                <w:rFonts w:ascii="Arial" w:eastAsia="Arial" w:hAnsi="Arial" w:cs="Arial"/>
                <w:i/>
                <w:spacing w:val="1"/>
                <w:sz w:val="20"/>
                <w:szCs w:val="20"/>
              </w:rPr>
              <w:t>ri</w:t>
            </w:r>
            <w:r w:rsidRPr="00A00E59">
              <w:rPr>
                <w:rFonts w:ascii="Arial" w:eastAsia="Arial" w:hAnsi="Arial" w:cs="Arial"/>
                <w:i/>
                <w:sz w:val="20"/>
                <w:szCs w:val="20"/>
              </w:rPr>
              <w:t>m</w:t>
            </w:r>
            <w:r w:rsidRPr="00A00E59">
              <w:rPr>
                <w:rFonts w:ascii="Arial" w:eastAsia="Arial" w:hAnsi="Arial" w:cs="Arial"/>
                <w:i/>
                <w:spacing w:val="-1"/>
                <w:sz w:val="20"/>
                <w:szCs w:val="20"/>
              </w:rPr>
              <w:t>e</w:t>
            </w:r>
            <w:r w:rsidRPr="00A00E59">
              <w:rPr>
                <w:rFonts w:ascii="Arial" w:eastAsia="Arial" w:hAnsi="Arial" w:cs="Arial"/>
                <w:i/>
                <w:sz w:val="20"/>
                <w:szCs w:val="20"/>
              </w:rPr>
              <w:t>, u</w:t>
            </w:r>
            <w:r w:rsidRPr="00A00E59">
              <w:rPr>
                <w:rFonts w:ascii="Arial" w:eastAsia="Arial" w:hAnsi="Arial" w:cs="Arial"/>
                <w:i/>
                <w:spacing w:val="-1"/>
                <w:sz w:val="20"/>
                <w:szCs w:val="20"/>
              </w:rPr>
              <w:t>n</w:t>
            </w:r>
            <w:r w:rsidRPr="00A00E59">
              <w:rPr>
                <w:rFonts w:ascii="Arial" w:eastAsia="Arial" w:hAnsi="Arial" w:cs="Arial"/>
                <w:i/>
                <w:spacing w:val="1"/>
                <w:sz w:val="20"/>
                <w:szCs w:val="20"/>
              </w:rPr>
              <w:t>i</w:t>
            </w:r>
            <w:r w:rsidRPr="00A00E59">
              <w:rPr>
                <w:rFonts w:ascii="Arial" w:eastAsia="Arial" w:hAnsi="Arial" w:cs="Arial"/>
                <w:i/>
                <w:sz w:val="20"/>
                <w:szCs w:val="20"/>
              </w:rPr>
              <w:t>q</w:t>
            </w:r>
            <w:r w:rsidRPr="00A00E59">
              <w:rPr>
                <w:rFonts w:ascii="Arial" w:eastAsia="Arial" w:hAnsi="Arial" w:cs="Arial"/>
                <w:i/>
                <w:spacing w:val="-1"/>
                <w:sz w:val="20"/>
                <w:szCs w:val="20"/>
              </w:rPr>
              <w:t>u</w:t>
            </w:r>
            <w:r w:rsidRPr="00A00E59">
              <w:rPr>
                <w:rFonts w:ascii="Arial" w:eastAsia="Arial" w:hAnsi="Arial" w:cs="Arial"/>
                <w:i/>
                <w:sz w:val="20"/>
                <w:szCs w:val="20"/>
              </w:rPr>
              <w:t>e,</w:t>
            </w:r>
            <w:r w:rsidRPr="00A00E59">
              <w:rPr>
                <w:rFonts w:ascii="Arial" w:eastAsia="Arial" w:hAnsi="Arial" w:cs="Arial"/>
                <w:i/>
                <w:spacing w:val="-6"/>
                <w:sz w:val="20"/>
                <w:szCs w:val="20"/>
              </w:rPr>
              <w:t xml:space="preserve"> </w:t>
            </w:r>
            <w:r w:rsidRPr="00A00E59">
              <w:rPr>
                <w:rFonts w:ascii="Arial" w:eastAsia="Arial" w:hAnsi="Arial" w:cs="Arial"/>
                <w:i/>
                <w:sz w:val="20"/>
                <w:szCs w:val="20"/>
              </w:rPr>
              <w:t>or</w:t>
            </w:r>
            <w:r w:rsidRPr="00A00E59">
              <w:rPr>
                <w:rFonts w:ascii="Arial" w:eastAsia="Arial" w:hAnsi="Arial" w:cs="Arial"/>
                <w:i/>
                <w:spacing w:val="-2"/>
                <w:sz w:val="20"/>
                <w:szCs w:val="20"/>
              </w:rPr>
              <w:t xml:space="preserve"> </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pacing w:val="2"/>
                <w:sz w:val="20"/>
                <w:szCs w:val="20"/>
              </w:rPr>
              <w:t>g</w:t>
            </w:r>
            <w:r w:rsidRPr="00A00E59">
              <w:rPr>
                <w:rFonts w:ascii="Arial" w:eastAsia="Arial" w:hAnsi="Arial" w:cs="Arial"/>
                <w:i/>
                <w:sz w:val="20"/>
                <w:szCs w:val="20"/>
              </w:rPr>
              <w:t>n</w:t>
            </w:r>
            <w:r w:rsidRPr="00A00E59">
              <w:rPr>
                <w:rFonts w:ascii="Arial" w:eastAsia="Arial" w:hAnsi="Arial" w:cs="Arial"/>
                <w:i/>
                <w:spacing w:val="-1"/>
                <w:sz w:val="20"/>
                <w:szCs w:val="20"/>
              </w:rPr>
              <w:t>i</w:t>
            </w:r>
            <w:r w:rsidRPr="00A00E59">
              <w:rPr>
                <w:rFonts w:ascii="Arial" w:eastAsia="Arial" w:hAnsi="Arial" w:cs="Arial"/>
                <w:i/>
                <w:spacing w:val="2"/>
                <w:sz w:val="20"/>
                <w:szCs w:val="20"/>
              </w:rPr>
              <w:t>f</w:t>
            </w:r>
            <w:r w:rsidRPr="00A00E59">
              <w:rPr>
                <w:rFonts w:ascii="Arial" w:eastAsia="Arial" w:hAnsi="Arial" w:cs="Arial"/>
                <w:i/>
                <w:spacing w:val="-1"/>
                <w:sz w:val="20"/>
                <w:szCs w:val="20"/>
              </w:rPr>
              <w:t>i</w:t>
            </w:r>
            <w:r w:rsidRPr="00A00E59">
              <w:rPr>
                <w:rFonts w:ascii="Arial" w:eastAsia="Arial" w:hAnsi="Arial" w:cs="Arial"/>
                <w:i/>
                <w:spacing w:val="1"/>
                <w:sz w:val="20"/>
                <w:szCs w:val="20"/>
              </w:rPr>
              <w:t>c</w:t>
            </w:r>
            <w:r w:rsidRPr="00A00E59">
              <w:rPr>
                <w:rFonts w:ascii="Arial" w:eastAsia="Arial" w:hAnsi="Arial" w:cs="Arial"/>
                <w:i/>
                <w:sz w:val="20"/>
                <w:szCs w:val="20"/>
              </w:rPr>
              <w:t>a</w:t>
            </w:r>
            <w:r w:rsidRPr="00A00E59">
              <w:rPr>
                <w:rFonts w:ascii="Arial" w:eastAsia="Arial" w:hAnsi="Arial" w:cs="Arial"/>
                <w:i/>
                <w:spacing w:val="-1"/>
                <w:sz w:val="20"/>
                <w:szCs w:val="20"/>
              </w:rPr>
              <w:t>n</w:t>
            </w:r>
            <w:r w:rsidRPr="00A00E59">
              <w:rPr>
                <w:rFonts w:ascii="Arial" w:eastAsia="Arial" w:hAnsi="Arial" w:cs="Arial"/>
                <w:i/>
                <w:sz w:val="20"/>
                <w:szCs w:val="20"/>
              </w:rPr>
              <w:t>t farm</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n</w:t>
            </w:r>
            <w:r w:rsidRPr="00A00E59">
              <w:rPr>
                <w:rFonts w:ascii="Arial" w:eastAsia="Arial" w:hAnsi="Arial" w:cs="Arial"/>
                <w:i/>
                <w:sz w:val="20"/>
                <w:szCs w:val="20"/>
              </w:rPr>
              <w:t>d)</w:t>
            </w:r>
          </w:p>
        </w:tc>
      </w:tr>
      <w:tr w:rsidR="00A00E59" w:rsidRPr="00A00E59" w:rsidTr="005E71FA">
        <w:trPr>
          <w:trHeight w:hRule="exact" w:val="941"/>
        </w:trPr>
        <w:tc>
          <w:tcPr>
            <w:tcW w:w="2192" w:type="dxa"/>
            <w:tcBorders>
              <w:top w:val="single" w:sz="8" w:space="0" w:color="000000"/>
              <w:left w:val="single" w:sz="8" w:space="0" w:color="000000"/>
              <w:bottom w:val="single" w:sz="8" w:space="0" w:color="000000"/>
              <w:right w:val="single" w:sz="8" w:space="0" w:color="000000"/>
            </w:tcBorders>
            <w:shd w:val="clear" w:color="auto" w:fill="BEBEBE"/>
          </w:tcPr>
          <w:p w:rsidR="00A00E59" w:rsidRPr="00A00E59" w:rsidRDefault="00A00E59" w:rsidP="00A00E59">
            <w:pPr>
              <w:widowControl w:val="0"/>
              <w:spacing w:after="0" w:line="224" w:lineRule="exact"/>
              <w:ind w:left="97" w:right="-20"/>
              <w:rPr>
                <w:rFonts w:ascii="Arial" w:eastAsia="Arial" w:hAnsi="Arial" w:cs="Arial"/>
                <w:sz w:val="20"/>
                <w:szCs w:val="20"/>
              </w:rPr>
            </w:pPr>
            <w:r w:rsidRPr="00A00E59">
              <w:rPr>
                <w:rFonts w:ascii="Arial" w:eastAsia="Arial" w:hAnsi="Arial" w:cs="Arial"/>
                <w:i/>
                <w:sz w:val="20"/>
                <w:szCs w:val="20"/>
              </w:rPr>
              <w:t>DU</w:t>
            </w:r>
            <w:r w:rsidRPr="00A00E59">
              <w:rPr>
                <w:rFonts w:ascii="Arial" w:eastAsia="Arial" w:hAnsi="Arial" w:cs="Arial"/>
                <w:i/>
                <w:spacing w:val="-3"/>
                <w:sz w:val="20"/>
                <w:szCs w:val="20"/>
              </w:rPr>
              <w:t xml:space="preserve"> </w:t>
            </w:r>
            <w:r w:rsidRPr="00A00E59">
              <w:rPr>
                <w:rFonts w:ascii="Arial" w:eastAsia="Arial" w:hAnsi="Arial" w:cs="Arial"/>
                <w:i/>
                <w:sz w:val="20"/>
                <w:szCs w:val="20"/>
              </w:rPr>
              <w:t>per</w:t>
            </w:r>
            <w:r w:rsidRPr="00A00E59">
              <w:rPr>
                <w:rFonts w:ascii="Arial" w:eastAsia="Arial" w:hAnsi="Arial" w:cs="Arial"/>
                <w:i/>
                <w:spacing w:val="-3"/>
                <w:sz w:val="20"/>
                <w:szCs w:val="20"/>
              </w:rPr>
              <w:t xml:space="preserve"> </w:t>
            </w:r>
            <w:r w:rsidRPr="00A00E59">
              <w:rPr>
                <w:rFonts w:ascii="Arial" w:eastAsia="Arial" w:hAnsi="Arial" w:cs="Arial"/>
                <w:i/>
                <w:sz w:val="20"/>
                <w:szCs w:val="20"/>
              </w:rPr>
              <w:t>a</w:t>
            </w:r>
            <w:r w:rsidRPr="00A00E59">
              <w:rPr>
                <w:rFonts w:ascii="Arial" w:eastAsia="Arial" w:hAnsi="Arial" w:cs="Arial"/>
                <w:i/>
                <w:spacing w:val="1"/>
                <w:sz w:val="20"/>
                <w:szCs w:val="20"/>
              </w:rPr>
              <w:t>cr</w:t>
            </w:r>
            <w:r w:rsidRPr="00A00E59">
              <w:rPr>
                <w:rFonts w:ascii="Arial" w:eastAsia="Arial" w:hAnsi="Arial" w:cs="Arial"/>
                <w:i/>
                <w:sz w:val="20"/>
                <w:szCs w:val="20"/>
              </w:rPr>
              <w:t>e</w:t>
            </w:r>
            <w:r w:rsidRPr="00A00E59">
              <w:rPr>
                <w:rFonts w:ascii="Arial" w:eastAsia="Arial" w:hAnsi="Arial" w:cs="Arial"/>
                <w:i/>
                <w:spacing w:val="-3"/>
                <w:sz w:val="20"/>
                <w:szCs w:val="20"/>
              </w:rPr>
              <w:t xml:space="preserve"> </w:t>
            </w:r>
            <w:r w:rsidRPr="00A00E59">
              <w:rPr>
                <w:rFonts w:ascii="Arial" w:eastAsia="Arial" w:hAnsi="Arial" w:cs="Arial"/>
                <w:i/>
                <w:sz w:val="20"/>
                <w:szCs w:val="20"/>
              </w:rPr>
              <w:t>of</w:t>
            </w:r>
          </w:p>
          <w:p w:rsidR="00A00E59" w:rsidRPr="00A00E59" w:rsidRDefault="00A00E59" w:rsidP="00A00E59">
            <w:pPr>
              <w:widowControl w:val="0"/>
              <w:spacing w:after="0" w:line="240" w:lineRule="auto"/>
              <w:ind w:left="97" w:right="733"/>
              <w:rPr>
                <w:rFonts w:ascii="Arial" w:eastAsia="Arial" w:hAnsi="Arial" w:cs="Arial"/>
                <w:sz w:val="20"/>
                <w:szCs w:val="20"/>
              </w:rPr>
            </w:pPr>
            <w:r w:rsidRPr="00A00E59">
              <w:rPr>
                <w:rFonts w:ascii="Arial" w:eastAsia="Arial" w:hAnsi="Arial" w:cs="Arial"/>
                <w:i/>
                <w:sz w:val="20"/>
                <w:szCs w:val="20"/>
              </w:rPr>
              <w:t>b</w:t>
            </w:r>
            <w:r w:rsidRPr="00A00E59">
              <w:rPr>
                <w:rFonts w:ascii="Arial" w:eastAsia="Arial" w:hAnsi="Arial" w:cs="Arial"/>
                <w:i/>
                <w:spacing w:val="-1"/>
                <w:sz w:val="20"/>
                <w:szCs w:val="20"/>
              </w:rPr>
              <w:t>u</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z w:val="20"/>
                <w:szCs w:val="20"/>
              </w:rPr>
              <w:t>d</w:t>
            </w:r>
            <w:r w:rsidRPr="00A00E59">
              <w:rPr>
                <w:rFonts w:ascii="Arial" w:eastAsia="Arial" w:hAnsi="Arial" w:cs="Arial"/>
                <w:i/>
                <w:spacing w:val="1"/>
                <w:sz w:val="20"/>
                <w:szCs w:val="20"/>
              </w:rPr>
              <w:t>a</w:t>
            </w:r>
            <w:r w:rsidRPr="00A00E59">
              <w:rPr>
                <w:rFonts w:ascii="Arial" w:eastAsia="Arial" w:hAnsi="Arial" w:cs="Arial"/>
                <w:i/>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8"/>
                <w:sz w:val="20"/>
                <w:szCs w:val="20"/>
              </w:rPr>
              <w:t xml:space="preserve"> </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n</w:t>
            </w:r>
            <w:r w:rsidRPr="00A00E59">
              <w:rPr>
                <w:rFonts w:ascii="Arial" w:eastAsia="Arial" w:hAnsi="Arial" w:cs="Arial"/>
                <w:i/>
                <w:sz w:val="20"/>
                <w:szCs w:val="20"/>
              </w:rPr>
              <w:t>d a</w:t>
            </w:r>
            <w:r w:rsidRPr="00A00E59">
              <w:rPr>
                <w:rFonts w:ascii="Arial" w:eastAsia="Arial" w:hAnsi="Arial" w:cs="Arial"/>
                <w:i/>
                <w:spacing w:val="1"/>
                <w:sz w:val="20"/>
                <w:szCs w:val="20"/>
              </w:rPr>
              <w:t>v</w:t>
            </w:r>
            <w:r w:rsidRPr="00A00E59">
              <w:rPr>
                <w:rFonts w:ascii="Arial" w:eastAsia="Arial" w:hAnsi="Arial" w:cs="Arial"/>
                <w:i/>
                <w:sz w:val="20"/>
                <w:szCs w:val="20"/>
              </w:rPr>
              <w:t>a</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8"/>
                <w:sz w:val="20"/>
                <w:szCs w:val="20"/>
              </w:rPr>
              <w:t xml:space="preserve"> </w:t>
            </w:r>
            <w:r w:rsidRPr="00A00E59">
              <w:rPr>
                <w:rFonts w:ascii="Arial" w:eastAsia="Arial" w:hAnsi="Arial" w:cs="Arial"/>
                <w:i/>
                <w:spacing w:val="1"/>
                <w:sz w:val="20"/>
                <w:szCs w:val="20"/>
              </w:rPr>
              <w:t>f</w:t>
            </w:r>
            <w:r w:rsidRPr="00A00E59">
              <w:rPr>
                <w:rFonts w:ascii="Arial" w:eastAsia="Arial" w:hAnsi="Arial" w:cs="Arial"/>
                <w:i/>
                <w:sz w:val="20"/>
                <w:szCs w:val="20"/>
              </w:rPr>
              <w:t xml:space="preserve">or </w:t>
            </w:r>
            <w:r w:rsidRPr="00A00E59">
              <w:rPr>
                <w:rFonts w:ascii="Arial" w:eastAsia="Arial" w:hAnsi="Arial" w:cs="Arial"/>
                <w:i/>
                <w:spacing w:val="1"/>
                <w:sz w:val="20"/>
                <w:szCs w:val="20"/>
              </w:rPr>
              <w:t>r</w:t>
            </w:r>
            <w:r w:rsidRPr="00A00E59">
              <w:rPr>
                <w:rFonts w:ascii="Arial" w:eastAsia="Arial" w:hAnsi="Arial" w:cs="Arial"/>
                <w:i/>
                <w:sz w:val="20"/>
                <w:szCs w:val="20"/>
              </w:rPr>
              <w:t>e</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z w:val="20"/>
                <w:szCs w:val="20"/>
              </w:rPr>
              <w:t>n</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pacing w:val="2"/>
                <w:sz w:val="20"/>
                <w:szCs w:val="20"/>
              </w:rPr>
              <w:t>a</w:t>
            </w:r>
            <w:r w:rsidRPr="00A00E59">
              <w:rPr>
                <w:rFonts w:ascii="Arial" w:eastAsia="Arial" w:hAnsi="Arial" w:cs="Arial"/>
                <w:i/>
                <w:sz w:val="20"/>
                <w:szCs w:val="20"/>
              </w:rPr>
              <w:t>l</w:t>
            </w:r>
            <w:r w:rsidRPr="00A00E59">
              <w:rPr>
                <w:rFonts w:ascii="Arial" w:eastAsia="Arial" w:hAnsi="Arial" w:cs="Arial"/>
                <w:i/>
                <w:spacing w:val="-10"/>
                <w:sz w:val="20"/>
                <w:szCs w:val="20"/>
              </w:rPr>
              <w:t xml:space="preserve"> </w:t>
            </w:r>
            <w:r w:rsidRPr="00A00E59">
              <w:rPr>
                <w:rFonts w:ascii="Arial" w:eastAsia="Arial" w:hAnsi="Arial" w:cs="Arial"/>
                <w:i/>
                <w:sz w:val="20"/>
                <w:szCs w:val="20"/>
              </w:rPr>
              <w:t>use</w:t>
            </w:r>
          </w:p>
        </w:tc>
        <w:tc>
          <w:tcPr>
            <w:tcW w:w="1980" w:type="dxa"/>
            <w:tcBorders>
              <w:top w:val="single" w:sz="8" w:space="0" w:color="000000"/>
              <w:left w:val="single" w:sz="8" w:space="0" w:color="000000"/>
              <w:bottom w:val="single" w:sz="8" w:space="0" w:color="000000"/>
              <w:right w:val="single" w:sz="8" w:space="0" w:color="000000"/>
            </w:tcBorders>
            <w:shd w:val="clear" w:color="auto" w:fill="BEBEBE"/>
          </w:tcPr>
          <w:p w:rsidR="00A00E59" w:rsidRPr="00A00E59" w:rsidRDefault="00A00E59" w:rsidP="00A00E59">
            <w:pPr>
              <w:widowControl w:val="0"/>
              <w:spacing w:after="0" w:line="224" w:lineRule="exact"/>
              <w:ind w:left="-1" w:right="-20"/>
              <w:rPr>
                <w:rFonts w:ascii="Arial" w:eastAsia="Arial" w:hAnsi="Arial" w:cs="Arial"/>
                <w:sz w:val="20"/>
                <w:szCs w:val="20"/>
              </w:rPr>
            </w:pPr>
            <w:r w:rsidRPr="00A00E59">
              <w:rPr>
                <w:rFonts w:ascii="Arial" w:eastAsia="Arial" w:hAnsi="Arial" w:cs="Arial"/>
                <w:i/>
                <w:sz w:val="20"/>
                <w:szCs w:val="20"/>
              </w:rPr>
              <w:t>DU</w:t>
            </w:r>
            <w:r w:rsidRPr="00A00E59">
              <w:rPr>
                <w:rFonts w:ascii="Arial" w:eastAsia="Arial" w:hAnsi="Arial" w:cs="Arial"/>
                <w:i/>
                <w:spacing w:val="-3"/>
                <w:sz w:val="20"/>
                <w:szCs w:val="20"/>
              </w:rPr>
              <w:t xml:space="preserve"> </w:t>
            </w:r>
            <w:r w:rsidRPr="00A00E59">
              <w:rPr>
                <w:rFonts w:ascii="Arial" w:eastAsia="Arial" w:hAnsi="Arial" w:cs="Arial"/>
                <w:i/>
                <w:sz w:val="20"/>
                <w:szCs w:val="20"/>
              </w:rPr>
              <w:t>per</w:t>
            </w:r>
            <w:r w:rsidRPr="00A00E59">
              <w:rPr>
                <w:rFonts w:ascii="Arial" w:eastAsia="Arial" w:hAnsi="Arial" w:cs="Arial"/>
                <w:i/>
                <w:spacing w:val="-3"/>
                <w:sz w:val="20"/>
                <w:szCs w:val="20"/>
              </w:rPr>
              <w:t xml:space="preserve"> </w:t>
            </w:r>
            <w:r w:rsidRPr="00A00E59">
              <w:rPr>
                <w:rFonts w:ascii="Arial" w:eastAsia="Arial" w:hAnsi="Arial" w:cs="Arial"/>
                <w:i/>
                <w:spacing w:val="2"/>
                <w:sz w:val="20"/>
                <w:szCs w:val="20"/>
              </w:rPr>
              <w:t>h</w:t>
            </w:r>
            <w:r w:rsidRPr="00A00E59">
              <w:rPr>
                <w:rFonts w:ascii="Arial" w:eastAsia="Arial" w:hAnsi="Arial" w:cs="Arial"/>
                <w:i/>
                <w:sz w:val="20"/>
                <w:szCs w:val="20"/>
              </w:rPr>
              <w:t>e</w:t>
            </w:r>
            <w:r w:rsidRPr="00A00E59">
              <w:rPr>
                <w:rFonts w:ascii="Arial" w:eastAsia="Arial" w:hAnsi="Arial" w:cs="Arial"/>
                <w:i/>
                <w:spacing w:val="1"/>
                <w:sz w:val="20"/>
                <w:szCs w:val="20"/>
              </w:rPr>
              <w:t>c</w:t>
            </w:r>
            <w:r w:rsidRPr="00A00E59">
              <w:rPr>
                <w:rFonts w:ascii="Arial" w:eastAsia="Arial" w:hAnsi="Arial" w:cs="Arial"/>
                <w:i/>
                <w:sz w:val="20"/>
                <w:szCs w:val="20"/>
              </w:rPr>
              <w:t>tare</w:t>
            </w:r>
            <w:r w:rsidRPr="00A00E59">
              <w:rPr>
                <w:rFonts w:ascii="Arial" w:eastAsia="Arial" w:hAnsi="Arial" w:cs="Arial"/>
                <w:i/>
                <w:spacing w:val="-5"/>
                <w:sz w:val="20"/>
                <w:szCs w:val="20"/>
              </w:rPr>
              <w:t xml:space="preserve"> </w:t>
            </w:r>
            <w:r w:rsidRPr="00A00E59">
              <w:rPr>
                <w:rFonts w:ascii="Arial" w:eastAsia="Arial" w:hAnsi="Arial" w:cs="Arial"/>
                <w:i/>
                <w:sz w:val="20"/>
                <w:szCs w:val="20"/>
              </w:rPr>
              <w:t>of</w:t>
            </w:r>
          </w:p>
          <w:p w:rsidR="00A00E59" w:rsidRPr="00A00E59" w:rsidRDefault="00A00E59" w:rsidP="00A00E59">
            <w:pPr>
              <w:widowControl w:val="0"/>
              <w:spacing w:after="0" w:line="240" w:lineRule="auto"/>
              <w:ind w:left="-1" w:right="620"/>
              <w:rPr>
                <w:rFonts w:ascii="Arial" w:eastAsia="Arial" w:hAnsi="Arial" w:cs="Arial"/>
                <w:sz w:val="20"/>
                <w:szCs w:val="20"/>
              </w:rPr>
            </w:pPr>
            <w:r w:rsidRPr="00A00E59">
              <w:rPr>
                <w:rFonts w:ascii="Arial" w:eastAsia="Arial" w:hAnsi="Arial" w:cs="Arial"/>
                <w:i/>
                <w:sz w:val="20"/>
                <w:szCs w:val="20"/>
              </w:rPr>
              <w:t>b</w:t>
            </w:r>
            <w:r w:rsidRPr="00A00E59">
              <w:rPr>
                <w:rFonts w:ascii="Arial" w:eastAsia="Arial" w:hAnsi="Arial" w:cs="Arial"/>
                <w:i/>
                <w:spacing w:val="-1"/>
                <w:sz w:val="20"/>
                <w:szCs w:val="20"/>
              </w:rPr>
              <w:t>u</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z w:val="20"/>
                <w:szCs w:val="20"/>
              </w:rPr>
              <w:t>d</w:t>
            </w:r>
            <w:r w:rsidRPr="00A00E59">
              <w:rPr>
                <w:rFonts w:ascii="Arial" w:eastAsia="Arial" w:hAnsi="Arial" w:cs="Arial"/>
                <w:i/>
                <w:spacing w:val="1"/>
                <w:sz w:val="20"/>
                <w:szCs w:val="20"/>
              </w:rPr>
              <w:t>a</w:t>
            </w:r>
            <w:r w:rsidRPr="00A00E59">
              <w:rPr>
                <w:rFonts w:ascii="Arial" w:eastAsia="Arial" w:hAnsi="Arial" w:cs="Arial"/>
                <w:i/>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8"/>
                <w:sz w:val="20"/>
                <w:szCs w:val="20"/>
              </w:rPr>
              <w:t xml:space="preserve"> </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n</w:t>
            </w:r>
            <w:r w:rsidRPr="00A00E59">
              <w:rPr>
                <w:rFonts w:ascii="Arial" w:eastAsia="Arial" w:hAnsi="Arial" w:cs="Arial"/>
                <w:i/>
                <w:sz w:val="20"/>
                <w:szCs w:val="20"/>
              </w:rPr>
              <w:t>d a</w:t>
            </w:r>
            <w:r w:rsidRPr="00A00E59">
              <w:rPr>
                <w:rFonts w:ascii="Arial" w:eastAsia="Arial" w:hAnsi="Arial" w:cs="Arial"/>
                <w:i/>
                <w:spacing w:val="1"/>
                <w:sz w:val="20"/>
                <w:szCs w:val="20"/>
              </w:rPr>
              <w:t>v</w:t>
            </w:r>
            <w:r w:rsidRPr="00A00E59">
              <w:rPr>
                <w:rFonts w:ascii="Arial" w:eastAsia="Arial" w:hAnsi="Arial" w:cs="Arial"/>
                <w:i/>
                <w:sz w:val="20"/>
                <w:szCs w:val="20"/>
              </w:rPr>
              <w:t>a</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8"/>
                <w:sz w:val="20"/>
                <w:szCs w:val="20"/>
              </w:rPr>
              <w:t xml:space="preserve"> </w:t>
            </w:r>
            <w:r w:rsidRPr="00A00E59">
              <w:rPr>
                <w:rFonts w:ascii="Arial" w:eastAsia="Arial" w:hAnsi="Arial" w:cs="Arial"/>
                <w:i/>
                <w:spacing w:val="1"/>
                <w:sz w:val="20"/>
                <w:szCs w:val="20"/>
              </w:rPr>
              <w:t>f</w:t>
            </w:r>
            <w:r w:rsidRPr="00A00E59">
              <w:rPr>
                <w:rFonts w:ascii="Arial" w:eastAsia="Arial" w:hAnsi="Arial" w:cs="Arial"/>
                <w:i/>
                <w:sz w:val="20"/>
                <w:szCs w:val="20"/>
              </w:rPr>
              <w:t xml:space="preserve">or </w:t>
            </w:r>
            <w:r w:rsidRPr="00A00E59">
              <w:rPr>
                <w:rFonts w:ascii="Arial" w:eastAsia="Arial" w:hAnsi="Arial" w:cs="Arial"/>
                <w:i/>
                <w:spacing w:val="1"/>
                <w:sz w:val="20"/>
                <w:szCs w:val="20"/>
              </w:rPr>
              <w:t>r</w:t>
            </w:r>
            <w:r w:rsidRPr="00A00E59">
              <w:rPr>
                <w:rFonts w:ascii="Arial" w:eastAsia="Arial" w:hAnsi="Arial" w:cs="Arial"/>
                <w:i/>
                <w:sz w:val="20"/>
                <w:szCs w:val="20"/>
              </w:rPr>
              <w:t>e</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z w:val="20"/>
                <w:szCs w:val="20"/>
              </w:rPr>
              <w:t>n</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pacing w:val="2"/>
                <w:sz w:val="20"/>
                <w:szCs w:val="20"/>
              </w:rPr>
              <w:t>a</w:t>
            </w:r>
            <w:r w:rsidRPr="00A00E59">
              <w:rPr>
                <w:rFonts w:ascii="Arial" w:eastAsia="Arial" w:hAnsi="Arial" w:cs="Arial"/>
                <w:i/>
                <w:sz w:val="20"/>
                <w:szCs w:val="20"/>
              </w:rPr>
              <w:t>l</w:t>
            </w:r>
            <w:r w:rsidRPr="00A00E59">
              <w:rPr>
                <w:rFonts w:ascii="Arial" w:eastAsia="Arial" w:hAnsi="Arial" w:cs="Arial"/>
                <w:i/>
                <w:spacing w:val="-10"/>
                <w:sz w:val="20"/>
                <w:szCs w:val="20"/>
              </w:rPr>
              <w:t xml:space="preserve"> </w:t>
            </w:r>
            <w:r w:rsidRPr="00A00E59">
              <w:rPr>
                <w:rFonts w:ascii="Arial" w:eastAsia="Arial" w:hAnsi="Arial" w:cs="Arial"/>
                <w:i/>
                <w:sz w:val="20"/>
                <w:szCs w:val="20"/>
              </w:rPr>
              <w:t>use</w:t>
            </w:r>
          </w:p>
        </w:tc>
        <w:tc>
          <w:tcPr>
            <w:tcW w:w="2249" w:type="dxa"/>
            <w:vMerge/>
            <w:tcBorders>
              <w:left w:val="single" w:sz="8" w:space="0" w:color="000000"/>
              <w:bottom w:val="single" w:sz="8" w:space="0" w:color="000000"/>
              <w:right w:val="single" w:sz="8" w:space="0" w:color="000000"/>
            </w:tcBorders>
            <w:shd w:val="clear" w:color="auto" w:fill="BEBEBE"/>
          </w:tcPr>
          <w:p w:rsidR="00A00E59" w:rsidRPr="00A00E59" w:rsidRDefault="00A00E59" w:rsidP="00A00E59">
            <w:pPr>
              <w:widowControl w:val="0"/>
              <w:spacing w:after="200" w:line="276" w:lineRule="auto"/>
              <w:rPr>
                <w:rFonts w:ascii="Calibri" w:eastAsia="Calibri" w:hAnsi="Calibri" w:cs="Times New Roman"/>
              </w:rPr>
            </w:pPr>
          </w:p>
        </w:tc>
        <w:tc>
          <w:tcPr>
            <w:tcW w:w="2252" w:type="dxa"/>
            <w:vMerge/>
            <w:tcBorders>
              <w:left w:val="single" w:sz="8" w:space="0" w:color="000000"/>
              <w:bottom w:val="single" w:sz="8" w:space="0" w:color="000000"/>
              <w:right w:val="single" w:sz="8" w:space="0" w:color="000000"/>
            </w:tcBorders>
            <w:shd w:val="clear" w:color="auto" w:fill="BEBEBE"/>
          </w:tcPr>
          <w:p w:rsidR="00A00E59" w:rsidRPr="00A00E59" w:rsidRDefault="00A00E59" w:rsidP="00A00E59">
            <w:pPr>
              <w:widowControl w:val="0"/>
              <w:spacing w:after="200" w:line="276" w:lineRule="auto"/>
              <w:rPr>
                <w:rFonts w:ascii="Calibri" w:eastAsia="Calibri" w:hAnsi="Calibri" w:cs="Times New Roman"/>
              </w:rPr>
            </w:pPr>
          </w:p>
        </w:tc>
      </w:tr>
      <w:tr w:rsidR="00A00E59" w:rsidRPr="00A00E59" w:rsidTr="005E71FA">
        <w:trPr>
          <w:trHeight w:hRule="exact" w:val="319"/>
        </w:trPr>
        <w:tc>
          <w:tcPr>
            <w:tcW w:w="219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7 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1"/>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8</w:t>
            </w:r>
            <w:r w:rsidRPr="00A00E59">
              <w:rPr>
                <w:rFonts w:ascii="Arial" w:eastAsia="Arial" w:hAnsi="Arial" w:cs="Arial"/>
                <w:spacing w:val="-1"/>
                <w:sz w:val="20"/>
                <w:szCs w:val="20"/>
              </w:rPr>
              <w:t>.</w:t>
            </w:r>
            <w:r w:rsidRPr="00A00E59">
              <w:rPr>
                <w:rFonts w:ascii="Arial" w:eastAsia="Arial" w:hAnsi="Arial" w:cs="Arial"/>
                <w:sz w:val="20"/>
                <w:szCs w:val="20"/>
              </w:rPr>
              <w:t>5</w:t>
            </w:r>
          </w:p>
        </w:tc>
        <w:tc>
          <w:tcPr>
            <w:tcW w:w="1980"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1"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1</w:t>
            </w:r>
            <w:r w:rsidRPr="00A00E59">
              <w:rPr>
                <w:rFonts w:ascii="Arial" w:eastAsia="Arial" w:hAnsi="Arial" w:cs="Arial"/>
                <w:sz w:val="20"/>
                <w:szCs w:val="20"/>
              </w:rPr>
              <w:t>7.5</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21</w:t>
            </w:r>
          </w:p>
        </w:tc>
        <w:tc>
          <w:tcPr>
            <w:tcW w:w="2249"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w:t>
            </w:r>
            <w:r w:rsidRPr="00A00E59">
              <w:rPr>
                <w:rFonts w:ascii="Arial" w:eastAsia="Arial" w:hAnsi="Arial" w:cs="Arial"/>
                <w:sz w:val="20"/>
                <w:szCs w:val="20"/>
              </w:rPr>
              <w:t>50</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6</w:t>
            </w:r>
            <w:r w:rsidRPr="00A00E59">
              <w:rPr>
                <w:rFonts w:ascii="Arial" w:eastAsia="Arial" w:hAnsi="Arial" w:cs="Arial"/>
                <w:sz w:val="20"/>
                <w:szCs w:val="20"/>
              </w:rPr>
              <w:t>7</w:t>
            </w:r>
          </w:p>
        </w:tc>
        <w:tc>
          <w:tcPr>
            <w:tcW w:w="225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537" w:right="-20"/>
              <w:rPr>
                <w:rFonts w:ascii="Arial" w:eastAsia="Arial" w:hAnsi="Arial" w:cs="Arial"/>
                <w:sz w:val="20"/>
                <w:szCs w:val="20"/>
              </w:rPr>
            </w:pPr>
            <w:r w:rsidRPr="00A00E59">
              <w:rPr>
                <w:rFonts w:ascii="Arial" w:eastAsia="Arial" w:hAnsi="Arial" w:cs="Arial"/>
                <w:sz w:val="20"/>
                <w:szCs w:val="20"/>
              </w:rPr>
              <w:t>2</w:t>
            </w:r>
            <w:r w:rsidRPr="00A00E59">
              <w:rPr>
                <w:rFonts w:ascii="Arial" w:eastAsia="Arial" w:hAnsi="Arial" w:cs="Arial"/>
                <w:spacing w:val="-1"/>
                <w:sz w:val="20"/>
                <w:szCs w:val="20"/>
              </w:rPr>
              <w:t xml:space="preserve"> t</w:t>
            </w:r>
            <w:r w:rsidRPr="00A00E59">
              <w:rPr>
                <w:rFonts w:ascii="Arial" w:eastAsia="Arial" w:hAnsi="Arial" w:cs="Arial"/>
                <w:sz w:val="20"/>
                <w:szCs w:val="20"/>
              </w:rPr>
              <w:t>o</w:t>
            </w:r>
            <w:r w:rsidRPr="00A00E59">
              <w:rPr>
                <w:rFonts w:ascii="Arial" w:eastAsia="Arial" w:hAnsi="Arial" w:cs="Arial"/>
                <w:spacing w:val="-1"/>
                <w:sz w:val="20"/>
                <w:szCs w:val="20"/>
              </w:rPr>
              <w:t xml:space="preserve"> </w:t>
            </w:r>
            <w:r w:rsidRPr="00A00E59">
              <w:rPr>
                <w:rFonts w:ascii="Arial" w:eastAsia="Arial" w:hAnsi="Arial" w:cs="Arial"/>
                <w:sz w:val="20"/>
                <w:szCs w:val="20"/>
              </w:rPr>
              <w:t>1</w:t>
            </w:r>
          </w:p>
        </w:tc>
      </w:tr>
      <w:tr w:rsidR="00A00E59" w:rsidRPr="00A00E59" w:rsidTr="005E71FA">
        <w:trPr>
          <w:trHeight w:hRule="exact" w:val="319"/>
        </w:trPr>
        <w:tc>
          <w:tcPr>
            <w:tcW w:w="219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8</w:t>
            </w:r>
            <w:r w:rsidRPr="00A00E59">
              <w:rPr>
                <w:rFonts w:ascii="Arial" w:eastAsia="Arial" w:hAnsi="Arial" w:cs="Arial"/>
                <w:spacing w:val="1"/>
                <w:sz w:val="20"/>
                <w:szCs w:val="20"/>
              </w:rPr>
              <w:t>.</w:t>
            </w:r>
            <w:r w:rsidRPr="00A00E59">
              <w:rPr>
                <w:rFonts w:ascii="Arial" w:eastAsia="Arial" w:hAnsi="Arial" w:cs="Arial"/>
                <w:sz w:val="20"/>
                <w:szCs w:val="20"/>
              </w:rPr>
              <w:t>5</w:t>
            </w:r>
            <w:r w:rsidRPr="00A00E59">
              <w:rPr>
                <w:rFonts w:ascii="Arial" w:eastAsia="Arial" w:hAnsi="Arial" w:cs="Arial"/>
                <w:spacing w:val="-3"/>
                <w:sz w:val="20"/>
                <w:szCs w:val="20"/>
              </w:rPr>
              <w:t xml:space="preserve"> </w:t>
            </w:r>
            <w:r w:rsidRPr="00A00E59">
              <w:rPr>
                <w:rFonts w:ascii="Arial" w:eastAsia="Arial" w:hAnsi="Arial" w:cs="Arial"/>
                <w:spacing w:val="1"/>
                <w:sz w:val="20"/>
                <w:szCs w:val="20"/>
              </w:rPr>
              <w:t>a</w:t>
            </w:r>
            <w:r w:rsidRPr="00A00E59">
              <w:rPr>
                <w:rFonts w:ascii="Arial" w:eastAsia="Arial" w:hAnsi="Arial" w:cs="Arial"/>
                <w:sz w:val="20"/>
                <w:szCs w:val="20"/>
              </w:rPr>
              <w:t>nd</w:t>
            </w:r>
            <w:r w:rsidRPr="00A00E59">
              <w:rPr>
                <w:rFonts w:ascii="Arial" w:eastAsia="Arial" w:hAnsi="Arial" w:cs="Arial"/>
                <w:spacing w:val="-4"/>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pacing w:val="2"/>
                <w:sz w:val="20"/>
                <w:szCs w:val="20"/>
              </w:rPr>
              <w:t>1</w:t>
            </w:r>
            <w:r w:rsidRPr="00A00E59">
              <w:rPr>
                <w:rFonts w:ascii="Arial" w:eastAsia="Arial" w:hAnsi="Arial" w:cs="Arial"/>
                <w:sz w:val="20"/>
                <w:szCs w:val="20"/>
              </w:rPr>
              <w:t>0</w:t>
            </w:r>
          </w:p>
        </w:tc>
        <w:tc>
          <w:tcPr>
            <w:tcW w:w="1980"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1"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2</w:t>
            </w:r>
            <w:r w:rsidRPr="00A00E59">
              <w:rPr>
                <w:rFonts w:ascii="Arial" w:eastAsia="Arial" w:hAnsi="Arial" w:cs="Arial"/>
                <w:sz w:val="20"/>
                <w:szCs w:val="20"/>
              </w:rPr>
              <w:t>1</w:t>
            </w:r>
            <w:r w:rsidRPr="00A00E59">
              <w:rPr>
                <w:rFonts w:ascii="Arial" w:eastAsia="Arial" w:hAnsi="Arial" w:cs="Arial"/>
                <w:spacing w:val="-2"/>
                <w:sz w:val="20"/>
                <w:szCs w:val="20"/>
              </w:rPr>
              <w:t xml:space="preserve"> </w:t>
            </w:r>
            <w:r w:rsidRPr="00A00E59">
              <w:rPr>
                <w:rFonts w:ascii="Arial" w:eastAsia="Arial" w:hAnsi="Arial" w:cs="Arial"/>
                <w:spacing w:val="-1"/>
                <w:sz w:val="20"/>
                <w:szCs w:val="20"/>
              </w:rPr>
              <w:t>a</w:t>
            </w:r>
            <w:r w:rsidRPr="00A00E59">
              <w:rPr>
                <w:rFonts w:ascii="Arial" w:eastAsia="Arial" w:hAnsi="Arial" w:cs="Arial"/>
                <w:spacing w:val="2"/>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25</w:t>
            </w:r>
          </w:p>
        </w:tc>
        <w:tc>
          <w:tcPr>
            <w:tcW w:w="2249"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w:t>
            </w:r>
            <w:r w:rsidRPr="00A00E59">
              <w:rPr>
                <w:rFonts w:ascii="Arial" w:eastAsia="Arial" w:hAnsi="Arial" w:cs="Arial"/>
                <w:sz w:val="20"/>
                <w:szCs w:val="20"/>
              </w:rPr>
              <w:t>67</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7</w:t>
            </w:r>
            <w:r w:rsidRPr="00A00E59">
              <w:rPr>
                <w:rFonts w:ascii="Arial" w:eastAsia="Arial" w:hAnsi="Arial" w:cs="Arial"/>
                <w:sz w:val="20"/>
                <w:szCs w:val="20"/>
              </w:rPr>
              <w:t>5</w:t>
            </w:r>
          </w:p>
        </w:tc>
        <w:tc>
          <w:tcPr>
            <w:tcW w:w="225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537" w:right="-20"/>
              <w:rPr>
                <w:rFonts w:ascii="Arial" w:eastAsia="Arial" w:hAnsi="Arial" w:cs="Arial"/>
                <w:sz w:val="20"/>
                <w:szCs w:val="20"/>
              </w:rPr>
            </w:pPr>
            <w:r w:rsidRPr="00A00E59">
              <w:rPr>
                <w:rFonts w:ascii="Arial" w:eastAsia="Arial" w:hAnsi="Arial" w:cs="Arial"/>
                <w:sz w:val="20"/>
                <w:szCs w:val="20"/>
              </w:rPr>
              <w:t>1.5</w:t>
            </w:r>
            <w:r w:rsidRPr="00A00E59">
              <w:rPr>
                <w:rFonts w:ascii="Arial" w:eastAsia="Arial" w:hAnsi="Arial" w:cs="Arial"/>
                <w:spacing w:val="-4"/>
                <w:sz w:val="20"/>
                <w:szCs w:val="20"/>
              </w:rPr>
              <w:t xml:space="preserve"> </w:t>
            </w:r>
            <w:r w:rsidRPr="00A00E59">
              <w:rPr>
                <w:rFonts w:ascii="Arial" w:eastAsia="Arial" w:hAnsi="Arial" w:cs="Arial"/>
                <w:spacing w:val="2"/>
                <w:sz w:val="20"/>
                <w:szCs w:val="20"/>
              </w:rPr>
              <w:t>t</w:t>
            </w:r>
            <w:r w:rsidRPr="00A00E59">
              <w:rPr>
                <w:rFonts w:ascii="Arial" w:eastAsia="Arial" w:hAnsi="Arial" w:cs="Arial"/>
                <w:sz w:val="20"/>
                <w:szCs w:val="20"/>
              </w:rPr>
              <w:t>o</w:t>
            </w:r>
            <w:r w:rsidRPr="00A00E59">
              <w:rPr>
                <w:rFonts w:ascii="Arial" w:eastAsia="Arial" w:hAnsi="Arial" w:cs="Arial"/>
                <w:spacing w:val="-2"/>
                <w:sz w:val="20"/>
                <w:szCs w:val="20"/>
              </w:rPr>
              <w:t xml:space="preserve"> </w:t>
            </w:r>
            <w:r w:rsidRPr="00A00E59">
              <w:rPr>
                <w:rFonts w:ascii="Arial" w:eastAsia="Arial" w:hAnsi="Arial" w:cs="Arial"/>
                <w:sz w:val="20"/>
                <w:szCs w:val="20"/>
              </w:rPr>
              <w:t>1</w:t>
            </w:r>
          </w:p>
        </w:tc>
      </w:tr>
      <w:tr w:rsidR="00A00E59" w:rsidRPr="00A00E59" w:rsidTr="005E71FA">
        <w:trPr>
          <w:trHeight w:hRule="exact" w:val="322"/>
        </w:trPr>
        <w:tc>
          <w:tcPr>
            <w:tcW w:w="219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9"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1</w:t>
            </w:r>
            <w:r w:rsidRPr="00A00E59">
              <w:rPr>
                <w:rFonts w:ascii="Arial" w:eastAsia="Arial" w:hAnsi="Arial" w:cs="Arial"/>
                <w:sz w:val="20"/>
                <w:szCs w:val="20"/>
              </w:rPr>
              <w:t>0</w:t>
            </w:r>
            <w:r w:rsidRPr="00A00E59">
              <w:rPr>
                <w:rFonts w:ascii="Arial" w:eastAsia="Arial" w:hAnsi="Arial" w:cs="Arial"/>
                <w:spacing w:val="-2"/>
                <w:sz w:val="20"/>
                <w:szCs w:val="20"/>
              </w:rPr>
              <w:t xml:space="preserve"> </w:t>
            </w:r>
            <w:r w:rsidRPr="00A00E59">
              <w:rPr>
                <w:rFonts w:ascii="Arial" w:eastAsia="Arial" w:hAnsi="Arial" w:cs="Arial"/>
                <w:spacing w:val="-1"/>
                <w:sz w:val="20"/>
                <w:szCs w:val="20"/>
              </w:rPr>
              <w:t>a</w:t>
            </w:r>
            <w:r w:rsidRPr="00A00E59">
              <w:rPr>
                <w:rFonts w:ascii="Arial" w:eastAsia="Arial" w:hAnsi="Arial" w:cs="Arial"/>
                <w:spacing w:val="2"/>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1</w:t>
            </w:r>
            <w:r w:rsidRPr="00A00E59">
              <w:rPr>
                <w:rFonts w:ascii="Arial" w:eastAsia="Arial" w:hAnsi="Arial" w:cs="Arial"/>
                <w:spacing w:val="2"/>
                <w:sz w:val="20"/>
                <w:szCs w:val="20"/>
              </w:rPr>
              <w:t>1</w:t>
            </w:r>
            <w:r w:rsidRPr="00A00E59">
              <w:rPr>
                <w:rFonts w:ascii="Arial" w:eastAsia="Arial" w:hAnsi="Arial" w:cs="Arial"/>
                <w:sz w:val="20"/>
                <w:szCs w:val="20"/>
              </w:rPr>
              <w:t>.5</w:t>
            </w:r>
          </w:p>
        </w:tc>
        <w:tc>
          <w:tcPr>
            <w:tcW w:w="1980"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9" w:lineRule="exact"/>
              <w:ind w:left="-1"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2</w:t>
            </w:r>
            <w:r w:rsidRPr="00A00E59">
              <w:rPr>
                <w:rFonts w:ascii="Arial" w:eastAsia="Arial" w:hAnsi="Arial" w:cs="Arial"/>
                <w:sz w:val="20"/>
                <w:szCs w:val="20"/>
              </w:rPr>
              <w:t>5</w:t>
            </w:r>
            <w:r w:rsidRPr="00A00E59">
              <w:rPr>
                <w:rFonts w:ascii="Arial" w:eastAsia="Arial" w:hAnsi="Arial" w:cs="Arial"/>
                <w:spacing w:val="-2"/>
                <w:sz w:val="20"/>
                <w:szCs w:val="20"/>
              </w:rPr>
              <w:t xml:space="preserve"> </w:t>
            </w:r>
            <w:r w:rsidRPr="00A00E59">
              <w:rPr>
                <w:rFonts w:ascii="Arial" w:eastAsia="Arial" w:hAnsi="Arial" w:cs="Arial"/>
                <w:spacing w:val="-1"/>
                <w:sz w:val="20"/>
                <w:szCs w:val="20"/>
              </w:rPr>
              <w:t>a</w:t>
            </w:r>
            <w:r w:rsidRPr="00A00E59">
              <w:rPr>
                <w:rFonts w:ascii="Arial" w:eastAsia="Arial" w:hAnsi="Arial" w:cs="Arial"/>
                <w:spacing w:val="2"/>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2</w:t>
            </w:r>
            <w:r w:rsidRPr="00A00E59">
              <w:rPr>
                <w:rFonts w:ascii="Arial" w:eastAsia="Arial" w:hAnsi="Arial" w:cs="Arial"/>
                <w:spacing w:val="2"/>
                <w:sz w:val="20"/>
                <w:szCs w:val="20"/>
              </w:rPr>
              <w:t>8</w:t>
            </w:r>
            <w:r w:rsidRPr="00A00E59">
              <w:rPr>
                <w:rFonts w:ascii="Arial" w:eastAsia="Arial" w:hAnsi="Arial" w:cs="Arial"/>
                <w:sz w:val="20"/>
                <w:szCs w:val="20"/>
              </w:rPr>
              <w:t>.5</w:t>
            </w:r>
          </w:p>
        </w:tc>
        <w:tc>
          <w:tcPr>
            <w:tcW w:w="2249"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9"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w:t>
            </w:r>
            <w:r w:rsidRPr="00A00E59">
              <w:rPr>
                <w:rFonts w:ascii="Arial" w:eastAsia="Arial" w:hAnsi="Arial" w:cs="Arial"/>
                <w:sz w:val="20"/>
                <w:szCs w:val="20"/>
              </w:rPr>
              <w:t>75</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8</w:t>
            </w:r>
            <w:r w:rsidRPr="00A00E59">
              <w:rPr>
                <w:rFonts w:ascii="Arial" w:eastAsia="Arial" w:hAnsi="Arial" w:cs="Arial"/>
                <w:sz w:val="20"/>
                <w:szCs w:val="20"/>
              </w:rPr>
              <w:t>7</w:t>
            </w:r>
          </w:p>
        </w:tc>
        <w:tc>
          <w:tcPr>
            <w:tcW w:w="225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9" w:lineRule="exact"/>
              <w:ind w:left="537" w:right="-20"/>
              <w:rPr>
                <w:rFonts w:ascii="Arial" w:eastAsia="Arial" w:hAnsi="Arial" w:cs="Arial"/>
                <w:sz w:val="20"/>
                <w:szCs w:val="20"/>
              </w:rPr>
            </w:pPr>
            <w:r w:rsidRPr="00A00E59">
              <w:rPr>
                <w:rFonts w:ascii="Arial" w:eastAsia="Arial" w:hAnsi="Arial" w:cs="Arial"/>
                <w:sz w:val="20"/>
                <w:szCs w:val="20"/>
              </w:rPr>
              <w:t>1</w:t>
            </w:r>
            <w:r w:rsidRPr="00A00E59">
              <w:rPr>
                <w:rFonts w:ascii="Arial" w:eastAsia="Arial" w:hAnsi="Arial" w:cs="Arial"/>
                <w:spacing w:val="-1"/>
                <w:sz w:val="20"/>
                <w:szCs w:val="20"/>
              </w:rPr>
              <w:t xml:space="preserve"> t</w:t>
            </w:r>
            <w:r w:rsidRPr="00A00E59">
              <w:rPr>
                <w:rFonts w:ascii="Arial" w:eastAsia="Arial" w:hAnsi="Arial" w:cs="Arial"/>
                <w:sz w:val="20"/>
                <w:szCs w:val="20"/>
              </w:rPr>
              <w:t>o</w:t>
            </w:r>
            <w:r w:rsidRPr="00A00E59">
              <w:rPr>
                <w:rFonts w:ascii="Arial" w:eastAsia="Arial" w:hAnsi="Arial" w:cs="Arial"/>
                <w:spacing w:val="-1"/>
                <w:sz w:val="20"/>
                <w:szCs w:val="20"/>
              </w:rPr>
              <w:t xml:space="preserve"> </w:t>
            </w:r>
            <w:r w:rsidRPr="00A00E59">
              <w:rPr>
                <w:rFonts w:ascii="Arial" w:eastAsia="Arial" w:hAnsi="Arial" w:cs="Arial"/>
                <w:sz w:val="20"/>
                <w:szCs w:val="20"/>
              </w:rPr>
              <w:t>1</w:t>
            </w:r>
          </w:p>
        </w:tc>
      </w:tr>
      <w:tr w:rsidR="00A00E59" w:rsidRPr="00A00E59" w:rsidTr="005E71FA">
        <w:trPr>
          <w:trHeight w:hRule="exact" w:val="319"/>
        </w:trPr>
        <w:tc>
          <w:tcPr>
            <w:tcW w:w="219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1</w:t>
            </w:r>
            <w:r w:rsidRPr="00A00E59">
              <w:rPr>
                <w:rFonts w:ascii="Arial" w:eastAsia="Arial" w:hAnsi="Arial" w:cs="Arial"/>
                <w:sz w:val="20"/>
                <w:szCs w:val="20"/>
              </w:rPr>
              <w:t>1.5</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13</w:t>
            </w:r>
          </w:p>
        </w:tc>
        <w:tc>
          <w:tcPr>
            <w:tcW w:w="1980"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1"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2</w:t>
            </w:r>
            <w:r w:rsidRPr="00A00E59">
              <w:rPr>
                <w:rFonts w:ascii="Arial" w:eastAsia="Arial" w:hAnsi="Arial" w:cs="Arial"/>
                <w:sz w:val="20"/>
                <w:szCs w:val="20"/>
              </w:rPr>
              <w:t>8.5</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32</w:t>
            </w:r>
          </w:p>
        </w:tc>
        <w:tc>
          <w:tcPr>
            <w:tcW w:w="2249"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w:t>
            </w:r>
            <w:r w:rsidRPr="00A00E59">
              <w:rPr>
                <w:rFonts w:ascii="Arial" w:eastAsia="Arial" w:hAnsi="Arial" w:cs="Arial"/>
                <w:sz w:val="20"/>
                <w:szCs w:val="20"/>
              </w:rPr>
              <w:t>87</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1.0</w:t>
            </w:r>
          </w:p>
        </w:tc>
        <w:tc>
          <w:tcPr>
            <w:tcW w:w="225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537" w:right="-20"/>
              <w:rPr>
                <w:rFonts w:ascii="Arial" w:eastAsia="Arial" w:hAnsi="Arial" w:cs="Arial"/>
                <w:sz w:val="20"/>
                <w:szCs w:val="20"/>
              </w:rPr>
            </w:pPr>
            <w:r w:rsidRPr="00A00E59">
              <w:rPr>
                <w:rFonts w:ascii="Arial" w:eastAsia="Arial" w:hAnsi="Arial" w:cs="Arial"/>
                <w:sz w:val="20"/>
                <w:szCs w:val="20"/>
              </w:rPr>
              <w:t>.5</w:t>
            </w:r>
            <w:r w:rsidRPr="00A00E59">
              <w:rPr>
                <w:rFonts w:ascii="Arial" w:eastAsia="Arial" w:hAnsi="Arial" w:cs="Arial"/>
                <w:spacing w:val="-3"/>
                <w:sz w:val="20"/>
                <w:szCs w:val="20"/>
              </w:rPr>
              <w:t xml:space="preserve"> </w:t>
            </w:r>
            <w:r w:rsidRPr="00A00E59">
              <w:rPr>
                <w:rFonts w:ascii="Arial" w:eastAsia="Arial" w:hAnsi="Arial" w:cs="Arial"/>
                <w:sz w:val="20"/>
                <w:szCs w:val="20"/>
              </w:rPr>
              <w:t>to</w:t>
            </w:r>
            <w:r w:rsidRPr="00A00E59">
              <w:rPr>
                <w:rFonts w:ascii="Arial" w:eastAsia="Arial" w:hAnsi="Arial" w:cs="Arial"/>
                <w:spacing w:val="-1"/>
                <w:sz w:val="20"/>
                <w:szCs w:val="20"/>
              </w:rPr>
              <w:t xml:space="preserve"> </w:t>
            </w:r>
            <w:r w:rsidRPr="00A00E59">
              <w:rPr>
                <w:rFonts w:ascii="Arial" w:eastAsia="Arial" w:hAnsi="Arial" w:cs="Arial"/>
                <w:sz w:val="20"/>
                <w:szCs w:val="20"/>
              </w:rPr>
              <w:t>1</w:t>
            </w:r>
          </w:p>
        </w:tc>
      </w:tr>
      <w:tr w:rsidR="00A00E59" w:rsidRPr="00A00E59" w:rsidTr="005E71FA">
        <w:trPr>
          <w:trHeight w:hRule="exact" w:val="319"/>
        </w:trPr>
        <w:tc>
          <w:tcPr>
            <w:tcW w:w="219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1</w:t>
            </w:r>
            <w:r w:rsidRPr="00A00E59">
              <w:rPr>
                <w:rFonts w:ascii="Arial" w:eastAsia="Arial" w:hAnsi="Arial" w:cs="Arial"/>
                <w:sz w:val="20"/>
                <w:szCs w:val="20"/>
              </w:rPr>
              <w:t>3</w:t>
            </w:r>
          </w:p>
        </w:tc>
        <w:tc>
          <w:tcPr>
            <w:tcW w:w="1980"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1"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3</w:t>
            </w:r>
            <w:r w:rsidRPr="00A00E59">
              <w:rPr>
                <w:rFonts w:ascii="Arial" w:eastAsia="Arial" w:hAnsi="Arial" w:cs="Arial"/>
                <w:sz w:val="20"/>
                <w:szCs w:val="20"/>
              </w:rPr>
              <w:t>2</w:t>
            </w:r>
          </w:p>
        </w:tc>
        <w:tc>
          <w:tcPr>
            <w:tcW w:w="2249"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1</w:t>
            </w:r>
            <w:r w:rsidRPr="00A00E59">
              <w:rPr>
                <w:rFonts w:ascii="Arial" w:eastAsia="Arial" w:hAnsi="Arial" w:cs="Arial"/>
                <w:spacing w:val="1"/>
                <w:sz w:val="20"/>
                <w:szCs w:val="20"/>
              </w:rPr>
              <w:t>.</w:t>
            </w:r>
            <w:r w:rsidRPr="00A00E59">
              <w:rPr>
                <w:rFonts w:ascii="Arial" w:eastAsia="Arial" w:hAnsi="Arial" w:cs="Arial"/>
                <w:sz w:val="20"/>
                <w:szCs w:val="20"/>
              </w:rPr>
              <w:t>0</w:t>
            </w:r>
          </w:p>
        </w:tc>
        <w:tc>
          <w:tcPr>
            <w:tcW w:w="225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537" w:right="-20"/>
              <w:rPr>
                <w:rFonts w:ascii="Arial" w:eastAsia="Arial" w:hAnsi="Arial" w:cs="Arial"/>
                <w:sz w:val="20"/>
                <w:szCs w:val="20"/>
              </w:rPr>
            </w:pPr>
            <w:r w:rsidRPr="00A00E59">
              <w:rPr>
                <w:rFonts w:ascii="Arial" w:eastAsia="Arial" w:hAnsi="Arial" w:cs="Arial"/>
                <w:sz w:val="20"/>
                <w:szCs w:val="20"/>
              </w:rPr>
              <w:t>No</w:t>
            </w:r>
            <w:r w:rsidRPr="00A00E59">
              <w:rPr>
                <w:rFonts w:ascii="Arial" w:eastAsia="Arial" w:hAnsi="Arial" w:cs="Arial"/>
                <w:spacing w:val="-3"/>
                <w:sz w:val="20"/>
                <w:szCs w:val="20"/>
              </w:rPr>
              <w:t xml:space="preserve"> </w:t>
            </w:r>
            <w:r w:rsidRPr="00A00E59">
              <w:rPr>
                <w:rFonts w:ascii="Arial" w:eastAsia="Arial" w:hAnsi="Arial" w:cs="Arial"/>
                <w:spacing w:val="4"/>
                <w:sz w:val="20"/>
                <w:szCs w:val="20"/>
              </w:rPr>
              <w:t>m</w:t>
            </w:r>
            <w:r w:rsidRPr="00A00E59">
              <w:rPr>
                <w:rFonts w:ascii="Arial" w:eastAsia="Arial" w:hAnsi="Arial" w:cs="Arial"/>
                <w:spacing w:val="-1"/>
                <w:sz w:val="20"/>
                <w:szCs w:val="20"/>
              </w:rPr>
              <w:t>i</w:t>
            </w:r>
            <w:r w:rsidRPr="00A00E59">
              <w:rPr>
                <w:rFonts w:ascii="Arial" w:eastAsia="Arial" w:hAnsi="Arial" w:cs="Arial"/>
                <w:sz w:val="20"/>
                <w:szCs w:val="20"/>
              </w:rPr>
              <w:t>t</w:t>
            </w:r>
            <w:r w:rsidRPr="00A00E59">
              <w:rPr>
                <w:rFonts w:ascii="Arial" w:eastAsia="Arial" w:hAnsi="Arial" w:cs="Arial"/>
                <w:spacing w:val="-1"/>
                <w:sz w:val="20"/>
                <w:szCs w:val="20"/>
              </w:rPr>
              <w:t>i</w:t>
            </w:r>
            <w:r w:rsidRPr="00A00E59">
              <w:rPr>
                <w:rFonts w:ascii="Arial" w:eastAsia="Arial" w:hAnsi="Arial" w:cs="Arial"/>
                <w:sz w:val="20"/>
                <w:szCs w:val="20"/>
              </w:rPr>
              <w:t>g</w:t>
            </w:r>
            <w:r w:rsidRPr="00A00E59">
              <w:rPr>
                <w:rFonts w:ascii="Arial" w:eastAsia="Arial" w:hAnsi="Arial" w:cs="Arial"/>
                <w:spacing w:val="-1"/>
                <w:sz w:val="20"/>
                <w:szCs w:val="20"/>
              </w:rPr>
              <w:t>a</w:t>
            </w:r>
            <w:r w:rsidRPr="00A00E59">
              <w:rPr>
                <w:rFonts w:ascii="Arial" w:eastAsia="Arial" w:hAnsi="Arial" w:cs="Arial"/>
                <w:spacing w:val="2"/>
                <w:sz w:val="20"/>
                <w:szCs w:val="20"/>
              </w:rPr>
              <w:t>t</w:t>
            </w:r>
            <w:r w:rsidRPr="00A00E59">
              <w:rPr>
                <w:rFonts w:ascii="Arial" w:eastAsia="Arial" w:hAnsi="Arial" w:cs="Arial"/>
                <w:spacing w:val="-1"/>
                <w:sz w:val="20"/>
                <w:szCs w:val="20"/>
              </w:rPr>
              <w:t>i</w:t>
            </w:r>
            <w:r w:rsidRPr="00A00E59">
              <w:rPr>
                <w:rFonts w:ascii="Arial" w:eastAsia="Arial" w:hAnsi="Arial" w:cs="Arial"/>
                <w:sz w:val="20"/>
                <w:szCs w:val="20"/>
              </w:rPr>
              <w:t>on</w:t>
            </w:r>
          </w:p>
        </w:tc>
      </w:tr>
    </w:tbl>
    <w:p w:rsidR="00A00E59" w:rsidRPr="00A00E59" w:rsidRDefault="00A00E59" w:rsidP="00A00E59">
      <w:pPr>
        <w:widowControl w:val="0"/>
        <w:spacing w:before="5" w:after="0" w:line="190" w:lineRule="exact"/>
        <w:rPr>
          <w:rFonts w:ascii="Calibri" w:eastAsia="Calibri" w:hAnsi="Calibri" w:cs="Times New Roman"/>
          <w:sz w:val="19"/>
          <w:szCs w:val="19"/>
        </w:rPr>
      </w:pPr>
    </w:p>
    <w:p w:rsidR="00A00E59" w:rsidRPr="00A00E59" w:rsidRDefault="00A00E59" w:rsidP="00A00E59">
      <w:pPr>
        <w:widowControl w:val="0"/>
        <w:spacing w:before="34" w:after="0" w:line="240" w:lineRule="auto"/>
        <w:ind w:left="220" w:right="1956"/>
        <w:rPr>
          <w:rFonts w:ascii="Arial" w:eastAsia="Arial" w:hAnsi="Arial" w:cs="Arial"/>
          <w:sz w:val="20"/>
          <w:szCs w:val="20"/>
        </w:rPr>
      </w:pPr>
      <w:r w:rsidRPr="00A00E59">
        <w:rPr>
          <w:rFonts w:ascii="Arial" w:eastAsia="Arial" w:hAnsi="Arial" w:cs="Arial"/>
          <w:b/>
          <w:bCs/>
          <w:spacing w:val="3"/>
          <w:sz w:val="20"/>
          <w:szCs w:val="20"/>
        </w:rPr>
        <w:t>T</w:t>
      </w:r>
      <w:r w:rsidRPr="00A00E59">
        <w:rPr>
          <w:rFonts w:ascii="Arial" w:eastAsia="Arial" w:hAnsi="Arial" w:cs="Arial"/>
          <w:b/>
          <w:bCs/>
          <w:sz w:val="20"/>
          <w:szCs w:val="20"/>
        </w:rPr>
        <w:t>able</w:t>
      </w:r>
      <w:r w:rsidRPr="00A00E59">
        <w:rPr>
          <w:rFonts w:ascii="Arial" w:eastAsia="Arial" w:hAnsi="Arial" w:cs="Arial"/>
          <w:b/>
          <w:bCs/>
          <w:spacing w:val="-5"/>
          <w:sz w:val="20"/>
          <w:szCs w:val="20"/>
        </w:rPr>
        <w:t xml:space="preserve"> </w:t>
      </w:r>
      <w:r w:rsidRPr="00A00E59">
        <w:rPr>
          <w:rFonts w:ascii="Arial" w:eastAsia="Arial" w:hAnsi="Arial" w:cs="Arial"/>
          <w:b/>
          <w:bCs/>
          <w:spacing w:val="-1"/>
          <w:sz w:val="20"/>
          <w:szCs w:val="20"/>
        </w:rPr>
        <w:t>2</w:t>
      </w:r>
      <w:r w:rsidRPr="00A00E59">
        <w:rPr>
          <w:rFonts w:ascii="Arial" w:eastAsia="Arial" w:hAnsi="Arial" w:cs="Arial"/>
          <w:b/>
          <w:bCs/>
          <w:sz w:val="20"/>
          <w:szCs w:val="20"/>
        </w:rPr>
        <w:t>.</w:t>
      </w:r>
      <w:r w:rsidRPr="00A00E59">
        <w:rPr>
          <w:rFonts w:ascii="Arial" w:eastAsia="Arial" w:hAnsi="Arial" w:cs="Arial"/>
          <w:b/>
          <w:bCs/>
          <w:spacing w:val="-2"/>
          <w:sz w:val="20"/>
          <w:szCs w:val="20"/>
        </w:rPr>
        <w:t xml:space="preserve"> </w:t>
      </w:r>
      <w:r w:rsidRPr="00A00E59">
        <w:rPr>
          <w:rFonts w:ascii="Arial" w:eastAsia="Arial" w:hAnsi="Arial" w:cs="Arial"/>
          <w:b/>
          <w:bCs/>
          <w:spacing w:val="4"/>
          <w:sz w:val="20"/>
          <w:szCs w:val="20"/>
        </w:rPr>
        <w:t>M</w:t>
      </w:r>
      <w:r w:rsidRPr="00A00E59">
        <w:rPr>
          <w:rFonts w:ascii="Arial" w:eastAsia="Arial" w:hAnsi="Arial" w:cs="Arial"/>
          <w:b/>
          <w:bCs/>
          <w:sz w:val="20"/>
          <w:szCs w:val="20"/>
        </w:rPr>
        <w:t>itiga</w:t>
      </w:r>
      <w:r w:rsidRPr="00A00E59">
        <w:rPr>
          <w:rFonts w:ascii="Arial" w:eastAsia="Arial" w:hAnsi="Arial" w:cs="Arial"/>
          <w:b/>
          <w:bCs/>
          <w:spacing w:val="1"/>
          <w:sz w:val="20"/>
          <w:szCs w:val="20"/>
        </w:rPr>
        <w:t>t</w:t>
      </w:r>
      <w:r w:rsidRPr="00A00E59">
        <w:rPr>
          <w:rFonts w:ascii="Arial" w:eastAsia="Arial" w:hAnsi="Arial" w:cs="Arial"/>
          <w:b/>
          <w:bCs/>
          <w:sz w:val="20"/>
          <w:szCs w:val="20"/>
        </w:rPr>
        <w:t>ion</w:t>
      </w:r>
      <w:r w:rsidRPr="00A00E59">
        <w:rPr>
          <w:rFonts w:ascii="Arial" w:eastAsia="Arial" w:hAnsi="Arial" w:cs="Arial"/>
          <w:b/>
          <w:bCs/>
          <w:spacing w:val="-8"/>
          <w:sz w:val="20"/>
          <w:szCs w:val="20"/>
        </w:rPr>
        <w:t xml:space="preserve"> </w:t>
      </w:r>
      <w:r w:rsidRPr="00A00E59">
        <w:rPr>
          <w:rFonts w:ascii="Arial" w:eastAsia="Arial" w:hAnsi="Arial" w:cs="Arial"/>
          <w:b/>
          <w:bCs/>
          <w:spacing w:val="-1"/>
          <w:sz w:val="20"/>
          <w:szCs w:val="20"/>
        </w:rPr>
        <w:t>r</w:t>
      </w:r>
      <w:r w:rsidRPr="00A00E59">
        <w:rPr>
          <w:rFonts w:ascii="Arial" w:eastAsia="Arial" w:hAnsi="Arial" w:cs="Arial"/>
          <w:b/>
          <w:bCs/>
          <w:sz w:val="20"/>
          <w:szCs w:val="20"/>
        </w:rPr>
        <w:t>ati</w:t>
      </w:r>
      <w:r w:rsidRPr="00A00E59">
        <w:rPr>
          <w:rFonts w:ascii="Arial" w:eastAsia="Arial" w:hAnsi="Arial" w:cs="Arial"/>
          <w:b/>
          <w:bCs/>
          <w:spacing w:val="1"/>
          <w:sz w:val="20"/>
          <w:szCs w:val="20"/>
        </w:rPr>
        <w:t>o</w:t>
      </w:r>
      <w:r w:rsidRPr="00A00E59">
        <w:rPr>
          <w:rFonts w:ascii="Arial" w:eastAsia="Arial" w:hAnsi="Arial" w:cs="Arial"/>
          <w:b/>
          <w:bCs/>
          <w:sz w:val="20"/>
          <w:szCs w:val="20"/>
        </w:rPr>
        <w:t>s</w:t>
      </w:r>
      <w:r w:rsidRPr="00A00E59">
        <w:rPr>
          <w:rFonts w:ascii="Arial" w:eastAsia="Arial" w:hAnsi="Arial" w:cs="Arial"/>
          <w:b/>
          <w:bCs/>
          <w:spacing w:val="-5"/>
          <w:sz w:val="20"/>
          <w:szCs w:val="20"/>
        </w:rPr>
        <w:t xml:space="preserve"> </w:t>
      </w:r>
      <w:r w:rsidRPr="00A00E59">
        <w:rPr>
          <w:rFonts w:ascii="Arial" w:eastAsia="Arial" w:hAnsi="Arial" w:cs="Arial"/>
          <w:b/>
          <w:bCs/>
          <w:sz w:val="20"/>
          <w:szCs w:val="20"/>
        </w:rPr>
        <w:t>f</w:t>
      </w:r>
      <w:r w:rsidRPr="00A00E59">
        <w:rPr>
          <w:rFonts w:ascii="Arial" w:eastAsia="Arial" w:hAnsi="Arial" w:cs="Arial"/>
          <w:b/>
          <w:bCs/>
          <w:spacing w:val="1"/>
          <w:sz w:val="20"/>
          <w:szCs w:val="20"/>
        </w:rPr>
        <w:t>o</w:t>
      </w:r>
      <w:r w:rsidRPr="00A00E59">
        <w:rPr>
          <w:rFonts w:ascii="Arial" w:eastAsia="Arial" w:hAnsi="Arial" w:cs="Arial"/>
          <w:b/>
          <w:bCs/>
          <w:sz w:val="20"/>
          <w:szCs w:val="20"/>
        </w:rPr>
        <w:t>r</w:t>
      </w:r>
      <w:r w:rsidRPr="00A00E59">
        <w:rPr>
          <w:rFonts w:ascii="Arial" w:eastAsia="Arial" w:hAnsi="Arial" w:cs="Arial"/>
          <w:b/>
          <w:bCs/>
          <w:spacing w:val="-4"/>
          <w:sz w:val="20"/>
          <w:szCs w:val="20"/>
        </w:rPr>
        <w:t xml:space="preserve"> </w:t>
      </w:r>
      <w:r w:rsidRPr="00A00E59">
        <w:rPr>
          <w:rFonts w:ascii="Arial" w:eastAsia="Arial" w:hAnsi="Arial" w:cs="Arial"/>
          <w:b/>
          <w:bCs/>
          <w:sz w:val="20"/>
          <w:szCs w:val="20"/>
        </w:rPr>
        <w:t>projects</w:t>
      </w:r>
      <w:r w:rsidRPr="00A00E59">
        <w:rPr>
          <w:rFonts w:ascii="Arial" w:eastAsia="Arial" w:hAnsi="Arial" w:cs="Arial"/>
          <w:b/>
          <w:bCs/>
          <w:spacing w:val="-6"/>
          <w:sz w:val="20"/>
          <w:szCs w:val="20"/>
        </w:rPr>
        <w:t xml:space="preserve"> </w:t>
      </w:r>
      <w:r w:rsidRPr="00A00E59">
        <w:rPr>
          <w:rFonts w:ascii="Arial" w:eastAsia="Arial" w:hAnsi="Arial" w:cs="Arial"/>
          <w:b/>
          <w:bCs/>
          <w:sz w:val="20"/>
          <w:szCs w:val="20"/>
        </w:rPr>
        <w:t>in</w:t>
      </w:r>
      <w:r w:rsidRPr="00A00E59">
        <w:rPr>
          <w:rFonts w:ascii="Arial" w:eastAsia="Arial" w:hAnsi="Arial" w:cs="Arial"/>
          <w:b/>
          <w:bCs/>
          <w:spacing w:val="-2"/>
          <w:sz w:val="20"/>
          <w:szCs w:val="20"/>
        </w:rPr>
        <w:t xml:space="preserve"> </w:t>
      </w:r>
      <w:r w:rsidRPr="00A00E59">
        <w:rPr>
          <w:rFonts w:ascii="Arial" w:eastAsia="Arial" w:hAnsi="Arial" w:cs="Arial"/>
          <w:b/>
          <w:bCs/>
          <w:sz w:val="20"/>
          <w:szCs w:val="20"/>
        </w:rPr>
        <w:t>s</w:t>
      </w:r>
      <w:r w:rsidRPr="00A00E59">
        <w:rPr>
          <w:rFonts w:ascii="Arial" w:eastAsia="Arial" w:hAnsi="Arial" w:cs="Arial"/>
          <w:b/>
          <w:bCs/>
          <w:spacing w:val="3"/>
          <w:sz w:val="20"/>
          <w:szCs w:val="20"/>
        </w:rPr>
        <w:t>m</w:t>
      </w:r>
      <w:r w:rsidRPr="00A00E59">
        <w:rPr>
          <w:rFonts w:ascii="Arial" w:eastAsia="Arial" w:hAnsi="Arial" w:cs="Arial"/>
          <w:b/>
          <w:bCs/>
          <w:sz w:val="20"/>
          <w:szCs w:val="20"/>
        </w:rPr>
        <w:t>all</w:t>
      </w:r>
      <w:r w:rsidRPr="00A00E59">
        <w:rPr>
          <w:rFonts w:ascii="Arial" w:eastAsia="Arial" w:hAnsi="Arial" w:cs="Arial"/>
          <w:b/>
          <w:bCs/>
          <w:spacing w:val="-6"/>
          <w:sz w:val="20"/>
          <w:szCs w:val="20"/>
        </w:rPr>
        <w:t xml:space="preserve"> </w:t>
      </w:r>
      <w:r w:rsidRPr="00A00E59">
        <w:rPr>
          <w:rFonts w:ascii="Arial" w:eastAsia="Arial" w:hAnsi="Arial" w:cs="Arial"/>
          <w:b/>
          <w:bCs/>
          <w:spacing w:val="3"/>
          <w:sz w:val="20"/>
          <w:szCs w:val="20"/>
        </w:rPr>
        <w:t>m</w:t>
      </w:r>
      <w:r w:rsidRPr="00A00E59">
        <w:rPr>
          <w:rFonts w:ascii="Arial" w:eastAsia="Arial" w:hAnsi="Arial" w:cs="Arial"/>
          <w:b/>
          <w:bCs/>
          <w:sz w:val="20"/>
          <w:szCs w:val="20"/>
        </w:rPr>
        <w:t>et</w:t>
      </w:r>
      <w:r w:rsidRPr="00A00E59">
        <w:rPr>
          <w:rFonts w:ascii="Arial" w:eastAsia="Arial" w:hAnsi="Arial" w:cs="Arial"/>
          <w:b/>
          <w:bCs/>
          <w:spacing w:val="2"/>
          <w:sz w:val="20"/>
          <w:szCs w:val="20"/>
        </w:rPr>
        <w:t>r</w:t>
      </w:r>
      <w:r w:rsidRPr="00A00E59">
        <w:rPr>
          <w:rFonts w:ascii="Arial" w:eastAsia="Arial" w:hAnsi="Arial" w:cs="Arial"/>
          <w:b/>
          <w:bCs/>
          <w:sz w:val="20"/>
          <w:szCs w:val="20"/>
        </w:rPr>
        <w:t>opolitan</w:t>
      </w:r>
      <w:r w:rsidRPr="00A00E59">
        <w:rPr>
          <w:rFonts w:ascii="Arial" w:eastAsia="Arial" w:hAnsi="Arial" w:cs="Arial"/>
          <w:b/>
          <w:bCs/>
          <w:spacing w:val="-12"/>
          <w:sz w:val="20"/>
          <w:szCs w:val="20"/>
        </w:rPr>
        <w:t xml:space="preserve"> </w:t>
      </w:r>
      <w:r w:rsidRPr="00A00E59">
        <w:rPr>
          <w:rFonts w:ascii="Arial" w:eastAsia="Arial" w:hAnsi="Arial" w:cs="Arial"/>
          <w:b/>
          <w:bCs/>
          <w:sz w:val="20"/>
          <w:szCs w:val="20"/>
        </w:rPr>
        <w:t>or</w:t>
      </w:r>
      <w:r w:rsidRPr="00A00E59">
        <w:rPr>
          <w:rFonts w:ascii="Arial" w:eastAsia="Arial" w:hAnsi="Arial" w:cs="Arial"/>
          <w:b/>
          <w:bCs/>
          <w:spacing w:val="-2"/>
          <w:sz w:val="20"/>
          <w:szCs w:val="20"/>
        </w:rPr>
        <w:t xml:space="preserve"> </w:t>
      </w:r>
      <w:proofErr w:type="spellStart"/>
      <w:r w:rsidRPr="00A00E59">
        <w:rPr>
          <w:rFonts w:ascii="Arial" w:eastAsia="Arial" w:hAnsi="Arial" w:cs="Arial"/>
          <w:b/>
          <w:bCs/>
          <w:sz w:val="20"/>
          <w:szCs w:val="20"/>
        </w:rPr>
        <w:t>mi</w:t>
      </w:r>
      <w:r w:rsidRPr="00A00E59">
        <w:rPr>
          <w:rFonts w:ascii="Arial" w:eastAsia="Arial" w:hAnsi="Arial" w:cs="Arial"/>
          <w:b/>
          <w:bCs/>
          <w:spacing w:val="2"/>
          <w:sz w:val="20"/>
          <w:szCs w:val="20"/>
        </w:rPr>
        <w:t>c</w:t>
      </w:r>
      <w:r w:rsidRPr="00A00E59">
        <w:rPr>
          <w:rFonts w:ascii="Arial" w:eastAsia="Arial" w:hAnsi="Arial" w:cs="Arial"/>
          <w:b/>
          <w:bCs/>
          <w:spacing w:val="-1"/>
          <w:sz w:val="20"/>
          <w:szCs w:val="20"/>
        </w:rPr>
        <w:t>r</w:t>
      </w:r>
      <w:r w:rsidRPr="00A00E59">
        <w:rPr>
          <w:rFonts w:ascii="Arial" w:eastAsia="Arial" w:hAnsi="Arial" w:cs="Arial"/>
          <w:b/>
          <w:bCs/>
          <w:sz w:val="20"/>
          <w:szCs w:val="20"/>
        </w:rPr>
        <w:t>opolitan</w:t>
      </w:r>
      <w:proofErr w:type="spellEnd"/>
      <w:r w:rsidRPr="00A00E59">
        <w:rPr>
          <w:rFonts w:ascii="Arial" w:eastAsia="Arial" w:hAnsi="Arial" w:cs="Arial"/>
          <w:b/>
          <w:bCs/>
          <w:spacing w:val="-12"/>
          <w:sz w:val="20"/>
          <w:szCs w:val="20"/>
        </w:rPr>
        <w:t xml:space="preserve"> </w:t>
      </w:r>
      <w:r w:rsidRPr="00A00E59">
        <w:rPr>
          <w:rFonts w:ascii="Arial" w:eastAsia="Arial" w:hAnsi="Arial" w:cs="Arial"/>
          <w:b/>
          <w:bCs/>
          <w:spacing w:val="2"/>
          <w:sz w:val="20"/>
          <w:szCs w:val="20"/>
        </w:rPr>
        <w:t>s</w:t>
      </w:r>
      <w:r w:rsidRPr="00A00E59">
        <w:rPr>
          <w:rFonts w:ascii="Arial" w:eastAsia="Arial" w:hAnsi="Arial" w:cs="Arial"/>
          <w:b/>
          <w:bCs/>
          <w:spacing w:val="1"/>
          <w:sz w:val="20"/>
          <w:szCs w:val="20"/>
        </w:rPr>
        <w:t>t</w:t>
      </w:r>
      <w:r w:rsidRPr="00A00E59">
        <w:rPr>
          <w:rFonts w:ascii="Arial" w:eastAsia="Arial" w:hAnsi="Arial" w:cs="Arial"/>
          <w:b/>
          <w:bCs/>
          <w:sz w:val="20"/>
          <w:szCs w:val="20"/>
        </w:rPr>
        <w:t>atis</w:t>
      </w:r>
      <w:r w:rsidRPr="00A00E59">
        <w:rPr>
          <w:rFonts w:ascii="Arial" w:eastAsia="Arial" w:hAnsi="Arial" w:cs="Arial"/>
          <w:b/>
          <w:bCs/>
          <w:spacing w:val="1"/>
          <w:sz w:val="20"/>
          <w:szCs w:val="20"/>
        </w:rPr>
        <w:t>t</w:t>
      </w:r>
      <w:r w:rsidRPr="00A00E59">
        <w:rPr>
          <w:rFonts w:ascii="Arial" w:eastAsia="Arial" w:hAnsi="Arial" w:cs="Arial"/>
          <w:b/>
          <w:bCs/>
          <w:sz w:val="20"/>
          <w:szCs w:val="20"/>
        </w:rPr>
        <w:t>ic</w:t>
      </w:r>
      <w:r w:rsidRPr="00A00E59">
        <w:rPr>
          <w:rFonts w:ascii="Arial" w:eastAsia="Arial" w:hAnsi="Arial" w:cs="Arial"/>
          <w:b/>
          <w:bCs/>
          <w:spacing w:val="-1"/>
          <w:sz w:val="20"/>
          <w:szCs w:val="20"/>
        </w:rPr>
        <w:t>a</w:t>
      </w:r>
      <w:r w:rsidRPr="00A00E59">
        <w:rPr>
          <w:rFonts w:ascii="Arial" w:eastAsia="Arial" w:hAnsi="Arial" w:cs="Arial"/>
          <w:b/>
          <w:bCs/>
          <w:sz w:val="20"/>
          <w:szCs w:val="20"/>
        </w:rPr>
        <w:t>l a</w:t>
      </w:r>
      <w:r w:rsidRPr="00A00E59">
        <w:rPr>
          <w:rFonts w:ascii="Arial" w:eastAsia="Arial" w:hAnsi="Arial" w:cs="Arial"/>
          <w:b/>
          <w:bCs/>
          <w:spacing w:val="-1"/>
          <w:sz w:val="20"/>
          <w:szCs w:val="20"/>
        </w:rPr>
        <w:t>r</w:t>
      </w:r>
      <w:r w:rsidRPr="00A00E59">
        <w:rPr>
          <w:rFonts w:ascii="Arial" w:eastAsia="Arial" w:hAnsi="Arial" w:cs="Arial"/>
          <w:b/>
          <w:bCs/>
          <w:sz w:val="20"/>
          <w:szCs w:val="20"/>
        </w:rPr>
        <w:t>e</w:t>
      </w:r>
      <w:r w:rsidRPr="00A00E59">
        <w:rPr>
          <w:rFonts w:ascii="Arial" w:eastAsia="Arial" w:hAnsi="Arial" w:cs="Arial"/>
          <w:b/>
          <w:bCs/>
          <w:spacing w:val="1"/>
          <w:sz w:val="20"/>
          <w:szCs w:val="20"/>
        </w:rPr>
        <w:t>a</w:t>
      </w:r>
      <w:r w:rsidRPr="00A00E59">
        <w:rPr>
          <w:rFonts w:ascii="Arial" w:eastAsia="Arial" w:hAnsi="Arial" w:cs="Arial"/>
          <w:b/>
          <w:bCs/>
          <w:sz w:val="20"/>
          <w:szCs w:val="20"/>
        </w:rPr>
        <w:t>s</w:t>
      </w:r>
      <w:r w:rsidRPr="00A00E59">
        <w:rPr>
          <w:rFonts w:ascii="Arial" w:eastAsia="Arial" w:hAnsi="Arial" w:cs="Arial"/>
          <w:b/>
          <w:bCs/>
          <w:spacing w:val="-5"/>
          <w:sz w:val="20"/>
          <w:szCs w:val="20"/>
        </w:rPr>
        <w:t xml:space="preserve"> </w:t>
      </w:r>
      <w:r w:rsidRPr="00A00E59">
        <w:rPr>
          <w:rFonts w:ascii="Arial" w:eastAsia="Arial" w:hAnsi="Arial" w:cs="Arial"/>
          <w:b/>
          <w:bCs/>
          <w:sz w:val="20"/>
          <w:szCs w:val="20"/>
        </w:rPr>
        <w:t>(</w:t>
      </w:r>
      <w:r w:rsidRPr="00A00E59">
        <w:rPr>
          <w:rFonts w:ascii="Arial" w:eastAsia="Arial" w:hAnsi="Arial" w:cs="Arial"/>
          <w:b/>
          <w:bCs/>
          <w:spacing w:val="1"/>
          <w:sz w:val="20"/>
          <w:szCs w:val="20"/>
        </w:rPr>
        <w:t>p</w:t>
      </w:r>
      <w:r w:rsidRPr="00A00E59">
        <w:rPr>
          <w:rFonts w:ascii="Arial" w:eastAsia="Arial" w:hAnsi="Arial" w:cs="Arial"/>
          <w:b/>
          <w:bCs/>
          <w:sz w:val="20"/>
          <w:szCs w:val="20"/>
        </w:rPr>
        <w:t>op.</w:t>
      </w:r>
      <w:r w:rsidRPr="00A00E59">
        <w:rPr>
          <w:rFonts w:ascii="Arial" w:eastAsia="Arial" w:hAnsi="Arial" w:cs="Arial"/>
          <w:b/>
          <w:bCs/>
          <w:spacing w:val="-5"/>
          <w:sz w:val="20"/>
          <w:szCs w:val="20"/>
        </w:rPr>
        <w:t xml:space="preserve"> </w:t>
      </w:r>
      <w:r w:rsidRPr="00A00E59">
        <w:rPr>
          <w:rFonts w:ascii="Arial" w:eastAsia="Arial" w:hAnsi="Arial" w:cs="Arial"/>
          <w:b/>
          <w:bCs/>
          <w:sz w:val="20"/>
          <w:szCs w:val="20"/>
        </w:rPr>
        <w:t>l</w:t>
      </w:r>
      <w:r w:rsidRPr="00A00E59">
        <w:rPr>
          <w:rFonts w:ascii="Arial" w:eastAsia="Arial" w:hAnsi="Arial" w:cs="Arial"/>
          <w:b/>
          <w:bCs/>
          <w:spacing w:val="1"/>
          <w:sz w:val="20"/>
          <w:szCs w:val="20"/>
        </w:rPr>
        <w:t>e</w:t>
      </w:r>
      <w:r w:rsidRPr="00A00E59">
        <w:rPr>
          <w:rFonts w:ascii="Arial" w:eastAsia="Arial" w:hAnsi="Arial" w:cs="Arial"/>
          <w:b/>
          <w:bCs/>
          <w:sz w:val="20"/>
          <w:szCs w:val="20"/>
        </w:rPr>
        <w:t>ss</w:t>
      </w:r>
      <w:r w:rsidRPr="00A00E59">
        <w:rPr>
          <w:rFonts w:ascii="Arial" w:eastAsia="Arial" w:hAnsi="Arial" w:cs="Arial"/>
          <w:b/>
          <w:bCs/>
          <w:spacing w:val="-5"/>
          <w:sz w:val="20"/>
          <w:szCs w:val="20"/>
        </w:rPr>
        <w:t xml:space="preserve"> </w:t>
      </w:r>
      <w:r w:rsidRPr="00A00E59">
        <w:rPr>
          <w:rFonts w:ascii="Arial" w:eastAsia="Arial" w:hAnsi="Arial" w:cs="Arial"/>
          <w:b/>
          <w:bCs/>
          <w:sz w:val="20"/>
          <w:szCs w:val="20"/>
        </w:rPr>
        <w:t>than</w:t>
      </w:r>
      <w:r w:rsidRPr="00A00E59">
        <w:rPr>
          <w:rFonts w:ascii="Arial" w:eastAsia="Arial" w:hAnsi="Arial" w:cs="Arial"/>
          <w:b/>
          <w:bCs/>
          <w:spacing w:val="-2"/>
          <w:sz w:val="20"/>
          <w:szCs w:val="20"/>
        </w:rPr>
        <w:t xml:space="preserve"> </w:t>
      </w:r>
      <w:r w:rsidRPr="00A00E59">
        <w:rPr>
          <w:rFonts w:ascii="Arial" w:eastAsia="Arial" w:hAnsi="Arial" w:cs="Arial"/>
          <w:b/>
          <w:bCs/>
          <w:sz w:val="20"/>
          <w:szCs w:val="20"/>
        </w:rPr>
        <w:t>2</w:t>
      </w:r>
      <w:r w:rsidRPr="00A00E59">
        <w:rPr>
          <w:rFonts w:ascii="Arial" w:eastAsia="Arial" w:hAnsi="Arial" w:cs="Arial"/>
          <w:b/>
          <w:bCs/>
          <w:spacing w:val="-1"/>
          <w:sz w:val="20"/>
          <w:szCs w:val="20"/>
        </w:rPr>
        <w:t>5</w:t>
      </w:r>
      <w:r w:rsidRPr="00A00E59">
        <w:rPr>
          <w:rFonts w:ascii="Arial" w:eastAsia="Arial" w:hAnsi="Arial" w:cs="Arial"/>
          <w:b/>
          <w:bCs/>
          <w:sz w:val="20"/>
          <w:szCs w:val="20"/>
        </w:rPr>
        <w:t>0</w:t>
      </w:r>
      <w:r w:rsidRPr="00A00E59">
        <w:rPr>
          <w:rFonts w:ascii="Arial" w:eastAsia="Arial" w:hAnsi="Arial" w:cs="Arial"/>
          <w:b/>
          <w:bCs/>
          <w:spacing w:val="2"/>
          <w:sz w:val="20"/>
          <w:szCs w:val="20"/>
        </w:rPr>
        <w:t>,</w:t>
      </w:r>
      <w:r w:rsidRPr="00A00E59">
        <w:rPr>
          <w:rFonts w:ascii="Arial" w:eastAsia="Arial" w:hAnsi="Arial" w:cs="Arial"/>
          <w:b/>
          <w:bCs/>
          <w:sz w:val="20"/>
          <w:szCs w:val="20"/>
        </w:rPr>
        <w:t>0</w:t>
      </w:r>
      <w:r w:rsidRPr="00A00E59">
        <w:rPr>
          <w:rFonts w:ascii="Arial" w:eastAsia="Arial" w:hAnsi="Arial" w:cs="Arial"/>
          <w:b/>
          <w:bCs/>
          <w:spacing w:val="-1"/>
          <w:sz w:val="20"/>
          <w:szCs w:val="20"/>
        </w:rPr>
        <w:t>0</w:t>
      </w:r>
      <w:r w:rsidRPr="00A00E59">
        <w:rPr>
          <w:rFonts w:ascii="Arial" w:eastAsia="Arial" w:hAnsi="Arial" w:cs="Arial"/>
          <w:b/>
          <w:bCs/>
          <w:sz w:val="20"/>
          <w:szCs w:val="20"/>
        </w:rPr>
        <w:t>0)</w:t>
      </w:r>
    </w:p>
    <w:tbl>
      <w:tblPr>
        <w:tblW w:w="0" w:type="auto"/>
        <w:tblInd w:w="91" w:type="dxa"/>
        <w:tblLayout w:type="fixed"/>
        <w:tblCellMar>
          <w:left w:w="0" w:type="dxa"/>
          <w:right w:w="0" w:type="dxa"/>
        </w:tblCellMar>
        <w:tblLook w:val="01E0" w:firstRow="1" w:lastRow="1" w:firstColumn="1" w:lastColumn="1" w:noHBand="0" w:noVBand="0"/>
      </w:tblPr>
      <w:tblGrid>
        <w:gridCol w:w="2192"/>
        <w:gridCol w:w="1980"/>
        <w:gridCol w:w="2249"/>
        <w:gridCol w:w="2252"/>
      </w:tblGrid>
      <w:tr w:rsidR="00A00E59" w:rsidRPr="00A00E59" w:rsidTr="005E71FA">
        <w:trPr>
          <w:trHeight w:hRule="exact" w:val="607"/>
        </w:trPr>
        <w:tc>
          <w:tcPr>
            <w:tcW w:w="4172" w:type="dxa"/>
            <w:gridSpan w:val="2"/>
            <w:tcBorders>
              <w:top w:val="single" w:sz="8" w:space="0" w:color="000000"/>
              <w:left w:val="single" w:sz="8" w:space="0" w:color="000000"/>
              <w:bottom w:val="single" w:sz="8" w:space="0" w:color="000000"/>
              <w:right w:val="single" w:sz="8" w:space="0" w:color="000000"/>
            </w:tcBorders>
            <w:shd w:val="clear" w:color="auto" w:fill="BEBEBE"/>
          </w:tcPr>
          <w:p w:rsidR="00A00E59" w:rsidRPr="00A00E59" w:rsidRDefault="00A00E59" w:rsidP="00A00E59">
            <w:pPr>
              <w:widowControl w:val="0"/>
              <w:spacing w:after="0" w:line="224" w:lineRule="exact"/>
              <w:ind w:left="97" w:right="-20"/>
              <w:rPr>
                <w:rFonts w:ascii="Arial" w:eastAsia="Arial" w:hAnsi="Arial" w:cs="Arial"/>
                <w:sz w:val="20"/>
                <w:szCs w:val="20"/>
              </w:rPr>
            </w:pPr>
            <w:r w:rsidRPr="00A00E59">
              <w:rPr>
                <w:rFonts w:ascii="Arial" w:eastAsia="Arial" w:hAnsi="Arial" w:cs="Arial"/>
                <w:i/>
                <w:sz w:val="20"/>
                <w:szCs w:val="20"/>
              </w:rPr>
              <w:t>Re</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z w:val="20"/>
                <w:szCs w:val="20"/>
              </w:rPr>
              <w:t>nt</w:t>
            </w:r>
            <w:r w:rsidRPr="00A00E59">
              <w:rPr>
                <w:rFonts w:ascii="Arial" w:eastAsia="Arial" w:hAnsi="Arial" w:cs="Arial"/>
                <w:i/>
                <w:spacing w:val="1"/>
                <w:sz w:val="20"/>
                <w:szCs w:val="20"/>
              </w:rPr>
              <w:t>i</w:t>
            </w:r>
            <w:r w:rsidRPr="00A00E59">
              <w:rPr>
                <w:rFonts w:ascii="Arial" w:eastAsia="Arial" w:hAnsi="Arial" w:cs="Arial"/>
                <w:i/>
                <w:sz w:val="20"/>
                <w:szCs w:val="20"/>
              </w:rPr>
              <w:t>al</w:t>
            </w:r>
            <w:r w:rsidRPr="00A00E59">
              <w:rPr>
                <w:rFonts w:ascii="Arial" w:eastAsia="Arial" w:hAnsi="Arial" w:cs="Arial"/>
                <w:i/>
                <w:spacing w:val="-10"/>
                <w:sz w:val="20"/>
                <w:szCs w:val="20"/>
              </w:rPr>
              <w:t xml:space="preserve"> </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z w:val="20"/>
                <w:szCs w:val="20"/>
              </w:rPr>
              <w:t>n</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z w:val="20"/>
                <w:szCs w:val="20"/>
              </w:rPr>
              <w:t>ty</w:t>
            </w:r>
          </w:p>
        </w:tc>
        <w:tc>
          <w:tcPr>
            <w:tcW w:w="2249" w:type="dxa"/>
            <w:vMerge w:val="restart"/>
            <w:tcBorders>
              <w:top w:val="single" w:sz="8" w:space="0" w:color="000000"/>
              <w:left w:val="single" w:sz="8" w:space="0" w:color="000000"/>
              <w:right w:val="single" w:sz="8" w:space="0" w:color="000000"/>
            </w:tcBorders>
            <w:shd w:val="clear" w:color="auto" w:fill="BEBEBE"/>
          </w:tcPr>
          <w:p w:rsidR="00A00E59" w:rsidRPr="00A00E59" w:rsidRDefault="00A00E59" w:rsidP="00A00E59">
            <w:pPr>
              <w:widowControl w:val="0"/>
              <w:spacing w:after="0" w:line="224" w:lineRule="exact"/>
              <w:ind w:left="97" w:right="-20"/>
              <w:rPr>
                <w:rFonts w:ascii="Arial" w:eastAsia="Arial" w:hAnsi="Arial" w:cs="Arial"/>
                <w:sz w:val="20"/>
                <w:szCs w:val="20"/>
              </w:rPr>
            </w:pPr>
            <w:r w:rsidRPr="00A00E59">
              <w:rPr>
                <w:rFonts w:ascii="Arial" w:eastAsia="Arial" w:hAnsi="Arial" w:cs="Arial"/>
                <w:i/>
                <w:sz w:val="20"/>
                <w:szCs w:val="20"/>
              </w:rPr>
              <w:t>Nonre</w:t>
            </w:r>
            <w:r w:rsidRPr="00A00E59">
              <w:rPr>
                <w:rFonts w:ascii="Arial" w:eastAsia="Arial" w:hAnsi="Arial" w:cs="Arial"/>
                <w:i/>
                <w:spacing w:val="1"/>
                <w:sz w:val="20"/>
                <w:szCs w:val="20"/>
              </w:rPr>
              <w:t>si</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z w:val="20"/>
                <w:szCs w:val="20"/>
              </w:rPr>
              <w:t>n</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pacing w:val="2"/>
                <w:sz w:val="20"/>
                <w:szCs w:val="20"/>
              </w:rPr>
              <w:t>a</w:t>
            </w:r>
            <w:r w:rsidRPr="00A00E59">
              <w:rPr>
                <w:rFonts w:ascii="Arial" w:eastAsia="Arial" w:hAnsi="Arial" w:cs="Arial"/>
                <w:i/>
                <w:sz w:val="20"/>
                <w:szCs w:val="20"/>
              </w:rPr>
              <w:t>l</w:t>
            </w:r>
            <w:r w:rsidRPr="00A00E59">
              <w:rPr>
                <w:rFonts w:ascii="Arial" w:eastAsia="Arial" w:hAnsi="Arial" w:cs="Arial"/>
                <w:i/>
                <w:spacing w:val="-14"/>
                <w:sz w:val="20"/>
                <w:szCs w:val="20"/>
              </w:rPr>
              <w:t xml:space="preserve"> </w:t>
            </w:r>
            <w:r w:rsidRPr="00A00E59">
              <w:rPr>
                <w:rFonts w:ascii="Arial" w:eastAsia="Arial" w:hAnsi="Arial" w:cs="Arial"/>
                <w:i/>
                <w:spacing w:val="2"/>
                <w:sz w:val="20"/>
                <w:szCs w:val="20"/>
              </w:rPr>
              <w:t>d</w:t>
            </w:r>
            <w:r w:rsidRPr="00A00E59">
              <w:rPr>
                <w:rFonts w:ascii="Arial" w:eastAsia="Arial" w:hAnsi="Arial" w:cs="Arial"/>
                <w:i/>
                <w:sz w:val="20"/>
                <w:szCs w:val="20"/>
              </w:rPr>
              <w:t>e</w:t>
            </w:r>
            <w:r w:rsidRPr="00A00E59">
              <w:rPr>
                <w:rFonts w:ascii="Arial" w:eastAsia="Arial" w:hAnsi="Arial" w:cs="Arial"/>
                <w:i/>
                <w:spacing w:val="-1"/>
                <w:sz w:val="20"/>
                <w:szCs w:val="20"/>
              </w:rPr>
              <w:t>n</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z w:val="20"/>
                <w:szCs w:val="20"/>
              </w:rPr>
              <w:t>ty</w:t>
            </w:r>
          </w:p>
          <w:p w:rsidR="00A00E59" w:rsidRPr="00A00E59" w:rsidRDefault="00A00E59" w:rsidP="00A00E59">
            <w:pPr>
              <w:widowControl w:val="0"/>
              <w:spacing w:after="0" w:line="240" w:lineRule="auto"/>
              <w:ind w:left="97" w:right="100"/>
              <w:rPr>
                <w:rFonts w:ascii="Arial" w:eastAsia="Arial" w:hAnsi="Arial" w:cs="Arial"/>
                <w:sz w:val="20"/>
                <w:szCs w:val="20"/>
              </w:rPr>
            </w:pPr>
            <w:r w:rsidRPr="00A00E59">
              <w:rPr>
                <w:rFonts w:ascii="Arial" w:eastAsia="Arial" w:hAnsi="Arial" w:cs="Arial"/>
                <w:i/>
                <w:spacing w:val="1"/>
                <w:sz w:val="20"/>
                <w:szCs w:val="20"/>
              </w:rPr>
              <w:t>(</w:t>
            </w:r>
            <w:r w:rsidRPr="00A00E59">
              <w:rPr>
                <w:rFonts w:ascii="Arial" w:eastAsia="Arial" w:hAnsi="Arial" w:cs="Arial"/>
                <w:i/>
                <w:sz w:val="20"/>
                <w:szCs w:val="20"/>
              </w:rPr>
              <w:t>F</w:t>
            </w:r>
            <w:r w:rsidRPr="00A00E59">
              <w:rPr>
                <w:rFonts w:ascii="Arial" w:eastAsia="Arial" w:hAnsi="Arial" w:cs="Arial"/>
                <w:i/>
                <w:spacing w:val="-1"/>
                <w:sz w:val="20"/>
                <w:szCs w:val="20"/>
              </w:rPr>
              <w:t>A</w:t>
            </w:r>
            <w:r w:rsidRPr="00A00E59">
              <w:rPr>
                <w:rFonts w:ascii="Arial" w:eastAsia="Arial" w:hAnsi="Arial" w:cs="Arial"/>
                <w:i/>
                <w:sz w:val="20"/>
                <w:szCs w:val="20"/>
              </w:rPr>
              <w:t>R</w:t>
            </w:r>
            <w:r w:rsidRPr="00A00E59">
              <w:rPr>
                <w:rFonts w:ascii="Arial" w:eastAsia="Arial" w:hAnsi="Arial" w:cs="Arial"/>
                <w:i/>
                <w:spacing w:val="-5"/>
                <w:sz w:val="20"/>
                <w:szCs w:val="20"/>
              </w:rPr>
              <w:t xml:space="preserve"> </w:t>
            </w:r>
            <w:r w:rsidRPr="00A00E59">
              <w:rPr>
                <w:rFonts w:ascii="Arial" w:eastAsia="Arial" w:hAnsi="Arial" w:cs="Arial"/>
                <w:i/>
                <w:sz w:val="20"/>
                <w:szCs w:val="20"/>
              </w:rPr>
              <w:t>of</w:t>
            </w:r>
            <w:r w:rsidRPr="00A00E59">
              <w:rPr>
                <w:rFonts w:ascii="Arial" w:eastAsia="Arial" w:hAnsi="Arial" w:cs="Arial"/>
                <w:i/>
                <w:spacing w:val="-1"/>
                <w:sz w:val="20"/>
                <w:szCs w:val="20"/>
              </w:rPr>
              <w:t xml:space="preserve"> </w:t>
            </w:r>
            <w:r w:rsidRPr="00A00E59">
              <w:rPr>
                <w:rFonts w:ascii="Arial" w:eastAsia="Arial" w:hAnsi="Arial" w:cs="Arial"/>
                <w:i/>
                <w:sz w:val="20"/>
                <w:szCs w:val="20"/>
              </w:rPr>
              <w:t>b</w:t>
            </w:r>
            <w:r w:rsidRPr="00A00E59">
              <w:rPr>
                <w:rFonts w:ascii="Arial" w:eastAsia="Arial" w:hAnsi="Arial" w:cs="Arial"/>
                <w:i/>
                <w:spacing w:val="-1"/>
                <w:sz w:val="20"/>
                <w:szCs w:val="20"/>
              </w:rPr>
              <w:t>u</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pacing w:val="2"/>
                <w:sz w:val="20"/>
                <w:szCs w:val="20"/>
              </w:rPr>
              <w:t>d</w:t>
            </w:r>
            <w:r w:rsidRPr="00A00E59">
              <w:rPr>
                <w:rFonts w:ascii="Arial" w:eastAsia="Arial" w:hAnsi="Arial" w:cs="Arial"/>
                <w:i/>
                <w:sz w:val="20"/>
                <w:szCs w:val="20"/>
              </w:rPr>
              <w:t>a</w:t>
            </w:r>
            <w:r w:rsidRPr="00A00E59">
              <w:rPr>
                <w:rFonts w:ascii="Arial" w:eastAsia="Arial" w:hAnsi="Arial" w:cs="Arial"/>
                <w:i/>
                <w:spacing w:val="1"/>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7"/>
                <w:sz w:val="20"/>
                <w:szCs w:val="20"/>
              </w:rPr>
              <w:t xml:space="preserve"> </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n</w:t>
            </w:r>
            <w:r w:rsidRPr="00A00E59">
              <w:rPr>
                <w:rFonts w:ascii="Arial" w:eastAsia="Arial" w:hAnsi="Arial" w:cs="Arial"/>
                <w:i/>
                <w:sz w:val="20"/>
                <w:szCs w:val="20"/>
              </w:rPr>
              <w:t>d a</w:t>
            </w:r>
            <w:r w:rsidRPr="00A00E59">
              <w:rPr>
                <w:rFonts w:ascii="Arial" w:eastAsia="Arial" w:hAnsi="Arial" w:cs="Arial"/>
                <w:i/>
                <w:spacing w:val="1"/>
                <w:sz w:val="20"/>
                <w:szCs w:val="20"/>
              </w:rPr>
              <w:t>v</w:t>
            </w:r>
            <w:r w:rsidRPr="00A00E59">
              <w:rPr>
                <w:rFonts w:ascii="Arial" w:eastAsia="Arial" w:hAnsi="Arial" w:cs="Arial"/>
                <w:i/>
                <w:sz w:val="20"/>
                <w:szCs w:val="20"/>
              </w:rPr>
              <w:t>a</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8"/>
                <w:sz w:val="20"/>
                <w:szCs w:val="20"/>
              </w:rPr>
              <w:t xml:space="preserve"> </w:t>
            </w:r>
            <w:r w:rsidRPr="00A00E59">
              <w:rPr>
                <w:rFonts w:ascii="Arial" w:eastAsia="Arial" w:hAnsi="Arial" w:cs="Arial"/>
                <w:i/>
                <w:spacing w:val="1"/>
                <w:sz w:val="20"/>
                <w:szCs w:val="20"/>
              </w:rPr>
              <w:t>f</w:t>
            </w:r>
            <w:r w:rsidRPr="00A00E59">
              <w:rPr>
                <w:rFonts w:ascii="Arial" w:eastAsia="Arial" w:hAnsi="Arial" w:cs="Arial"/>
                <w:i/>
                <w:sz w:val="20"/>
                <w:szCs w:val="20"/>
              </w:rPr>
              <w:t>or n</w:t>
            </w:r>
            <w:r w:rsidRPr="00A00E59">
              <w:rPr>
                <w:rFonts w:ascii="Arial" w:eastAsia="Arial" w:hAnsi="Arial" w:cs="Arial"/>
                <w:i/>
                <w:spacing w:val="-1"/>
                <w:sz w:val="20"/>
                <w:szCs w:val="20"/>
              </w:rPr>
              <w:t>o</w:t>
            </w:r>
            <w:r w:rsidRPr="00A00E59">
              <w:rPr>
                <w:rFonts w:ascii="Arial" w:eastAsia="Arial" w:hAnsi="Arial" w:cs="Arial"/>
                <w:i/>
                <w:sz w:val="20"/>
                <w:szCs w:val="20"/>
              </w:rPr>
              <w:t>nre</w:t>
            </w:r>
            <w:r w:rsidRPr="00A00E59">
              <w:rPr>
                <w:rFonts w:ascii="Arial" w:eastAsia="Arial" w:hAnsi="Arial" w:cs="Arial"/>
                <w:i/>
                <w:spacing w:val="1"/>
                <w:sz w:val="20"/>
                <w:szCs w:val="20"/>
              </w:rPr>
              <w:t>si</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pacing w:val="2"/>
                <w:sz w:val="20"/>
                <w:szCs w:val="20"/>
              </w:rPr>
              <w:t>n</w:t>
            </w:r>
            <w:r w:rsidRPr="00A00E59">
              <w:rPr>
                <w:rFonts w:ascii="Arial" w:eastAsia="Arial" w:hAnsi="Arial" w:cs="Arial"/>
                <w:i/>
                <w:sz w:val="20"/>
                <w:szCs w:val="20"/>
              </w:rPr>
              <w:t>t</w:t>
            </w:r>
            <w:r w:rsidRPr="00A00E59">
              <w:rPr>
                <w:rFonts w:ascii="Arial" w:eastAsia="Arial" w:hAnsi="Arial" w:cs="Arial"/>
                <w:i/>
                <w:spacing w:val="-1"/>
                <w:sz w:val="20"/>
                <w:szCs w:val="20"/>
              </w:rPr>
              <w:t>i</w:t>
            </w:r>
            <w:r w:rsidRPr="00A00E59">
              <w:rPr>
                <w:rFonts w:ascii="Arial" w:eastAsia="Arial" w:hAnsi="Arial" w:cs="Arial"/>
                <w:i/>
                <w:spacing w:val="2"/>
                <w:sz w:val="20"/>
                <w:szCs w:val="20"/>
              </w:rPr>
              <w:t>a</w:t>
            </w:r>
            <w:r w:rsidRPr="00A00E59">
              <w:rPr>
                <w:rFonts w:ascii="Arial" w:eastAsia="Arial" w:hAnsi="Arial" w:cs="Arial"/>
                <w:i/>
                <w:sz w:val="20"/>
                <w:szCs w:val="20"/>
              </w:rPr>
              <w:t>l</w:t>
            </w:r>
            <w:r w:rsidRPr="00A00E59">
              <w:rPr>
                <w:rFonts w:ascii="Arial" w:eastAsia="Arial" w:hAnsi="Arial" w:cs="Arial"/>
                <w:i/>
                <w:spacing w:val="-13"/>
                <w:sz w:val="20"/>
                <w:szCs w:val="20"/>
              </w:rPr>
              <w:t xml:space="preserve"> </w:t>
            </w:r>
            <w:r w:rsidRPr="00A00E59">
              <w:rPr>
                <w:rFonts w:ascii="Arial" w:eastAsia="Arial" w:hAnsi="Arial" w:cs="Arial"/>
                <w:i/>
                <w:sz w:val="20"/>
                <w:szCs w:val="20"/>
              </w:rPr>
              <w:t>use)</w:t>
            </w:r>
          </w:p>
        </w:tc>
        <w:tc>
          <w:tcPr>
            <w:tcW w:w="2252" w:type="dxa"/>
            <w:vMerge w:val="restart"/>
            <w:tcBorders>
              <w:top w:val="single" w:sz="8" w:space="0" w:color="000000"/>
              <w:left w:val="single" w:sz="8" w:space="0" w:color="000000"/>
              <w:right w:val="single" w:sz="8" w:space="0" w:color="000000"/>
            </w:tcBorders>
            <w:shd w:val="clear" w:color="auto" w:fill="BEBEBE"/>
          </w:tcPr>
          <w:p w:rsidR="00A00E59" w:rsidRPr="00A00E59" w:rsidRDefault="00A00E59" w:rsidP="00A00E59">
            <w:pPr>
              <w:widowControl w:val="0"/>
              <w:spacing w:after="0" w:line="224" w:lineRule="exact"/>
              <w:ind w:left="97" w:right="-20"/>
              <w:rPr>
                <w:rFonts w:ascii="Arial" w:eastAsia="Arial" w:hAnsi="Arial" w:cs="Arial"/>
                <w:sz w:val="20"/>
                <w:szCs w:val="20"/>
              </w:rPr>
            </w:pPr>
            <w:r w:rsidRPr="00A00E59">
              <w:rPr>
                <w:rFonts w:ascii="Arial" w:eastAsia="Arial" w:hAnsi="Arial" w:cs="Arial"/>
                <w:i/>
                <w:sz w:val="20"/>
                <w:szCs w:val="20"/>
              </w:rPr>
              <w:t>M</w:t>
            </w:r>
            <w:r w:rsidRPr="00A00E59">
              <w:rPr>
                <w:rFonts w:ascii="Arial" w:eastAsia="Arial" w:hAnsi="Arial" w:cs="Arial"/>
                <w:i/>
                <w:spacing w:val="-1"/>
                <w:sz w:val="20"/>
                <w:szCs w:val="20"/>
              </w:rPr>
              <w:t>i</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z w:val="20"/>
                <w:szCs w:val="20"/>
              </w:rPr>
              <w:t>g</w:t>
            </w:r>
            <w:r w:rsidRPr="00A00E59">
              <w:rPr>
                <w:rFonts w:ascii="Arial" w:eastAsia="Arial" w:hAnsi="Arial" w:cs="Arial"/>
                <w:i/>
                <w:spacing w:val="-1"/>
                <w:sz w:val="20"/>
                <w:szCs w:val="20"/>
              </w:rPr>
              <w:t>a</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pacing w:val="2"/>
                <w:sz w:val="20"/>
                <w:szCs w:val="20"/>
              </w:rPr>
              <w:t>o</w:t>
            </w:r>
            <w:r w:rsidRPr="00A00E59">
              <w:rPr>
                <w:rFonts w:ascii="Arial" w:eastAsia="Arial" w:hAnsi="Arial" w:cs="Arial"/>
                <w:i/>
                <w:sz w:val="20"/>
                <w:szCs w:val="20"/>
              </w:rPr>
              <w:t>n</w:t>
            </w:r>
            <w:r w:rsidRPr="00A00E59">
              <w:rPr>
                <w:rFonts w:ascii="Arial" w:eastAsia="Arial" w:hAnsi="Arial" w:cs="Arial"/>
                <w:i/>
                <w:spacing w:val="-9"/>
                <w:sz w:val="20"/>
                <w:szCs w:val="20"/>
              </w:rPr>
              <w:t xml:space="preserve"> </w:t>
            </w:r>
            <w:r w:rsidRPr="00A00E59">
              <w:rPr>
                <w:rFonts w:ascii="Arial" w:eastAsia="Arial" w:hAnsi="Arial" w:cs="Arial"/>
                <w:i/>
                <w:sz w:val="20"/>
                <w:szCs w:val="20"/>
              </w:rPr>
              <w:t>ra</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z w:val="20"/>
                <w:szCs w:val="20"/>
              </w:rPr>
              <w:t>o</w:t>
            </w:r>
            <w:r w:rsidRPr="00A00E59">
              <w:rPr>
                <w:rFonts w:ascii="Arial" w:eastAsia="Arial" w:hAnsi="Arial" w:cs="Arial"/>
                <w:i/>
                <w:spacing w:val="-4"/>
                <w:sz w:val="20"/>
                <w:szCs w:val="20"/>
              </w:rPr>
              <w:t xml:space="preserve"> </w:t>
            </w:r>
            <w:r w:rsidRPr="00A00E59">
              <w:rPr>
                <w:rFonts w:ascii="Arial" w:eastAsia="Arial" w:hAnsi="Arial" w:cs="Arial"/>
                <w:i/>
                <w:sz w:val="20"/>
                <w:szCs w:val="20"/>
              </w:rPr>
              <w:t>(a</w:t>
            </w:r>
            <w:r w:rsidRPr="00A00E59">
              <w:rPr>
                <w:rFonts w:ascii="Arial" w:eastAsia="Arial" w:hAnsi="Arial" w:cs="Arial"/>
                <w:i/>
                <w:spacing w:val="1"/>
                <w:sz w:val="20"/>
                <w:szCs w:val="20"/>
              </w:rPr>
              <w:t>r</w:t>
            </w:r>
            <w:r w:rsidRPr="00A00E59">
              <w:rPr>
                <w:rFonts w:ascii="Arial" w:eastAsia="Arial" w:hAnsi="Arial" w:cs="Arial"/>
                <w:i/>
                <w:spacing w:val="2"/>
                <w:sz w:val="20"/>
                <w:szCs w:val="20"/>
              </w:rPr>
              <w:t>e</w:t>
            </w:r>
            <w:r w:rsidRPr="00A00E59">
              <w:rPr>
                <w:rFonts w:ascii="Arial" w:eastAsia="Arial" w:hAnsi="Arial" w:cs="Arial"/>
                <w:i/>
                <w:sz w:val="20"/>
                <w:szCs w:val="20"/>
              </w:rPr>
              <w:t>a</w:t>
            </w:r>
          </w:p>
          <w:p w:rsidR="00A00E59" w:rsidRPr="00A00E59" w:rsidRDefault="00A00E59" w:rsidP="00A00E59">
            <w:pPr>
              <w:widowControl w:val="0"/>
              <w:spacing w:after="0" w:line="240" w:lineRule="auto"/>
              <w:ind w:left="97" w:right="191"/>
              <w:rPr>
                <w:rFonts w:ascii="Arial" w:eastAsia="Arial" w:hAnsi="Arial" w:cs="Arial"/>
                <w:sz w:val="20"/>
                <w:szCs w:val="20"/>
              </w:rPr>
            </w:pPr>
            <w:r w:rsidRPr="00A00E59">
              <w:rPr>
                <w:rFonts w:ascii="Arial" w:eastAsia="Arial" w:hAnsi="Arial" w:cs="Arial"/>
                <w:i/>
                <w:sz w:val="20"/>
                <w:szCs w:val="20"/>
              </w:rPr>
              <w:t>of</w:t>
            </w:r>
            <w:r w:rsidRPr="00A00E59">
              <w:rPr>
                <w:rFonts w:ascii="Arial" w:eastAsia="Arial" w:hAnsi="Arial" w:cs="Arial"/>
                <w:i/>
                <w:spacing w:val="-3"/>
                <w:sz w:val="20"/>
                <w:szCs w:val="20"/>
              </w:rPr>
              <w:t xml:space="preserve"> </w:t>
            </w:r>
            <w:r w:rsidRPr="00A00E59">
              <w:rPr>
                <w:rFonts w:ascii="Arial" w:eastAsia="Arial" w:hAnsi="Arial" w:cs="Arial"/>
                <w:i/>
                <w:sz w:val="20"/>
                <w:szCs w:val="20"/>
              </w:rPr>
              <w:t>e</w:t>
            </w:r>
            <w:r w:rsidRPr="00A00E59">
              <w:rPr>
                <w:rFonts w:ascii="Arial" w:eastAsia="Arial" w:hAnsi="Arial" w:cs="Arial"/>
                <w:i/>
                <w:spacing w:val="-1"/>
                <w:sz w:val="20"/>
                <w:szCs w:val="20"/>
              </w:rPr>
              <w:t>a</w:t>
            </w:r>
            <w:r w:rsidRPr="00A00E59">
              <w:rPr>
                <w:rFonts w:ascii="Arial" w:eastAsia="Arial" w:hAnsi="Arial" w:cs="Arial"/>
                <w:i/>
                <w:spacing w:val="1"/>
                <w:sz w:val="20"/>
                <w:szCs w:val="20"/>
              </w:rPr>
              <w:t>s</w:t>
            </w:r>
            <w:r w:rsidRPr="00A00E59">
              <w:rPr>
                <w:rFonts w:ascii="Arial" w:eastAsia="Arial" w:hAnsi="Arial" w:cs="Arial"/>
                <w:i/>
                <w:spacing w:val="2"/>
                <w:sz w:val="20"/>
                <w:szCs w:val="20"/>
              </w:rPr>
              <w:t>e</w:t>
            </w:r>
            <w:r w:rsidRPr="00A00E59">
              <w:rPr>
                <w:rFonts w:ascii="Arial" w:eastAsia="Arial" w:hAnsi="Arial" w:cs="Arial"/>
                <w:i/>
                <w:sz w:val="20"/>
                <w:szCs w:val="20"/>
              </w:rPr>
              <w:t>m</w:t>
            </w:r>
            <w:r w:rsidRPr="00A00E59">
              <w:rPr>
                <w:rFonts w:ascii="Arial" w:eastAsia="Arial" w:hAnsi="Arial" w:cs="Arial"/>
                <w:i/>
                <w:spacing w:val="-1"/>
                <w:sz w:val="20"/>
                <w:szCs w:val="20"/>
              </w:rPr>
              <w:t>e</w:t>
            </w:r>
            <w:r w:rsidRPr="00A00E59">
              <w:rPr>
                <w:rFonts w:ascii="Arial" w:eastAsia="Arial" w:hAnsi="Arial" w:cs="Arial"/>
                <w:i/>
                <w:spacing w:val="2"/>
                <w:sz w:val="20"/>
                <w:szCs w:val="20"/>
              </w:rPr>
              <w:t>n</w:t>
            </w:r>
            <w:r w:rsidRPr="00A00E59">
              <w:rPr>
                <w:rFonts w:ascii="Arial" w:eastAsia="Arial" w:hAnsi="Arial" w:cs="Arial"/>
                <w:i/>
                <w:sz w:val="20"/>
                <w:szCs w:val="20"/>
              </w:rPr>
              <w:t>t</w:t>
            </w:r>
            <w:r w:rsidRPr="00A00E59">
              <w:rPr>
                <w:rFonts w:ascii="Arial" w:eastAsia="Arial" w:hAnsi="Arial" w:cs="Arial"/>
                <w:i/>
                <w:spacing w:val="-9"/>
                <w:sz w:val="20"/>
                <w:szCs w:val="20"/>
              </w:rPr>
              <w:t xml:space="preserve"> </w:t>
            </w:r>
            <w:r w:rsidRPr="00A00E59">
              <w:rPr>
                <w:rFonts w:ascii="Arial" w:eastAsia="Arial" w:hAnsi="Arial" w:cs="Arial"/>
                <w:i/>
                <w:sz w:val="20"/>
                <w:szCs w:val="20"/>
              </w:rPr>
              <w:t>:</w:t>
            </w:r>
            <w:r w:rsidRPr="00A00E59">
              <w:rPr>
                <w:rFonts w:ascii="Arial" w:eastAsia="Arial" w:hAnsi="Arial" w:cs="Arial"/>
                <w:i/>
                <w:spacing w:val="-2"/>
                <w:sz w:val="20"/>
                <w:szCs w:val="20"/>
              </w:rPr>
              <w:t xml:space="preserve"> </w:t>
            </w:r>
            <w:r w:rsidRPr="00A00E59">
              <w:rPr>
                <w:rFonts w:ascii="Arial" w:eastAsia="Arial" w:hAnsi="Arial" w:cs="Arial"/>
                <w:i/>
                <w:sz w:val="20"/>
                <w:szCs w:val="20"/>
              </w:rPr>
              <w:t>a</w:t>
            </w:r>
            <w:r w:rsidRPr="00A00E59">
              <w:rPr>
                <w:rFonts w:ascii="Arial" w:eastAsia="Arial" w:hAnsi="Arial" w:cs="Arial"/>
                <w:i/>
                <w:spacing w:val="3"/>
                <w:sz w:val="20"/>
                <w:szCs w:val="20"/>
              </w:rPr>
              <w:t>r</w:t>
            </w:r>
            <w:r w:rsidRPr="00A00E59">
              <w:rPr>
                <w:rFonts w:ascii="Arial" w:eastAsia="Arial" w:hAnsi="Arial" w:cs="Arial"/>
                <w:i/>
                <w:sz w:val="20"/>
                <w:szCs w:val="20"/>
              </w:rPr>
              <w:t>ea</w:t>
            </w:r>
            <w:r w:rsidRPr="00A00E59">
              <w:rPr>
                <w:rFonts w:ascii="Arial" w:eastAsia="Arial" w:hAnsi="Arial" w:cs="Arial"/>
                <w:i/>
                <w:spacing w:val="-5"/>
                <w:sz w:val="20"/>
                <w:szCs w:val="20"/>
              </w:rPr>
              <w:t xml:space="preserve"> </w:t>
            </w:r>
            <w:r w:rsidRPr="00A00E59">
              <w:rPr>
                <w:rFonts w:ascii="Arial" w:eastAsia="Arial" w:hAnsi="Arial" w:cs="Arial"/>
                <w:i/>
                <w:spacing w:val="2"/>
                <w:sz w:val="20"/>
                <w:szCs w:val="20"/>
              </w:rPr>
              <w:t>o</w:t>
            </w:r>
            <w:r w:rsidRPr="00A00E59">
              <w:rPr>
                <w:rFonts w:ascii="Arial" w:eastAsia="Arial" w:hAnsi="Arial" w:cs="Arial"/>
                <w:i/>
                <w:sz w:val="20"/>
                <w:szCs w:val="20"/>
              </w:rPr>
              <w:t>f pro</w:t>
            </w:r>
            <w:r w:rsidRPr="00A00E59">
              <w:rPr>
                <w:rFonts w:ascii="Arial" w:eastAsia="Arial" w:hAnsi="Arial" w:cs="Arial"/>
                <w:i/>
                <w:spacing w:val="-1"/>
                <w:sz w:val="20"/>
                <w:szCs w:val="20"/>
              </w:rPr>
              <w:t>j</w:t>
            </w:r>
            <w:r w:rsidRPr="00A00E59">
              <w:rPr>
                <w:rFonts w:ascii="Arial" w:eastAsia="Arial" w:hAnsi="Arial" w:cs="Arial"/>
                <w:i/>
                <w:sz w:val="20"/>
                <w:szCs w:val="20"/>
              </w:rPr>
              <w:t>e</w:t>
            </w:r>
            <w:r w:rsidRPr="00A00E59">
              <w:rPr>
                <w:rFonts w:ascii="Arial" w:eastAsia="Arial" w:hAnsi="Arial" w:cs="Arial"/>
                <w:i/>
                <w:spacing w:val="1"/>
                <w:sz w:val="20"/>
                <w:szCs w:val="20"/>
              </w:rPr>
              <w:t>c</w:t>
            </w:r>
            <w:r w:rsidRPr="00A00E59">
              <w:rPr>
                <w:rFonts w:ascii="Arial" w:eastAsia="Arial" w:hAnsi="Arial" w:cs="Arial"/>
                <w:i/>
                <w:sz w:val="20"/>
                <w:szCs w:val="20"/>
              </w:rPr>
              <w:t>t</w:t>
            </w:r>
            <w:r w:rsidRPr="00A00E59">
              <w:rPr>
                <w:rFonts w:ascii="Arial" w:eastAsia="Arial" w:hAnsi="Arial" w:cs="Arial"/>
                <w:i/>
                <w:spacing w:val="-4"/>
                <w:sz w:val="20"/>
                <w:szCs w:val="20"/>
              </w:rPr>
              <w:t xml:space="preserve"> </w:t>
            </w:r>
            <w:r w:rsidRPr="00A00E59">
              <w:rPr>
                <w:rFonts w:ascii="Arial" w:eastAsia="Arial" w:hAnsi="Arial" w:cs="Arial"/>
                <w:i/>
                <w:sz w:val="20"/>
                <w:szCs w:val="20"/>
              </w:rPr>
              <w:t>on</w:t>
            </w:r>
            <w:r w:rsidRPr="00A00E59">
              <w:rPr>
                <w:rFonts w:ascii="Arial" w:eastAsia="Arial" w:hAnsi="Arial" w:cs="Arial"/>
                <w:i/>
                <w:spacing w:val="-3"/>
                <w:sz w:val="20"/>
                <w:szCs w:val="20"/>
              </w:rPr>
              <w:t xml:space="preserve"> </w:t>
            </w:r>
            <w:r w:rsidRPr="00A00E59">
              <w:rPr>
                <w:rFonts w:ascii="Arial" w:eastAsia="Arial" w:hAnsi="Arial" w:cs="Arial"/>
                <w:i/>
                <w:sz w:val="20"/>
                <w:szCs w:val="20"/>
              </w:rPr>
              <w:t>p</w:t>
            </w:r>
            <w:r w:rsidRPr="00A00E59">
              <w:rPr>
                <w:rFonts w:ascii="Arial" w:eastAsia="Arial" w:hAnsi="Arial" w:cs="Arial"/>
                <w:i/>
                <w:spacing w:val="3"/>
                <w:sz w:val="20"/>
                <w:szCs w:val="20"/>
              </w:rPr>
              <w:t>r</w:t>
            </w:r>
            <w:r w:rsidRPr="00A00E59">
              <w:rPr>
                <w:rFonts w:ascii="Arial" w:eastAsia="Arial" w:hAnsi="Arial" w:cs="Arial"/>
                <w:i/>
                <w:spacing w:val="-1"/>
                <w:sz w:val="20"/>
                <w:szCs w:val="20"/>
              </w:rPr>
              <w:t>i</w:t>
            </w:r>
            <w:r w:rsidRPr="00A00E59">
              <w:rPr>
                <w:rFonts w:ascii="Arial" w:eastAsia="Arial" w:hAnsi="Arial" w:cs="Arial"/>
                <w:i/>
                <w:spacing w:val="2"/>
                <w:sz w:val="20"/>
                <w:szCs w:val="20"/>
              </w:rPr>
              <w:t>m</w:t>
            </w:r>
            <w:r w:rsidRPr="00A00E59">
              <w:rPr>
                <w:rFonts w:ascii="Arial" w:eastAsia="Arial" w:hAnsi="Arial" w:cs="Arial"/>
                <w:i/>
                <w:sz w:val="20"/>
                <w:szCs w:val="20"/>
              </w:rPr>
              <w:t>e, u</w:t>
            </w:r>
            <w:r w:rsidRPr="00A00E59">
              <w:rPr>
                <w:rFonts w:ascii="Arial" w:eastAsia="Arial" w:hAnsi="Arial" w:cs="Arial"/>
                <w:i/>
                <w:spacing w:val="-1"/>
                <w:sz w:val="20"/>
                <w:szCs w:val="20"/>
              </w:rPr>
              <w:t>n</w:t>
            </w:r>
            <w:r w:rsidRPr="00A00E59">
              <w:rPr>
                <w:rFonts w:ascii="Arial" w:eastAsia="Arial" w:hAnsi="Arial" w:cs="Arial"/>
                <w:i/>
                <w:spacing w:val="1"/>
                <w:sz w:val="20"/>
                <w:szCs w:val="20"/>
              </w:rPr>
              <w:t>i</w:t>
            </w:r>
            <w:r w:rsidRPr="00A00E59">
              <w:rPr>
                <w:rFonts w:ascii="Arial" w:eastAsia="Arial" w:hAnsi="Arial" w:cs="Arial"/>
                <w:i/>
                <w:sz w:val="20"/>
                <w:szCs w:val="20"/>
              </w:rPr>
              <w:t>q</w:t>
            </w:r>
            <w:r w:rsidRPr="00A00E59">
              <w:rPr>
                <w:rFonts w:ascii="Arial" w:eastAsia="Arial" w:hAnsi="Arial" w:cs="Arial"/>
                <w:i/>
                <w:spacing w:val="-1"/>
                <w:sz w:val="20"/>
                <w:szCs w:val="20"/>
              </w:rPr>
              <w:t>u</w:t>
            </w:r>
            <w:r w:rsidRPr="00A00E59">
              <w:rPr>
                <w:rFonts w:ascii="Arial" w:eastAsia="Arial" w:hAnsi="Arial" w:cs="Arial"/>
                <w:i/>
                <w:sz w:val="20"/>
                <w:szCs w:val="20"/>
              </w:rPr>
              <w:t>e,</w:t>
            </w:r>
            <w:r w:rsidRPr="00A00E59">
              <w:rPr>
                <w:rFonts w:ascii="Arial" w:eastAsia="Arial" w:hAnsi="Arial" w:cs="Arial"/>
                <w:i/>
                <w:spacing w:val="-6"/>
                <w:sz w:val="20"/>
                <w:szCs w:val="20"/>
              </w:rPr>
              <w:t xml:space="preserve"> </w:t>
            </w:r>
            <w:r w:rsidRPr="00A00E59">
              <w:rPr>
                <w:rFonts w:ascii="Arial" w:eastAsia="Arial" w:hAnsi="Arial" w:cs="Arial"/>
                <w:i/>
                <w:sz w:val="20"/>
                <w:szCs w:val="20"/>
              </w:rPr>
              <w:t>or</w:t>
            </w:r>
            <w:r w:rsidRPr="00A00E59">
              <w:rPr>
                <w:rFonts w:ascii="Arial" w:eastAsia="Arial" w:hAnsi="Arial" w:cs="Arial"/>
                <w:i/>
                <w:spacing w:val="-2"/>
                <w:sz w:val="20"/>
                <w:szCs w:val="20"/>
              </w:rPr>
              <w:t xml:space="preserve"> </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pacing w:val="2"/>
                <w:sz w:val="20"/>
                <w:szCs w:val="20"/>
              </w:rPr>
              <w:t>g</w:t>
            </w:r>
            <w:r w:rsidRPr="00A00E59">
              <w:rPr>
                <w:rFonts w:ascii="Arial" w:eastAsia="Arial" w:hAnsi="Arial" w:cs="Arial"/>
                <w:i/>
                <w:sz w:val="20"/>
                <w:szCs w:val="20"/>
              </w:rPr>
              <w:t>n</w:t>
            </w:r>
            <w:r w:rsidRPr="00A00E59">
              <w:rPr>
                <w:rFonts w:ascii="Arial" w:eastAsia="Arial" w:hAnsi="Arial" w:cs="Arial"/>
                <w:i/>
                <w:spacing w:val="-1"/>
                <w:sz w:val="20"/>
                <w:szCs w:val="20"/>
              </w:rPr>
              <w:t>i</w:t>
            </w:r>
            <w:r w:rsidRPr="00A00E59">
              <w:rPr>
                <w:rFonts w:ascii="Arial" w:eastAsia="Arial" w:hAnsi="Arial" w:cs="Arial"/>
                <w:i/>
                <w:spacing w:val="2"/>
                <w:sz w:val="20"/>
                <w:szCs w:val="20"/>
              </w:rPr>
              <w:t>f</w:t>
            </w:r>
            <w:r w:rsidRPr="00A00E59">
              <w:rPr>
                <w:rFonts w:ascii="Arial" w:eastAsia="Arial" w:hAnsi="Arial" w:cs="Arial"/>
                <w:i/>
                <w:spacing w:val="-1"/>
                <w:sz w:val="20"/>
                <w:szCs w:val="20"/>
              </w:rPr>
              <w:t>i</w:t>
            </w:r>
            <w:r w:rsidRPr="00A00E59">
              <w:rPr>
                <w:rFonts w:ascii="Arial" w:eastAsia="Arial" w:hAnsi="Arial" w:cs="Arial"/>
                <w:i/>
                <w:spacing w:val="1"/>
                <w:sz w:val="20"/>
                <w:szCs w:val="20"/>
              </w:rPr>
              <w:t>c</w:t>
            </w:r>
            <w:r w:rsidRPr="00A00E59">
              <w:rPr>
                <w:rFonts w:ascii="Arial" w:eastAsia="Arial" w:hAnsi="Arial" w:cs="Arial"/>
                <w:i/>
                <w:sz w:val="20"/>
                <w:szCs w:val="20"/>
              </w:rPr>
              <w:t>a</w:t>
            </w:r>
            <w:r w:rsidRPr="00A00E59">
              <w:rPr>
                <w:rFonts w:ascii="Arial" w:eastAsia="Arial" w:hAnsi="Arial" w:cs="Arial"/>
                <w:i/>
                <w:spacing w:val="-1"/>
                <w:sz w:val="20"/>
                <w:szCs w:val="20"/>
              </w:rPr>
              <w:t>n</w:t>
            </w:r>
            <w:r w:rsidRPr="00A00E59">
              <w:rPr>
                <w:rFonts w:ascii="Arial" w:eastAsia="Arial" w:hAnsi="Arial" w:cs="Arial"/>
                <w:i/>
                <w:sz w:val="20"/>
                <w:szCs w:val="20"/>
              </w:rPr>
              <w:t>t farm</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n</w:t>
            </w:r>
            <w:r w:rsidRPr="00A00E59">
              <w:rPr>
                <w:rFonts w:ascii="Arial" w:eastAsia="Arial" w:hAnsi="Arial" w:cs="Arial"/>
                <w:i/>
                <w:sz w:val="20"/>
                <w:szCs w:val="20"/>
              </w:rPr>
              <w:t>d)</w:t>
            </w:r>
          </w:p>
        </w:tc>
      </w:tr>
      <w:tr w:rsidR="00A00E59" w:rsidRPr="00A00E59" w:rsidTr="005E71FA">
        <w:trPr>
          <w:trHeight w:hRule="exact" w:val="941"/>
        </w:trPr>
        <w:tc>
          <w:tcPr>
            <w:tcW w:w="2192" w:type="dxa"/>
            <w:tcBorders>
              <w:top w:val="single" w:sz="8" w:space="0" w:color="000000"/>
              <w:left w:val="single" w:sz="8" w:space="0" w:color="000000"/>
              <w:bottom w:val="single" w:sz="8" w:space="0" w:color="000000"/>
              <w:right w:val="single" w:sz="8" w:space="0" w:color="000000"/>
            </w:tcBorders>
            <w:shd w:val="clear" w:color="auto" w:fill="BEBEBE"/>
          </w:tcPr>
          <w:p w:rsidR="00A00E59" w:rsidRPr="00A00E59" w:rsidRDefault="00A00E59" w:rsidP="00A00E59">
            <w:pPr>
              <w:widowControl w:val="0"/>
              <w:spacing w:after="0" w:line="226" w:lineRule="exact"/>
              <w:ind w:left="153" w:right="-20"/>
              <w:rPr>
                <w:rFonts w:ascii="Arial" w:eastAsia="Arial" w:hAnsi="Arial" w:cs="Arial"/>
                <w:sz w:val="20"/>
                <w:szCs w:val="20"/>
              </w:rPr>
            </w:pPr>
            <w:r w:rsidRPr="00A00E59">
              <w:rPr>
                <w:rFonts w:ascii="Arial" w:eastAsia="Arial" w:hAnsi="Arial" w:cs="Arial"/>
                <w:i/>
                <w:sz w:val="20"/>
                <w:szCs w:val="20"/>
              </w:rPr>
              <w:t>DU/a</w:t>
            </w:r>
            <w:r w:rsidRPr="00A00E59">
              <w:rPr>
                <w:rFonts w:ascii="Arial" w:eastAsia="Arial" w:hAnsi="Arial" w:cs="Arial"/>
                <w:i/>
                <w:spacing w:val="1"/>
                <w:sz w:val="20"/>
                <w:szCs w:val="20"/>
              </w:rPr>
              <w:t>cr</w:t>
            </w:r>
            <w:r w:rsidRPr="00A00E59">
              <w:rPr>
                <w:rFonts w:ascii="Arial" w:eastAsia="Arial" w:hAnsi="Arial" w:cs="Arial"/>
                <w:i/>
                <w:sz w:val="20"/>
                <w:szCs w:val="20"/>
              </w:rPr>
              <w:t>e</w:t>
            </w:r>
            <w:r w:rsidRPr="00A00E59">
              <w:rPr>
                <w:rFonts w:ascii="Arial" w:eastAsia="Arial" w:hAnsi="Arial" w:cs="Arial"/>
                <w:i/>
                <w:spacing w:val="-7"/>
                <w:sz w:val="20"/>
                <w:szCs w:val="20"/>
              </w:rPr>
              <w:t xml:space="preserve"> </w:t>
            </w:r>
            <w:r w:rsidRPr="00A00E59">
              <w:rPr>
                <w:rFonts w:ascii="Arial" w:eastAsia="Arial" w:hAnsi="Arial" w:cs="Arial"/>
                <w:i/>
                <w:spacing w:val="-1"/>
                <w:sz w:val="20"/>
                <w:szCs w:val="20"/>
              </w:rPr>
              <w:t>o</w:t>
            </w:r>
            <w:r w:rsidRPr="00A00E59">
              <w:rPr>
                <w:rFonts w:ascii="Arial" w:eastAsia="Arial" w:hAnsi="Arial" w:cs="Arial"/>
                <w:i/>
                <w:sz w:val="20"/>
                <w:szCs w:val="20"/>
              </w:rPr>
              <w:t>f b</w:t>
            </w:r>
            <w:r w:rsidRPr="00A00E59">
              <w:rPr>
                <w:rFonts w:ascii="Arial" w:eastAsia="Arial" w:hAnsi="Arial" w:cs="Arial"/>
                <w:i/>
                <w:spacing w:val="1"/>
                <w:sz w:val="20"/>
                <w:szCs w:val="20"/>
              </w:rPr>
              <w:t>u</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z w:val="20"/>
                <w:szCs w:val="20"/>
              </w:rPr>
              <w:t>d</w:t>
            </w:r>
            <w:r w:rsidRPr="00A00E59">
              <w:rPr>
                <w:rFonts w:ascii="Arial" w:eastAsia="Arial" w:hAnsi="Arial" w:cs="Arial"/>
                <w:i/>
                <w:spacing w:val="-1"/>
                <w:sz w:val="20"/>
                <w:szCs w:val="20"/>
              </w:rPr>
              <w:t>a</w:t>
            </w:r>
            <w:r w:rsidRPr="00A00E59">
              <w:rPr>
                <w:rFonts w:ascii="Arial" w:eastAsia="Arial" w:hAnsi="Arial" w:cs="Arial"/>
                <w:i/>
                <w:spacing w:val="2"/>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p>
          <w:p w:rsidR="00A00E59" w:rsidRPr="00A00E59" w:rsidRDefault="00A00E59" w:rsidP="00A00E59">
            <w:pPr>
              <w:widowControl w:val="0"/>
              <w:spacing w:before="5" w:after="0" w:line="228" w:lineRule="exact"/>
              <w:ind w:left="97" w:right="510"/>
              <w:rPr>
                <w:rFonts w:ascii="Arial" w:eastAsia="Arial" w:hAnsi="Arial" w:cs="Arial"/>
                <w:sz w:val="20"/>
                <w:szCs w:val="20"/>
              </w:rPr>
            </w:pP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n</w:t>
            </w:r>
            <w:r w:rsidRPr="00A00E59">
              <w:rPr>
                <w:rFonts w:ascii="Arial" w:eastAsia="Arial" w:hAnsi="Arial" w:cs="Arial"/>
                <w:i/>
                <w:sz w:val="20"/>
                <w:szCs w:val="20"/>
              </w:rPr>
              <w:t>d</w:t>
            </w:r>
            <w:r w:rsidRPr="00A00E59">
              <w:rPr>
                <w:rFonts w:ascii="Arial" w:eastAsia="Arial" w:hAnsi="Arial" w:cs="Arial"/>
                <w:i/>
                <w:spacing w:val="-4"/>
                <w:sz w:val="20"/>
                <w:szCs w:val="20"/>
              </w:rPr>
              <w:t xml:space="preserve"> </w:t>
            </w:r>
            <w:r w:rsidRPr="00A00E59">
              <w:rPr>
                <w:rFonts w:ascii="Arial" w:eastAsia="Arial" w:hAnsi="Arial" w:cs="Arial"/>
                <w:i/>
                <w:spacing w:val="-1"/>
                <w:sz w:val="20"/>
                <w:szCs w:val="20"/>
              </w:rPr>
              <w:t>a</w:t>
            </w:r>
            <w:r w:rsidRPr="00A00E59">
              <w:rPr>
                <w:rFonts w:ascii="Arial" w:eastAsia="Arial" w:hAnsi="Arial" w:cs="Arial"/>
                <w:i/>
                <w:spacing w:val="1"/>
                <w:sz w:val="20"/>
                <w:szCs w:val="20"/>
              </w:rPr>
              <w:t>v</w:t>
            </w:r>
            <w:r w:rsidRPr="00A00E59">
              <w:rPr>
                <w:rFonts w:ascii="Arial" w:eastAsia="Arial" w:hAnsi="Arial" w:cs="Arial"/>
                <w:i/>
                <w:spacing w:val="2"/>
                <w:sz w:val="20"/>
                <w:szCs w:val="20"/>
              </w:rPr>
              <w:t>a</w:t>
            </w:r>
            <w:r w:rsidRPr="00A00E59">
              <w:rPr>
                <w:rFonts w:ascii="Arial" w:eastAsia="Arial" w:hAnsi="Arial" w:cs="Arial"/>
                <w:i/>
                <w:spacing w:val="-1"/>
                <w:sz w:val="20"/>
                <w:szCs w:val="20"/>
              </w:rPr>
              <w:t>il</w:t>
            </w:r>
            <w:r w:rsidRPr="00A00E59">
              <w:rPr>
                <w:rFonts w:ascii="Arial" w:eastAsia="Arial" w:hAnsi="Arial" w:cs="Arial"/>
                <w:i/>
                <w:spacing w:val="2"/>
                <w:sz w:val="20"/>
                <w:szCs w:val="20"/>
              </w:rPr>
              <w:t>a</w:t>
            </w:r>
            <w:r w:rsidRPr="00A00E59">
              <w:rPr>
                <w:rFonts w:ascii="Arial" w:eastAsia="Arial" w:hAnsi="Arial" w:cs="Arial"/>
                <w:i/>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8"/>
                <w:sz w:val="20"/>
                <w:szCs w:val="20"/>
              </w:rPr>
              <w:t xml:space="preserve"> </w:t>
            </w:r>
            <w:r w:rsidRPr="00A00E59">
              <w:rPr>
                <w:rFonts w:ascii="Arial" w:eastAsia="Arial" w:hAnsi="Arial" w:cs="Arial"/>
                <w:i/>
                <w:spacing w:val="-1"/>
                <w:sz w:val="20"/>
                <w:szCs w:val="20"/>
              </w:rPr>
              <w:t>f</w:t>
            </w:r>
            <w:r w:rsidRPr="00A00E59">
              <w:rPr>
                <w:rFonts w:ascii="Arial" w:eastAsia="Arial" w:hAnsi="Arial" w:cs="Arial"/>
                <w:i/>
                <w:sz w:val="20"/>
                <w:szCs w:val="20"/>
              </w:rPr>
              <w:t xml:space="preserve">or </w:t>
            </w:r>
            <w:r w:rsidRPr="00A00E59">
              <w:rPr>
                <w:rFonts w:ascii="Arial" w:eastAsia="Arial" w:hAnsi="Arial" w:cs="Arial"/>
                <w:i/>
                <w:spacing w:val="1"/>
                <w:sz w:val="20"/>
                <w:szCs w:val="20"/>
              </w:rPr>
              <w:t>r</w:t>
            </w:r>
            <w:r w:rsidRPr="00A00E59">
              <w:rPr>
                <w:rFonts w:ascii="Arial" w:eastAsia="Arial" w:hAnsi="Arial" w:cs="Arial"/>
                <w:i/>
                <w:sz w:val="20"/>
                <w:szCs w:val="20"/>
              </w:rPr>
              <w:t>e</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z w:val="20"/>
                <w:szCs w:val="20"/>
              </w:rPr>
              <w:t>n</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pacing w:val="2"/>
                <w:sz w:val="20"/>
                <w:szCs w:val="20"/>
              </w:rPr>
              <w:t>a</w:t>
            </w:r>
            <w:r w:rsidRPr="00A00E59">
              <w:rPr>
                <w:rFonts w:ascii="Arial" w:eastAsia="Arial" w:hAnsi="Arial" w:cs="Arial"/>
                <w:i/>
                <w:sz w:val="20"/>
                <w:szCs w:val="20"/>
              </w:rPr>
              <w:t>l</w:t>
            </w:r>
            <w:r w:rsidRPr="00A00E59">
              <w:rPr>
                <w:rFonts w:ascii="Arial" w:eastAsia="Arial" w:hAnsi="Arial" w:cs="Arial"/>
                <w:i/>
                <w:spacing w:val="-10"/>
                <w:sz w:val="20"/>
                <w:szCs w:val="20"/>
              </w:rPr>
              <w:t xml:space="preserve"> </w:t>
            </w:r>
            <w:r w:rsidRPr="00A00E59">
              <w:rPr>
                <w:rFonts w:ascii="Arial" w:eastAsia="Arial" w:hAnsi="Arial" w:cs="Arial"/>
                <w:i/>
                <w:sz w:val="20"/>
                <w:szCs w:val="20"/>
              </w:rPr>
              <w:t>use</w:t>
            </w:r>
          </w:p>
        </w:tc>
        <w:tc>
          <w:tcPr>
            <w:tcW w:w="1980" w:type="dxa"/>
            <w:tcBorders>
              <w:top w:val="single" w:sz="8" w:space="0" w:color="000000"/>
              <w:left w:val="single" w:sz="8" w:space="0" w:color="000000"/>
              <w:bottom w:val="single" w:sz="8" w:space="0" w:color="000000"/>
              <w:right w:val="single" w:sz="8" w:space="0" w:color="000000"/>
            </w:tcBorders>
            <w:shd w:val="clear" w:color="auto" w:fill="BEBEBE"/>
          </w:tcPr>
          <w:p w:rsidR="00A00E59" w:rsidRPr="00A00E59" w:rsidRDefault="00A00E59" w:rsidP="00A00E59">
            <w:pPr>
              <w:widowControl w:val="0"/>
              <w:spacing w:after="0" w:line="226" w:lineRule="exact"/>
              <w:ind w:left="-1" w:right="-20"/>
              <w:rPr>
                <w:rFonts w:ascii="Arial" w:eastAsia="Arial" w:hAnsi="Arial" w:cs="Arial"/>
                <w:sz w:val="20"/>
                <w:szCs w:val="20"/>
              </w:rPr>
            </w:pPr>
            <w:r w:rsidRPr="00A00E59">
              <w:rPr>
                <w:rFonts w:ascii="Arial" w:eastAsia="Arial" w:hAnsi="Arial" w:cs="Arial"/>
                <w:i/>
                <w:sz w:val="20"/>
                <w:szCs w:val="20"/>
              </w:rPr>
              <w:t>DU/hecta</w:t>
            </w:r>
            <w:r w:rsidRPr="00A00E59">
              <w:rPr>
                <w:rFonts w:ascii="Arial" w:eastAsia="Arial" w:hAnsi="Arial" w:cs="Arial"/>
                <w:i/>
                <w:spacing w:val="3"/>
                <w:sz w:val="20"/>
                <w:szCs w:val="20"/>
              </w:rPr>
              <w:t>r</w:t>
            </w:r>
            <w:r w:rsidRPr="00A00E59">
              <w:rPr>
                <w:rFonts w:ascii="Arial" w:eastAsia="Arial" w:hAnsi="Arial" w:cs="Arial"/>
                <w:i/>
                <w:sz w:val="20"/>
                <w:szCs w:val="20"/>
              </w:rPr>
              <w:t>e</w:t>
            </w:r>
            <w:r w:rsidRPr="00A00E59">
              <w:rPr>
                <w:rFonts w:ascii="Arial" w:eastAsia="Arial" w:hAnsi="Arial" w:cs="Arial"/>
                <w:i/>
                <w:spacing w:val="-10"/>
                <w:sz w:val="20"/>
                <w:szCs w:val="20"/>
              </w:rPr>
              <w:t xml:space="preserve"> </w:t>
            </w:r>
            <w:r w:rsidRPr="00A00E59">
              <w:rPr>
                <w:rFonts w:ascii="Arial" w:eastAsia="Arial" w:hAnsi="Arial" w:cs="Arial"/>
                <w:i/>
                <w:spacing w:val="-1"/>
                <w:sz w:val="20"/>
                <w:szCs w:val="20"/>
              </w:rPr>
              <w:t>o</w:t>
            </w:r>
            <w:r w:rsidRPr="00A00E59">
              <w:rPr>
                <w:rFonts w:ascii="Arial" w:eastAsia="Arial" w:hAnsi="Arial" w:cs="Arial"/>
                <w:i/>
                <w:sz w:val="20"/>
                <w:szCs w:val="20"/>
              </w:rPr>
              <w:t>f</w:t>
            </w:r>
          </w:p>
          <w:p w:rsidR="00A00E59" w:rsidRPr="00A00E59" w:rsidRDefault="00A00E59" w:rsidP="00A00E59">
            <w:pPr>
              <w:widowControl w:val="0"/>
              <w:spacing w:before="1" w:after="0" w:line="239" w:lineRule="auto"/>
              <w:ind w:left="-1" w:right="620"/>
              <w:rPr>
                <w:rFonts w:ascii="Arial" w:eastAsia="Arial" w:hAnsi="Arial" w:cs="Arial"/>
                <w:sz w:val="20"/>
                <w:szCs w:val="20"/>
              </w:rPr>
            </w:pPr>
            <w:r w:rsidRPr="00A00E59">
              <w:rPr>
                <w:rFonts w:ascii="Arial" w:eastAsia="Arial" w:hAnsi="Arial" w:cs="Arial"/>
                <w:i/>
                <w:sz w:val="20"/>
                <w:szCs w:val="20"/>
              </w:rPr>
              <w:t>b</w:t>
            </w:r>
            <w:r w:rsidRPr="00A00E59">
              <w:rPr>
                <w:rFonts w:ascii="Arial" w:eastAsia="Arial" w:hAnsi="Arial" w:cs="Arial"/>
                <w:i/>
                <w:spacing w:val="-1"/>
                <w:sz w:val="20"/>
                <w:szCs w:val="20"/>
              </w:rPr>
              <w:t>u</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z w:val="20"/>
                <w:szCs w:val="20"/>
              </w:rPr>
              <w:t>d</w:t>
            </w:r>
            <w:r w:rsidRPr="00A00E59">
              <w:rPr>
                <w:rFonts w:ascii="Arial" w:eastAsia="Arial" w:hAnsi="Arial" w:cs="Arial"/>
                <w:i/>
                <w:spacing w:val="1"/>
                <w:sz w:val="20"/>
                <w:szCs w:val="20"/>
              </w:rPr>
              <w:t>a</w:t>
            </w:r>
            <w:r w:rsidRPr="00A00E59">
              <w:rPr>
                <w:rFonts w:ascii="Arial" w:eastAsia="Arial" w:hAnsi="Arial" w:cs="Arial"/>
                <w:i/>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8"/>
                <w:sz w:val="20"/>
                <w:szCs w:val="20"/>
              </w:rPr>
              <w:t xml:space="preserve"> </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n</w:t>
            </w:r>
            <w:r w:rsidRPr="00A00E59">
              <w:rPr>
                <w:rFonts w:ascii="Arial" w:eastAsia="Arial" w:hAnsi="Arial" w:cs="Arial"/>
                <w:i/>
                <w:sz w:val="20"/>
                <w:szCs w:val="20"/>
              </w:rPr>
              <w:t>d a</w:t>
            </w:r>
            <w:r w:rsidRPr="00A00E59">
              <w:rPr>
                <w:rFonts w:ascii="Arial" w:eastAsia="Arial" w:hAnsi="Arial" w:cs="Arial"/>
                <w:i/>
                <w:spacing w:val="1"/>
                <w:sz w:val="20"/>
                <w:szCs w:val="20"/>
              </w:rPr>
              <w:t>v</w:t>
            </w:r>
            <w:r w:rsidRPr="00A00E59">
              <w:rPr>
                <w:rFonts w:ascii="Arial" w:eastAsia="Arial" w:hAnsi="Arial" w:cs="Arial"/>
                <w:i/>
                <w:sz w:val="20"/>
                <w:szCs w:val="20"/>
              </w:rPr>
              <w:t>a</w:t>
            </w:r>
            <w:r w:rsidRPr="00A00E59">
              <w:rPr>
                <w:rFonts w:ascii="Arial" w:eastAsia="Arial" w:hAnsi="Arial" w:cs="Arial"/>
                <w:i/>
                <w:spacing w:val="-1"/>
                <w:sz w:val="20"/>
                <w:szCs w:val="20"/>
              </w:rPr>
              <w:t>i</w:t>
            </w:r>
            <w:r w:rsidRPr="00A00E59">
              <w:rPr>
                <w:rFonts w:ascii="Arial" w:eastAsia="Arial" w:hAnsi="Arial" w:cs="Arial"/>
                <w:i/>
                <w:spacing w:val="1"/>
                <w:sz w:val="20"/>
                <w:szCs w:val="20"/>
              </w:rPr>
              <w:t>l</w:t>
            </w:r>
            <w:r w:rsidRPr="00A00E59">
              <w:rPr>
                <w:rFonts w:ascii="Arial" w:eastAsia="Arial" w:hAnsi="Arial" w:cs="Arial"/>
                <w:i/>
                <w:sz w:val="20"/>
                <w:szCs w:val="20"/>
              </w:rPr>
              <w:t>a</w:t>
            </w:r>
            <w:r w:rsidRPr="00A00E59">
              <w:rPr>
                <w:rFonts w:ascii="Arial" w:eastAsia="Arial" w:hAnsi="Arial" w:cs="Arial"/>
                <w:i/>
                <w:spacing w:val="1"/>
                <w:sz w:val="20"/>
                <w:szCs w:val="20"/>
              </w:rPr>
              <w:t>b</w:t>
            </w:r>
            <w:r w:rsidRPr="00A00E59">
              <w:rPr>
                <w:rFonts w:ascii="Arial" w:eastAsia="Arial" w:hAnsi="Arial" w:cs="Arial"/>
                <w:i/>
                <w:spacing w:val="-1"/>
                <w:sz w:val="20"/>
                <w:szCs w:val="20"/>
              </w:rPr>
              <w:t>l</w:t>
            </w:r>
            <w:r w:rsidRPr="00A00E59">
              <w:rPr>
                <w:rFonts w:ascii="Arial" w:eastAsia="Arial" w:hAnsi="Arial" w:cs="Arial"/>
                <w:i/>
                <w:sz w:val="20"/>
                <w:szCs w:val="20"/>
              </w:rPr>
              <w:t>e</w:t>
            </w:r>
            <w:r w:rsidRPr="00A00E59">
              <w:rPr>
                <w:rFonts w:ascii="Arial" w:eastAsia="Arial" w:hAnsi="Arial" w:cs="Arial"/>
                <w:i/>
                <w:spacing w:val="-8"/>
                <w:sz w:val="20"/>
                <w:szCs w:val="20"/>
              </w:rPr>
              <w:t xml:space="preserve"> </w:t>
            </w:r>
            <w:r w:rsidRPr="00A00E59">
              <w:rPr>
                <w:rFonts w:ascii="Arial" w:eastAsia="Arial" w:hAnsi="Arial" w:cs="Arial"/>
                <w:i/>
                <w:spacing w:val="1"/>
                <w:sz w:val="20"/>
                <w:szCs w:val="20"/>
              </w:rPr>
              <w:t>f</w:t>
            </w:r>
            <w:r w:rsidRPr="00A00E59">
              <w:rPr>
                <w:rFonts w:ascii="Arial" w:eastAsia="Arial" w:hAnsi="Arial" w:cs="Arial"/>
                <w:i/>
                <w:sz w:val="20"/>
                <w:szCs w:val="20"/>
              </w:rPr>
              <w:t xml:space="preserve">or </w:t>
            </w:r>
            <w:r w:rsidRPr="00A00E59">
              <w:rPr>
                <w:rFonts w:ascii="Arial" w:eastAsia="Arial" w:hAnsi="Arial" w:cs="Arial"/>
                <w:i/>
                <w:spacing w:val="1"/>
                <w:sz w:val="20"/>
                <w:szCs w:val="20"/>
              </w:rPr>
              <w:t>r</w:t>
            </w:r>
            <w:r w:rsidRPr="00A00E59">
              <w:rPr>
                <w:rFonts w:ascii="Arial" w:eastAsia="Arial" w:hAnsi="Arial" w:cs="Arial"/>
                <w:i/>
                <w:sz w:val="20"/>
                <w:szCs w:val="20"/>
              </w:rPr>
              <w:t>e</w:t>
            </w:r>
            <w:r w:rsidRPr="00A00E59">
              <w:rPr>
                <w:rFonts w:ascii="Arial" w:eastAsia="Arial" w:hAnsi="Arial" w:cs="Arial"/>
                <w:i/>
                <w:spacing w:val="1"/>
                <w:sz w:val="20"/>
                <w:szCs w:val="20"/>
              </w:rPr>
              <w:t>s</w:t>
            </w:r>
            <w:r w:rsidRPr="00A00E59">
              <w:rPr>
                <w:rFonts w:ascii="Arial" w:eastAsia="Arial" w:hAnsi="Arial" w:cs="Arial"/>
                <w:i/>
                <w:spacing w:val="-1"/>
                <w:sz w:val="20"/>
                <w:szCs w:val="20"/>
              </w:rPr>
              <w:t>i</w:t>
            </w:r>
            <w:r w:rsidRPr="00A00E59">
              <w:rPr>
                <w:rFonts w:ascii="Arial" w:eastAsia="Arial" w:hAnsi="Arial" w:cs="Arial"/>
                <w:i/>
                <w:sz w:val="20"/>
                <w:szCs w:val="20"/>
              </w:rPr>
              <w:t>d</w:t>
            </w:r>
            <w:r w:rsidRPr="00A00E59">
              <w:rPr>
                <w:rFonts w:ascii="Arial" w:eastAsia="Arial" w:hAnsi="Arial" w:cs="Arial"/>
                <w:i/>
                <w:spacing w:val="-1"/>
                <w:sz w:val="20"/>
                <w:szCs w:val="20"/>
              </w:rPr>
              <w:t>e</w:t>
            </w:r>
            <w:r w:rsidRPr="00A00E59">
              <w:rPr>
                <w:rFonts w:ascii="Arial" w:eastAsia="Arial" w:hAnsi="Arial" w:cs="Arial"/>
                <w:i/>
                <w:sz w:val="20"/>
                <w:szCs w:val="20"/>
              </w:rPr>
              <w:t>n</w:t>
            </w:r>
            <w:r w:rsidRPr="00A00E59">
              <w:rPr>
                <w:rFonts w:ascii="Arial" w:eastAsia="Arial" w:hAnsi="Arial" w:cs="Arial"/>
                <w:i/>
                <w:spacing w:val="2"/>
                <w:sz w:val="20"/>
                <w:szCs w:val="20"/>
              </w:rPr>
              <w:t>t</w:t>
            </w:r>
            <w:r w:rsidRPr="00A00E59">
              <w:rPr>
                <w:rFonts w:ascii="Arial" w:eastAsia="Arial" w:hAnsi="Arial" w:cs="Arial"/>
                <w:i/>
                <w:spacing w:val="-1"/>
                <w:sz w:val="20"/>
                <w:szCs w:val="20"/>
              </w:rPr>
              <w:t>i</w:t>
            </w:r>
            <w:r w:rsidRPr="00A00E59">
              <w:rPr>
                <w:rFonts w:ascii="Arial" w:eastAsia="Arial" w:hAnsi="Arial" w:cs="Arial"/>
                <w:i/>
                <w:spacing w:val="2"/>
                <w:sz w:val="20"/>
                <w:szCs w:val="20"/>
              </w:rPr>
              <w:t>a</w:t>
            </w:r>
            <w:r w:rsidRPr="00A00E59">
              <w:rPr>
                <w:rFonts w:ascii="Arial" w:eastAsia="Arial" w:hAnsi="Arial" w:cs="Arial"/>
                <w:i/>
                <w:sz w:val="20"/>
                <w:szCs w:val="20"/>
              </w:rPr>
              <w:t>l</w:t>
            </w:r>
            <w:r w:rsidRPr="00A00E59">
              <w:rPr>
                <w:rFonts w:ascii="Arial" w:eastAsia="Arial" w:hAnsi="Arial" w:cs="Arial"/>
                <w:i/>
                <w:spacing w:val="-10"/>
                <w:sz w:val="20"/>
                <w:szCs w:val="20"/>
              </w:rPr>
              <w:t xml:space="preserve"> </w:t>
            </w:r>
            <w:r w:rsidRPr="00A00E59">
              <w:rPr>
                <w:rFonts w:ascii="Arial" w:eastAsia="Arial" w:hAnsi="Arial" w:cs="Arial"/>
                <w:i/>
                <w:sz w:val="20"/>
                <w:szCs w:val="20"/>
              </w:rPr>
              <w:t>use</w:t>
            </w:r>
          </w:p>
        </w:tc>
        <w:tc>
          <w:tcPr>
            <w:tcW w:w="2249" w:type="dxa"/>
            <w:vMerge/>
            <w:tcBorders>
              <w:left w:val="single" w:sz="8" w:space="0" w:color="000000"/>
              <w:bottom w:val="single" w:sz="8" w:space="0" w:color="000000"/>
              <w:right w:val="single" w:sz="8" w:space="0" w:color="000000"/>
            </w:tcBorders>
            <w:shd w:val="clear" w:color="auto" w:fill="BEBEBE"/>
          </w:tcPr>
          <w:p w:rsidR="00A00E59" w:rsidRPr="00A00E59" w:rsidRDefault="00A00E59" w:rsidP="00A00E59">
            <w:pPr>
              <w:widowControl w:val="0"/>
              <w:spacing w:after="200" w:line="276" w:lineRule="auto"/>
              <w:rPr>
                <w:rFonts w:ascii="Calibri" w:eastAsia="Calibri" w:hAnsi="Calibri" w:cs="Times New Roman"/>
              </w:rPr>
            </w:pPr>
          </w:p>
        </w:tc>
        <w:tc>
          <w:tcPr>
            <w:tcW w:w="2252" w:type="dxa"/>
            <w:vMerge/>
            <w:tcBorders>
              <w:left w:val="single" w:sz="8" w:space="0" w:color="000000"/>
              <w:bottom w:val="single" w:sz="8" w:space="0" w:color="000000"/>
              <w:right w:val="single" w:sz="8" w:space="0" w:color="000000"/>
            </w:tcBorders>
            <w:shd w:val="clear" w:color="auto" w:fill="BEBEBE"/>
          </w:tcPr>
          <w:p w:rsidR="00A00E59" w:rsidRPr="00A00E59" w:rsidRDefault="00A00E59" w:rsidP="00A00E59">
            <w:pPr>
              <w:widowControl w:val="0"/>
              <w:spacing w:after="200" w:line="276" w:lineRule="auto"/>
              <w:rPr>
                <w:rFonts w:ascii="Calibri" w:eastAsia="Calibri" w:hAnsi="Calibri" w:cs="Times New Roman"/>
              </w:rPr>
            </w:pPr>
          </w:p>
        </w:tc>
      </w:tr>
      <w:tr w:rsidR="00A00E59" w:rsidRPr="00A00E59" w:rsidTr="005E71FA">
        <w:trPr>
          <w:trHeight w:hRule="exact" w:val="319"/>
        </w:trPr>
        <w:tc>
          <w:tcPr>
            <w:tcW w:w="219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7 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1"/>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8</w:t>
            </w:r>
          </w:p>
        </w:tc>
        <w:tc>
          <w:tcPr>
            <w:tcW w:w="1980"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1"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1</w:t>
            </w:r>
            <w:r w:rsidRPr="00A00E59">
              <w:rPr>
                <w:rFonts w:ascii="Arial" w:eastAsia="Arial" w:hAnsi="Arial" w:cs="Arial"/>
                <w:sz w:val="20"/>
                <w:szCs w:val="20"/>
              </w:rPr>
              <w:t>7.5</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20</w:t>
            </w:r>
          </w:p>
        </w:tc>
        <w:tc>
          <w:tcPr>
            <w:tcW w:w="2249"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w:t>
            </w:r>
            <w:r w:rsidRPr="00A00E59">
              <w:rPr>
                <w:rFonts w:ascii="Arial" w:eastAsia="Arial" w:hAnsi="Arial" w:cs="Arial"/>
                <w:sz w:val="20"/>
                <w:szCs w:val="20"/>
              </w:rPr>
              <w:t>50</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5</w:t>
            </w:r>
            <w:r w:rsidRPr="00A00E59">
              <w:rPr>
                <w:rFonts w:ascii="Arial" w:eastAsia="Arial" w:hAnsi="Arial" w:cs="Arial"/>
                <w:sz w:val="20"/>
                <w:szCs w:val="20"/>
              </w:rPr>
              <w:t>8</w:t>
            </w:r>
          </w:p>
        </w:tc>
        <w:tc>
          <w:tcPr>
            <w:tcW w:w="225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537" w:right="-20"/>
              <w:rPr>
                <w:rFonts w:ascii="Arial" w:eastAsia="Arial" w:hAnsi="Arial" w:cs="Arial"/>
                <w:sz w:val="20"/>
                <w:szCs w:val="20"/>
              </w:rPr>
            </w:pPr>
            <w:r w:rsidRPr="00A00E59">
              <w:rPr>
                <w:rFonts w:ascii="Arial" w:eastAsia="Arial" w:hAnsi="Arial" w:cs="Arial"/>
                <w:sz w:val="20"/>
                <w:szCs w:val="20"/>
              </w:rPr>
              <w:t>2</w:t>
            </w:r>
            <w:r w:rsidRPr="00A00E59">
              <w:rPr>
                <w:rFonts w:ascii="Arial" w:eastAsia="Arial" w:hAnsi="Arial" w:cs="Arial"/>
                <w:spacing w:val="-1"/>
                <w:sz w:val="20"/>
                <w:szCs w:val="20"/>
              </w:rPr>
              <w:t xml:space="preserve"> t</w:t>
            </w:r>
            <w:r w:rsidRPr="00A00E59">
              <w:rPr>
                <w:rFonts w:ascii="Arial" w:eastAsia="Arial" w:hAnsi="Arial" w:cs="Arial"/>
                <w:sz w:val="20"/>
                <w:szCs w:val="20"/>
              </w:rPr>
              <w:t>o</w:t>
            </w:r>
            <w:r w:rsidRPr="00A00E59">
              <w:rPr>
                <w:rFonts w:ascii="Arial" w:eastAsia="Arial" w:hAnsi="Arial" w:cs="Arial"/>
                <w:spacing w:val="-1"/>
                <w:sz w:val="20"/>
                <w:szCs w:val="20"/>
              </w:rPr>
              <w:t xml:space="preserve"> </w:t>
            </w:r>
            <w:r w:rsidRPr="00A00E59">
              <w:rPr>
                <w:rFonts w:ascii="Arial" w:eastAsia="Arial" w:hAnsi="Arial" w:cs="Arial"/>
                <w:sz w:val="20"/>
                <w:szCs w:val="20"/>
              </w:rPr>
              <w:t>1</w:t>
            </w:r>
          </w:p>
        </w:tc>
      </w:tr>
      <w:tr w:rsidR="00A00E59" w:rsidRPr="00A00E59" w:rsidTr="005E71FA">
        <w:trPr>
          <w:trHeight w:hRule="exact" w:val="322"/>
        </w:trPr>
        <w:tc>
          <w:tcPr>
            <w:tcW w:w="219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9"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8 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1"/>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9</w:t>
            </w:r>
          </w:p>
        </w:tc>
        <w:tc>
          <w:tcPr>
            <w:tcW w:w="1980"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9" w:lineRule="exact"/>
              <w:ind w:left="-1"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2</w:t>
            </w:r>
            <w:r w:rsidRPr="00A00E59">
              <w:rPr>
                <w:rFonts w:ascii="Arial" w:eastAsia="Arial" w:hAnsi="Arial" w:cs="Arial"/>
                <w:sz w:val="20"/>
                <w:szCs w:val="20"/>
              </w:rPr>
              <w:t>0</w:t>
            </w:r>
            <w:r w:rsidRPr="00A00E59">
              <w:rPr>
                <w:rFonts w:ascii="Arial" w:eastAsia="Arial" w:hAnsi="Arial" w:cs="Arial"/>
                <w:spacing w:val="-2"/>
                <w:sz w:val="20"/>
                <w:szCs w:val="20"/>
              </w:rPr>
              <w:t xml:space="preserve"> </w:t>
            </w:r>
            <w:r w:rsidRPr="00A00E59">
              <w:rPr>
                <w:rFonts w:ascii="Arial" w:eastAsia="Arial" w:hAnsi="Arial" w:cs="Arial"/>
                <w:spacing w:val="-1"/>
                <w:sz w:val="20"/>
                <w:szCs w:val="20"/>
              </w:rPr>
              <w:t>a</w:t>
            </w:r>
            <w:r w:rsidRPr="00A00E59">
              <w:rPr>
                <w:rFonts w:ascii="Arial" w:eastAsia="Arial" w:hAnsi="Arial" w:cs="Arial"/>
                <w:spacing w:val="2"/>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22</w:t>
            </w:r>
          </w:p>
        </w:tc>
        <w:tc>
          <w:tcPr>
            <w:tcW w:w="2249"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9"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w:t>
            </w:r>
            <w:r w:rsidRPr="00A00E59">
              <w:rPr>
                <w:rFonts w:ascii="Arial" w:eastAsia="Arial" w:hAnsi="Arial" w:cs="Arial"/>
                <w:sz w:val="20"/>
                <w:szCs w:val="20"/>
              </w:rPr>
              <w:t>58</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6</w:t>
            </w:r>
            <w:r w:rsidRPr="00A00E59">
              <w:rPr>
                <w:rFonts w:ascii="Arial" w:eastAsia="Arial" w:hAnsi="Arial" w:cs="Arial"/>
                <w:sz w:val="20"/>
                <w:szCs w:val="20"/>
              </w:rPr>
              <w:t>7</w:t>
            </w:r>
          </w:p>
        </w:tc>
        <w:tc>
          <w:tcPr>
            <w:tcW w:w="225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9" w:lineRule="exact"/>
              <w:ind w:left="537" w:right="-20"/>
              <w:rPr>
                <w:rFonts w:ascii="Arial" w:eastAsia="Arial" w:hAnsi="Arial" w:cs="Arial"/>
                <w:sz w:val="20"/>
                <w:szCs w:val="20"/>
              </w:rPr>
            </w:pPr>
            <w:r w:rsidRPr="00A00E59">
              <w:rPr>
                <w:rFonts w:ascii="Arial" w:eastAsia="Arial" w:hAnsi="Arial" w:cs="Arial"/>
                <w:sz w:val="20"/>
                <w:szCs w:val="20"/>
              </w:rPr>
              <w:t>1</w:t>
            </w:r>
            <w:r w:rsidRPr="00A00E59">
              <w:rPr>
                <w:rFonts w:ascii="Arial" w:eastAsia="Arial" w:hAnsi="Arial" w:cs="Arial"/>
                <w:spacing w:val="-1"/>
                <w:sz w:val="20"/>
                <w:szCs w:val="20"/>
              </w:rPr>
              <w:t xml:space="preserve"> t</w:t>
            </w:r>
            <w:r w:rsidRPr="00A00E59">
              <w:rPr>
                <w:rFonts w:ascii="Arial" w:eastAsia="Arial" w:hAnsi="Arial" w:cs="Arial"/>
                <w:sz w:val="20"/>
                <w:szCs w:val="20"/>
              </w:rPr>
              <w:t>o</w:t>
            </w:r>
            <w:r w:rsidRPr="00A00E59">
              <w:rPr>
                <w:rFonts w:ascii="Arial" w:eastAsia="Arial" w:hAnsi="Arial" w:cs="Arial"/>
                <w:spacing w:val="-1"/>
                <w:sz w:val="20"/>
                <w:szCs w:val="20"/>
              </w:rPr>
              <w:t xml:space="preserve"> </w:t>
            </w:r>
            <w:r w:rsidRPr="00A00E59">
              <w:rPr>
                <w:rFonts w:ascii="Arial" w:eastAsia="Arial" w:hAnsi="Arial" w:cs="Arial"/>
                <w:sz w:val="20"/>
                <w:szCs w:val="20"/>
              </w:rPr>
              <w:t>1</w:t>
            </w:r>
          </w:p>
        </w:tc>
      </w:tr>
      <w:tr w:rsidR="00A00E59" w:rsidRPr="00A00E59" w:rsidTr="005E71FA">
        <w:trPr>
          <w:trHeight w:hRule="exact" w:val="319"/>
        </w:trPr>
        <w:tc>
          <w:tcPr>
            <w:tcW w:w="219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9 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1"/>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10</w:t>
            </w:r>
          </w:p>
        </w:tc>
        <w:tc>
          <w:tcPr>
            <w:tcW w:w="1980"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1"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2</w:t>
            </w:r>
            <w:r w:rsidRPr="00A00E59">
              <w:rPr>
                <w:rFonts w:ascii="Arial" w:eastAsia="Arial" w:hAnsi="Arial" w:cs="Arial"/>
                <w:sz w:val="20"/>
                <w:szCs w:val="20"/>
              </w:rPr>
              <w:t>2</w:t>
            </w:r>
            <w:r w:rsidRPr="00A00E59">
              <w:rPr>
                <w:rFonts w:ascii="Arial" w:eastAsia="Arial" w:hAnsi="Arial" w:cs="Arial"/>
                <w:spacing w:val="-2"/>
                <w:sz w:val="20"/>
                <w:szCs w:val="20"/>
              </w:rPr>
              <w:t xml:space="preserve"> </w:t>
            </w:r>
            <w:r w:rsidRPr="00A00E59">
              <w:rPr>
                <w:rFonts w:ascii="Arial" w:eastAsia="Arial" w:hAnsi="Arial" w:cs="Arial"/>
                <w:spacing w:val="-1"/>
                <w:sz w:val="20"/>
                <w:szCs w:val="20"/>
              </w:rPr>
              <w:t>a</w:t>
            </w:r>
            <w:r w:rsidRPr="00A00E59">
              <w:rPr>
                <w:rFonts w:ascii="Arial" w:eastAsia="Arial" w:hAnsi="Arial" w:cs="Arial"/>
                <w:spacing w:val="2"/>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25</w:t>
            </w:r>
          </w:p>
        </w:tc>
        <w:tc>
          <w:tcPr>
            <w:tcW w:w="2249"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w:t>
            </w:r>
            <w:r w:rsidRPr="00A00E59">
              <w:rPr>
                <w:rFonts w:ascii="Arial" w:eastAsia="Arial" w:hAnsi="Arial" w:cs="Arial"/>
                <w:sz w:val="20"/>
                <w:szCs w:val="20"/>
              </w:rPr>
              <w:t>67</w:t>
            </w:r>
            <w:r w:rsidRPr="00A00E59">
              <w:rPr>
                <w:rFonts w:ascii="Arial" w:eastAsia="Arial" w:hAnsi="Arial" w:cs="Arial"/>
                <w:spacing w:val="-3"/>
                <w:sz w:val="20"/>
                <w:szCs w:val="20"/>
              </w:rPr>
              <w:t xml:space="preserve"> </w:t>
            </w:r>
            <w:r w:rsidRPr="00A00E59">
              <w:rPr>
                <w:rFonts w:ascii="Arial" w:eastAsia="Arial" w:hAnsi="Arial" w:cs="Arial"/>
                <w:sz w:val="20"/>
                <w:szCs w:val="20"/>
              </w:rPr>
              <w:t>a</w:t>
            </w:r>
            <w:r w:rsidRPr="00A00E59">
              <w:rPr>
                <w:rFonts w:ascii="Arial" w:eastAsia="Arial" w:hAnsi="Arial" w:cs="Arial"/>
                <w:spacing w:val="-1"/>
                <w:sz w:val="20"/>
                <w:szCs w:val="20"/>
              </w:rPr>
              <w:t>n</w:t>
            </w:r>
            <w:r w:rsidRPr="00A00E59">
              <w:rPr>
                <w:rFonts w:ascii="Arial" w:eastAsia="Arial" w:hAnsi="Arial" w:cs="Arial"/>
                <w:sz w:val="20"/>
                <w:szCs w:val="20"/>
              </w:rPr>
              <w:t>d</w:t>
            </w:r>
            <w:r w:rsidRPr="00A00E59">
              <w:rPr>
                <w:rFonts w:ascii="Arial" w:eastAsia="Arial" w:hAnsi="Arial" w:cs="Arial"/>
                <w:spacing w:val="-3"/>
                <w:sz w:val="20"/>
                <w:szCs w:val="20"/>
              </w:rPr>
              <w:t xml:space="preserve"> </w:t>
            </w:r>
            <w:r w:rsidRPr="00A00E59">
              <w:rPr>
                <w:rFonts w:ascii="Arial" w:eastAsia="Arial" w:hAnsi="Arial" w:cs="Arial"/>
                <w:sz w:val="20"/>
                <w:szCs w:val="20"/>
              </w:rPr>
              <w:t>≤</w:t>
            </w:r>
            <w:r w:rsidRPr="00A00E59">
              <w:rPr>
                <w:rFonts w:ascii="Arial" w:eastAsia="Arial" w:hAnsi="Arial" w:cs="Arial"/>
                <w:spacing w:val="1"/>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7</w:t>
            </w:r>
            <w:r w:rsidRPr="00A00E59">
              <w:rPr>
                <w:rFonts w:ascii="Arial" w:eastAsia="Arial" w:hAnsi="Arial" w:cs="Arial"/>
                <w:sz w:val="20"/>
                <w:szCs w:val="20"/>
              </w:rPr>
              <w:t>5</w:t>
            </w:r>
          </w:p>
        </w:tc>
        <w:tc>
          <w:tcPr>
            <w:tcW w:w="225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537" w:right="-20"/>
              <w:rPr>
                <w:rFonts w:ascii="Arial" w:eastAsia="Arial" w:hAnsi="Arial" w:cs="Arial"/>
                <w:sz w:val="20"/>
                <w:szCs w:val="20"/>
              </w:rPr>
            </w:pPr>
            <w:r w:rsidRPr="00A00E59">
              <w:rPr>
                <w:rFonts w:ascii="Arial" w:eastAsia="Arial" w:hAnsi="Arial" w:cs="Arial"/>
                <w:sz w:val="20"/>
                <w:szCs w:val="20"/>
              </w:rPr>
              <w:t>0.5</w:t>
            </w:r>
            <w:r w:rsidRPr="00A00E59">
              <w:rPr>
                <w:rFonts w:ascii="Arial" w:eastAsia="Arial" w:hAnsi="Arial" w:cs="Arial"/>
                <w:spacing w:val="-4"/>
                <w:sz w:val="20"/>
                <w:szCs w:val="20"/>
              </w:rPr>
              <w:t xml:space="preserve"> </w:t>
            </w:r>
            <w:r w:rsidRPr="00A00E59">
              <w:rPr>
                <w:rFonts w:ascii="Arial" w:eastAsia="Arial" w:hAnsi="Arial" w:cs="Arial"/>
                <w:spacing w:val="2"/>
                <w:sz w:val="20"/>
                <w:szCs w:val="20"/>
              </w:rPr>
              <w:t>t</w:t>
            </w:r>
            <w:r w:rsidRPr="00A00E59">
              <w:rPr>
                <w:rFonts w:ascii="Arial" w:eastAsia="Arial" w:hAnsi="Arial" w:cs="Arial"/>
                <w:sz w:val="20"/>
                <w:szCs w:val="20"/>
              </w:rPr>
              <w:t>o</w:t>
            </w:r>
            <w:r w:rsidRPr="00A00E59">
              <w:rPr>
                <w:rFonts w:ascii="Arial" w:eastAsia="Arial" w:hAnsi="Arial" w:cs="Arial"/>
                <w:spacing w:val="-2"/>
                <w:sz w:val="20"/>
                <w:szCs w:val="20"/>
              </w:rPr>
              <w:t xml:space="preserve"> </w:t>
            </w:r>
            <w:r w:rsidRPr="00A00E59">
              <w:rPr>
                <w:rFonts w:ascii="Arial" w:eastAsia="Arial" w:hAnsi="Arial" w:cs="Arial"/>
                <w:sz w:val="20"/>
                <w:szCs w:val="20"/>
              </w:rPr>
              <w:t>1</w:t>
            </w:r>
          </w:p>
        </w:tc>
      </w:tr>
      <w:tr w:rsidR="00A00E59" w:rsidRPr="00A00E59" w:rsidTr="005E71FA">
        <w:trPr>
          <w:trHeight w:hRule="exact" w:val="322"/>
        </w:trPr>
        <w:tc>
          <w:tcPr>
            <w:tcW w:w="219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1</w:t>
            </w:r>
            <w:r w:rsidRPr="00A00E59">
              <w:rPr>
                <w:rFonts w:ascii="Arial" w:eastAsia="Arial" w:hAnsi="Arial" w:cs="Arial"/>
                <w:sz w:val="20"/>
                <w:szCs w:val="20"/>
              </w:rPr>
              <w:t>0</w:t>
            </w:r>
          </w:p>
        </w:tc>
        <w:tc>
          <w:tcPr>
            <w:tcW w:w="1980"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1"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2</w:t>
            </w:r>
            <w:r w:rsidRPr="00A00E59">
              <w:rPr>
                <w:rFonts w:ascii="Arial" w:eastAsia="Arial" w:hAnsi="Arial" w:cs="Arial"/>
                <w:sz w:val="20"/>
                <w:szCs w:val="20"/>
              </w:rPr>
              <w:t>5</w:t>
            </w:r>
          </w:p>
        </w:tc>
        <w:tc>
          <w:tcPr>
            <w:tcW w:w="2249"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97" w:right="-20"/>
              <w:rPr>
                <w:rFonts w:ascii="Arial" w:eastAsia="Arial" w:hAnsi="Arial" w:cs="Arial"/>
                <w:sz w:val="20"/>
                <w:szCs w:val="20"/>
              </w:rPr>
            </w:pPr>
            <w:r w:rsidRPr="00A00E59">
              <w:rPr>
                <w:rFonts w:ascii="Arial" w:eastAsia="Arial" w:hAnsi="Arial" w:cs="Arial"/>
                <w:sz w:val="20"/>
                <w:szCs w:val="20"/>
              </w:rPr>
              <w:t>&gt;</w:t>
            </w:r>
            <w:r w:rsidRPr="00A00E59">
              <w:rPr>
                <w:rFonts w:ascii="Arial" w:eastAsia="Arial" w:hAnsi="Arial" w:cs="Arial"/>
                <w:spacing w:val="-2"/>
                <w:sz w:val="20"/>
                <w:szCs w:val="20"/>
              </w:rPr>
              <w:t xml:space="preserve"> </w:t>
            </w:r>
            <w:r w:rsidRPr="00A00E59">
              <w:rPr>
                <w:rFonts w:ascii="Arial" w:eastAsia="Arial" w:hAnsi="Arial" w:cs="Arial"/>
                <w:sz w:val="20"/>
                <w:szCs w:val="20"/>
              </w:rPr>
              <w:t>0</w:t>
            </w:r>
            <w:r w:rsidRPr="00A00E59">
              <w:rPr>
                <w:rFonts w:ascii="Arial" w:eastAsia="Arial" w:hAnsi="Arial" w:cs="Arial"/>
                <w:spacing w:val="1"/>
                <w:sz w:val="20"/>
                <w:szCs w:val="20"/>
              </w:rPr>
              <w:t>.</w:t>
            </w:r>
            <w:r w:rsidRPr="00A00E59">
              <w:rPr>
                <w:rFonts w:ascii="Arial" w:eastAsia="Arial" w:hAnsi="Arial" w:cs="Arial"/>
                <w:sz w:val="20"/>
                <w:szCs w:val="20"/>
              </w:rPr>
              <w:t>75</w:t>
            </w:r>
          </w:p>
        </w:tc>
        <w:tc>
          <w:tcPr>
            <w:tcW w:w="2252" w:type="dxa"/>
            <w:tcBorders>
              <w:top w:val="single" w:sz="8" w:space="0" w:color="000000"/>
              <w:left w:val="single" w:sz="8" w:space="0" w:color="000000"/>
              <w:bottom w:val="single" w:sz="8" w:space="0" w:color="000000"/>
              <w:right w:val="single" w:sz="8" w:space="0" w:color="000000"/>
            </w:tcBorders>
          </w:tcPr>
          <w:p w:rsidR="00A00E59" w:rsidRPr="00A00E59" w:rsidRDefault="00A00E59" w:rsidP="00A00E59">
            <w:pPr>
              <w:widowControl w:val="0"/>
              <w:spacing w:after="0" w:line="226" w:lineRule="exact"/>
              <w:ind w:left="537" w:right="-20"/>
              <w:rPr>
                <w:rFonts w:ascii="Arial" w:eastAsia="Arial" w:hAnsi="Arial" w:cs="Arial"/>
                <w:sz w:val="20"/>
                <w:szCs w:val="20"/>
              </w:rPr>
            </w:pPr>
            <w:r w:rsidRPr="00A00E59">
              <w:rPr>
                <w:rFonts w:ascii="Arial" w:eastAsia="Arial" w:hAnsi="Arial" w:cs="Arial"/>
                <w:sz w:val="20"/>
                <w:szCs w:val="20"/>
              </w:rPr>
              <w:t>No</w:t>
            </w:r>
            <w:r w:rsidRPr="00A00E59">
              <w:rPr>
                <w:rFonts w:ascii="Arial" w:eastAsia="Arial" w:hAnsi="Arial" w:cs="Arial"/>
                <w:spacing w:val="-3"/>
                <w:sz w:val="20"/>
                <w:szCs w:val="20"/>
              </w:rPr>
              <w:t xml:space="preserve"> </w:t>
            </w:r>
            <w:r w:rsidRPr="00A00E59">
              <w:rPr>
                <w:rFonts w:ascii="Arial" w:eastAsia="Arial" w:hAnsi="Arial" w:cs="Arial"/>
                <w:spacing w:val="4"/>
                <w:sz w:val="20"/>
                <w:szCs w:val="20"/>
              </w:rPr>
              <w:t>m</w:t>
            </w:r>
            <w:r w:rsidRPr="00A00E59">
              <w:rPr>
                <w:rFonts w:ascii="Arial" w:eastAsia="Arial" w:hAnsi="Arial" w:cs="Arial"/>
                <w:spacing w:val="-1"/>
                <w:sz w:val="20"/>
                <w:szCs w:val="20"/>
              </w:rPr>
              <w:t>i</w:t>
            </w:r>
            <w:r w:rsidRPr="00A00E59">
              <w:rPr>
                <w:rFonts w:ascii="Arial" w:eastAsia="Arial" w:hAnsi="Arial" w:cs="Arial"/>
                <w:sz w:val="20"/>
                <w:szCs w:val="20"/>
              </w:rPr>
              <w:t>t</w:t>
            </w:r>
            <w:r w:rsidRPr="00A00E59">
              <w:rPr>
                <w:rFonts w:ascii="Arial" w:eastAsia="Arial" w:hAnsi="Arial" w:cs="Arial"/>
                <w:spacing w:val="-1"/>
                <w:sz w:val="20"/>
                <w:szCs w:val="20"/>
              </w:rPr>
              <w:t>i</w:t>
            </w:r>
            <w:r w:rsidRPr="00A00E59">
              <w:rPr>
                <w:rFonts w:ascii="Arial" w:eastAsia="Arial" w:hAnsi="Arial" w:cs="Arial"/>
                <w:sz w:val="20"/>
                <w:szCs w:val="20"/>
              </w:rPr>
              <w:t>g</w:t>
            </w:r>
            <w:r w:rsidRPr="00A00E59">
              <w:rPr>
                <w:rFonts w:ascii="Arial" w:eastAsia="Arial" w:hAnsi="Arial" w:cs="Arial"/>
                <w:spacing w:val="-1"/>
                <w:sz w:val="20"/>
                <w:szCs w:val="20"/>
              </w:rPr>
              <w:t>a</w:t>
            </w:r>
            <w:r w:rsidRPr="00A00E59">
              <w:rPr>
                <w:rFonts w:ascii="Arial" w:eastAsia="Arial" w:hAnsi="Arial" w:cs="Arial"/>
                <w:spacing w:val="2"/>
                <w:sz w:val="20"/>
                <w:szCs w:val="20"/>
              </w:rPr>
              <w:t>t</w:t>
            </w:r>
            <w:r w:rsidRPr="00A00E59">
              <w:rPr>
                <w:rFonts w:ascii="Arial" w:eastAsia="Arial" w:hAnsi="Arial" w:cs="Arial"/>
                <w:spacing w:val="-1"/>
                <w:sz w:val="20"/>
                <w:szCs w:val="20"/>
              </w:rPr>
              <w:t>i</w:t>
            </w:r>
            <w:r w:rsidRPr="00A00E59">
              <w:rPr>
                <w:rFonts w:ascii="Arial" w:eastAsia="Arial" w:hAnsi="Arial" w:cs="Arial"/>
                <w:sz w:val="20"/>
                <w:szCs w:val="20"/>
              </w:rPr>
              <w:t>on</w:t>
            </w:r>
          </w:p>
        </w:tc>
      </w:tr>
    </w:tbl>
    <w:p w:rsidR="00A00E59" w:rsidRPr="00A00E59" w:rsidRDefault="00A00E59" w:rsidP="00A00E59">
      <w:pPr>
        <w:widowControl w:val="0"/>
        <w:spacing w:after="0" w:line="240" w:lineRule="auto"/>
        <w:ind w:left="232" w:right="-20"/>
        <w:rPr>
          <w:rFonts w:ascii="Arial" w:eastAsia="Arial" w:hAnsi="Arial" w:cs="Arial"/>
          <w:sz w:val="20"/>
          <w:szCs w:val="20"/>
        </w:rPr>
      </w:pPr>
      <w:r w:rsidRPr="00A00E59">
        <w:rPr>
          <w:rFonts w:ascii="Arial" w:eastAsia="Arial" w:hAnsi="Arial" w:cs="Arial"/>
          <w:sz w:val="20"/>
          <w:szCs w:val="20"/>
        </w:rPr>
        <w:t>DU</w:t>
      </w:r>
      <w:r w:rsidRPr="00A00E59">
        <w:rPr>
          <w:rFonts w:ascii="Arial" w:eastAsia="Arial" w:hAnsi="Arial" w:cs="Arial"/>
          <w:spacing w:val="-3"/>
          <w:sz w:val="20"/>
          <w:szCs w:val="20"/>
        </w:rPr>
        <w:t xml:space="preserve"> </w:t>
      </w:r>
      <w:r w:rsidRPr="00A00E59">
        <w:rPr>
          <w:rFonts w:ascii="Arial" w:eastAsia="Arial" w:hAnsi="Arial" w:cs="Arial"/>
          <w:sz w:val="20"/>
          <w:szCs w:val="20"/>
        </w:rPr>
        <w:t xml:space="preserve">= </w:t>
      </w:r>
      <w:r w:rsidRPr="00A00E59">
        <w:rPr>
          <w:rFonts w:ascii="Arial" w:eastAsia="Arial" w:hAnsi="Arial" w:cs="Arial"/>
          <w:spacing w:val="2"/>
          <w:sz w:val="20"/>
          <w:szCs w:val="20"/>
        </w:rPr>
        <w:t>d</w:t>
      </w:r>
      <w:r w:rsidRPr="00A00E59">
        <w:rPr>
          <w:rFonts w:ascii="Arial" w:eastAsia="Arial" w:hAnsi="Arial" w:cs="Arial"/>
          <w:spacing w:val="-2"/>
          <w:sz w:val="20"/>
          <w:szCs w:val="20"/>
        </w:rPr>
        <w:t>w</w:t>
      </w:r>
      <w:r w:rsidRPr="00A00E59">
        <w:rPr>
          <w:rFonts w:ascii="Arial" w:eastAsia="Arial" w:hAnsi="Arial" w:cs="Arial"/>
          <w:spacing w:val="2"/>
          <w:sz w:val="20"/>
          <w:szCs w:val="20"/>
        </w:rPr>
        <w:t>e</w:t>
      </w:r>
      <w:r w:rsidRPr="00A00E59">
        <w:rPr>
          <w:rFonts w:ascii="Arial" w:eastAsia="Arial" w:hAnsi="Arial" w:cs="Arial"/>
          <w:spacing w:val="-1"/>
          <w:sz w:val="20"/>
          <w:szCs w:val="20"/>
        </w:rPr>
        <w:t>l</w:t>
      </w:r>
      <w:r w:rsidRPr="00A00E59">
        <w:rPr>
          <w:rFonts w:ascii="Arial" w:eastAsia="Arial" w:hAnsi="Arial" w:cs="Arial"/>
          <w:spacing w:val="1"/>
          <w:sz w:val="20"/>
          <w:szCs w:val="20"/>
        </w:rPr>
        <w:t>l</w:t>
      </w:r>
      <w:r w:rsidRPr="00A00E59">
        <w:rPr>
          <w:rFonts w:ascii="Arial" w:eastAsia="Arial" w:hAnsi="Arial" w:cs="Arial"/>
          <w:spacing w:val="-1"/>
          <w:sz w:val="20"/>
          <w:szCs w:val="20"/>
        </w:rPr>
        <w:t>i</w:t>
      </w:r>
      <w:r w:rsidRPr="00A00E59">
        <w:rPr>
          <w:rFonts w:ascii="Arial" w:eastAsia="Arial" w:hAnsi="Arial" w:cs="Arial"/>
          <w:sz w:val="20"/>
          <w:szCs w:val="20"/>
        </w:rPr>
        <w:t>ng</w:t>
      </w:r>
      <w:r w:rsidRPr="00A00E59">
        <w:rPr>
          <w:rFonts w:ascii="Arial" w:eastAsia="Arial" w:hAnsi="Arial" w:cs="Arial"/>
          <w:spacing w:val="-6"/>
          <w:sz w:val="20"/>
          <w:szCs w:val="20"/>
        </w:rPr>
        <w:t xml:space="preserve"> </w:t>
      </w:r>
      <w:r w:rsidRPr="00A00E59">
        <w:rPr>
          <w:rFonts w:ascii="Arial" w:eastAsia="Arial" w:hAnsi="Arial" w:cs="Arial"/>
          <w:sz w:val="20"/>
          <w:szCs w:val="20"/>
        </w:rPr>
        <w:t>u</w:t>
      </w:r>
      <w:r w:rsidRPr="00A00E59">
        <w:rPr>
          <w:rFonts w:ascii="Arial" w:eastAsia="Arial" w:hAnsi="Arial" w:cs="Arial"/>
          <w:spacing w:val="1"/>
          <w:sz w:val="20"/>
          <w:szCs w:val="20"/>
        </w:rPr>
        <w:t>n</w:t>
      </w:r>
      <w:r w:rsidRPr="00A00E59">
        <w:rPr>
          <w:rFonts w:ascii="Arial" w:eastAsia="Arial" w:hAnsi="Arial" w:cs="Arial"/>
          <w:spacing w:val="-1"/>
          <w:sz w:val="20"/>
          <w:szCs w:val="20"/>
        </w:rPr>
        <w:t>i</w:t>
      </w:r>
      <w:r w:rsidRPr="00A00E59">
        <w:rPr>
          <w:rFonts w:ascii="Arial" w:eastAsia="Arial" w:hAnsi="Arial" w:cs="Arial"/>
          <w:sz w:val="20"/>
          <w:szCs w:val="20"/>
        </w:rPr>
        <w:t>t;</w:t>
      </w:r>
      <w:r w:rsidRPr="00A00E59">
        <w:rPr>
          <w:rFonts w:ascii="Arial" w:eastAsia="Arial" w:hAnsi="Arial" w:cs="Arial"/>
          <w:spacing w:val="-4"/>
          <w:sz w:val="20"/>
          <w:szCs w:val="20"/>
        </w:rPr>
        <w:t xml:space="preserve"> </w:t>
      </w:r>
      <w:r w:rsidRPr="00A00E59">
        <w:rPr>
          <w:rFonts w:ascii="Arial" w:eastAsia="Arial" w:hAnsi="Arial" w:cs="Arial"/>
          <w:spacing w:val="2"/>
          <w:sz w:val="20"/>
          <w:szCs w:val="20"/>
        </w:rPr>
        <w:t>F</w:t>
      </w:r>
      <w:r w:rsidRPr="00A00E59">
        <w:rPr>
          <w:rFonts w:ascii="Arial" w:eastAsia="Arial" w:hAnsi="Arial" w:cs="Arial"/>
          <w:spacing w:val="-1"/>
          <w:sz w:val="20"/>
          <w:szCs w:val="20"/>
        </w:rPr>
        <w:t>A</w:t>
      </w:r>
      <w:r w:rsidRPr="00A00E59">
        <w:rPr>
          <w:rFonts w:ascii="Arial" w:eastAsia="Arial" w:hAnsi="Arial" w:cs="Arial"/>
          <w:sz w:val="20"/>
          <w:szCs w:val="20"/>
        </w:rPr>
        <w:t>R</w:t>
      </w:r>
      <w:r w:rsidRPr="00A00E59">
        <w:rPr>
          <w:rFonts w:ascii="Arial" w:eastAsia="Arial" w:hAnsi="Arial" w:cs="Arial"/>
          <w:spacing w:val="-2"/>
          <w:sz w:val="20"/>
          <w:szCs w:val="20"/>
        </w:rPr>
        <w:t xml:space="preserve"> </w:t>
      </w:r>
      <w:r w:rsidRPr="00A00E59">
        <w:rPr>
          <w:rFonts w:ascii="Arial" w:eastAsia="Arial" w:hAnsi="Arial" w:cs="Arial"/>
          <w:sz w:val="20"/>
          <w:szCs w:val="20"/>
        </w:rPr>
        <w:t>=</w:t>
      </w:r>
      <w:r w:rsidRPr="00A00E59">
        <w:rPr>
          <w:rFonts w:ascii="Arial" w:eastAsia="Arial" w:hAnsi="Arial" w:cs="Arial"/>
          <w:spacing w:val="-2"/>
          <w:sz w:val="20"/>
          <w:szCs w:val="20"/>
        </w:rPr>
        <w:t xml:space="preserve"> </w:t>
      </w:r>
      <w:r w:rsidRPr="00A00E59">
        <w:rPr>
          <w:rFonts w:ascii="Arial" w:eastAsia="Arial" w:hAnsi="Arial" w:cs="Arial"/>
          <w:spacing w:val="2"/>
          <w:sz w:val="20"/>
          <w:szCs w:val="20"/>
        </w:rPr>
        <w:t>f</w:t>
      </w:r>
      <w:r w:rsidRPr="00A00E59">
        <w:rPr>
          <w:rFonts w:ascii="Arial" w:eastAsia="Arial" w:hAnsi="Arial" w:cs="Arial"/>
          <w:spacing w:val="-1"/>
          <w:sz w:val="20"/>
          <w:szCs w:val="20"/>
        </w:rPr>
        <w:t>l</w:t>
      </w:r>
      <w:r w:rsidRPr="00A00E59">
        <w:rPr>
          <w:rFonts w:ascii="Arial" w:eastAsia="Arial" w:hAnsi="Arial" w:cs="Arial"/>
          <w:sz w:val="20"/>
          <w:szCs w:val="20"/>
        </w:rPr>
        <w:t>o</w:t>
      </w:r>
      <w:r w:rsidRPr="00A00E59">
        <w:rPr>
          <w:rFonts w:ascii="Arial" w:eastAsia="Arial" w:hAnsi="Arial" w:cs="Arial"/>
          <w:spacing w:val="-1"/>
          <w:sz w:val="20"/>
          <w:szCs w:val="20"/>
        </w:rPr>
        <w:t>o</w:t>
      </w:r>
      <w:r w:rsidRPr="00A00E59">
        <w:rPr>
          <w:rFonts w:ascii="Arial" w:eastAsia="Arial" w:hAnsi="Arial" w:cs="Arial"/>
          <w:spacing w:val="3"/>
          <w:sz w:val="20"/>
          <w:szCs w:val="20"/>
        </w:rPr>
        <w:t>r</w:t>
      </w:r>
      <w:r w:rsidRPr="00A00E59">
        <w:rPr>
          <w:rFonts w:ascii="Arial" w:eastAsia="Arial" w:hAnsi="Arial" w:cs="Arial"/>
          <w:spacing w:val="1"/>
          <w:sz w:val="20"/>
          <w:szCs w:val="20"/>
        </w:rPr>
        <w:t>-</w:t>
      </w:r>
      <w:r w:rsidRPr="00A00E59">
        <w:rPr>
          <w:rFonts w:ascii="Arial" w:eastAsia="Arial" w:hAnsi="Arial" w:cs="Arial"/>
          <w:sz w:val="20"/>
          <w:szCs w:val="20"/>
        </w:rPr>
        <w:t>ar</w:t>
      </w:r>
      <w:r w:rsidRPr="00A00E59">
        <w:rPr>
          <w:rFonts w:ascii="Arial" w:eastAsia="Arial" w:hAnsi="Arial" w:cs="Arial"/>
          <w:spacing w:val="2"/>
          <w:sz w:val="20"/>
          <w:szCs w:val="20"/>
        </w:rPr>
        <w:t>e</w:t>
      </w:r>
      <w:r w:rsidRPr="00A00E59">
        <w:rPr>
          <w:rFonts w:ascii="Arial" w:eastAsia="Arial" w:hAnsi="Arial" w:cs="Arial"/>
          <w:sz w:val="20"/>
          <w:szCs w:val="20"/>
        </w:rPr>
        <w:t>a</w:t>
      </w:r>
      <w:r w:rsidRPr="00A00E59">
        <w:rPr>
          <w:rFonts w:ascii="Arial" w:eastAsia="Arial" w:hAnsi="Arial" w:cs="Arial"/>
          <w:spacing w:val="-9"/>
          <w:sz w:val="20"/>
          <w:szCs w:val="20"/>
        </w:rPr>
        <w:t xml:space="preserve"> </w:t>
      </w:r>
      <w:r w:rsidRPr="00A00E59">
        <w:rPr>
          <w:rFonts w:ascii="Arial" w:eastAsia="Arial" w:hAnsi="Arial" w:cs="Arial"/>
          <w:sz w:val="20"/>
          <w:szCs w:val="20"/>
        </w:rPr>
        <w:t>rat</w:t>
      </w:r>
      <w:r w:rsidRPr="00A00E59">
        <w:rPr>
          <w:rFonts w:ascii="Arial" w:eastAsia="Arial" w:hAnsi="Arial" w:cs="Arial"/>
          <w:spacing w:val="1"/>
          <w:sz w:val="20"/>
          <w:szCs w:val="20"/>
        </w:rPr>
        <w:t>i</w:t>
      </w:r>
      <w:r w:rsidRPr="00A00E59">
        <w:rPr>
          <w:rFonts w:ascii="Arial" w:eastAsia="Arial" w:hAnsi="Arial" w:cs="Arial"/>
          <w:sz w:val="20"/>
          <w:szCs w:val="20"/>
        </w:rPr>
        <w:t>o.</w:t>
      </w:r>
    </w:p>
    <w:p w:rsidR="00A00E59" w:rsidRDefault="00A00E59" w:rsidP="003437D1">
      <w:pPr>
        <w:spacing w:after="0" w:line="240" w:lineRule="auto"/>
        <w:ind w:left="360"/>
      </w:pPr>
    </w:p>
    <w:p w:rsidR="00A00E59" w:rsidRDefault="00A00E59" w:rsidP="00A00E59">
      <w:pPr>
        <w:spacing w:after="0" w:line="240" w:lineRule="auto"/>
        <w:ind w:left="360"/>
      </w:pPr>
      <w:r>
        <w:t>All off-site mitigation must be located within ____________________ of the project.</w:t>
      </w:r>
    </w:p>
    <w:p w:rsidR="00A00E59" w:rsidRDefault="00A00E59" w:rsidP="00A00E59">
      <w:pPr>
        <w:spacing w:after="0" w:line="240" w:lineRule="auto"/>
        <w:ind w:left="360"/>
      </w:pPr>
    </w:p>
    <w:p w:rsidR="003437D1" w:rsidRDefault="00A00E59" w:rsidP="00A00E59">
      <w:pPr>
        <w:spacing w:after="0" w:line="240" w:lineRule="auto"/>
        <w:ind w:left="360"/>
      </w:pPr>
      <w:r>
        <w:t>Up to ___________ of the affected farmland area may be subtracted from the mitigation area required of the project in Tables 1 and 2 if it is permanently dedicated for community _________________. Portions of parking structures devoted ____________________________ to parking must be excluded from the numerator when calculating the floor-area ratio (FAR).</w:t>
      </w:r>
    </w:p>
    <w:p w:rsidR="00A00E59" w:rsidRDefault="00A00E59" w:rsidP="00A00E59">
      <w:pPr>
        <w:spacing w:after="0" w:line="240" w:lineRule="auto"/>
        <w:ind w:left="360"/>
      </w:pPr>
    </w:p>
    <w:p w:rsidR="00073A37" w:rsidRDefault="00073A37" w:rsidP="00073A37">
      <w:pPr>
        <w:spacing w:after="0" w:line="240" w:lineRule="auto"/>
        <w:ind w:left="360"/>
      </w:pPr>
      <w:r>
        <w:t>The mitigation _________________ for a mixed-use project is calculated as follows:</w:t>
      </w:r>
    </w:p>
    <w:p w:rsidR="00073A37" w:rsidRDefault="00073A37" w:rsidP="00073A37">
      <w:pPr>
        <w:pStyle w:val="ListParagraph"/>
        <w:numPr>
          <w:ilvl w:val="0"/>
          <w:numId w:val="17"/>
        </w:numPr>
        <w:spacing w:after="0" w:line="240" w:lineRule="auto"/>
        <w:ind w:left="720"/>
      </w:pPr>
      <w:r>
        <w:t>Determine the total floor area of all residential and nonresidential uses.</w:t>
      </w:r>
    </w:p>
    <w:p w:rsidR="00073A37" w:rsidRDefault="00073A37" w:rsidP="00073A37">
      <w:pPr>
        <w:pStyle w:val="ListParagraph"/>
        <w:numPr>
          <w:ilvl w:val="0"/>
          <w:numId w:val="17"/>
        </w:numPr>
        <w:spacing w:after="0" w:line="240" w:lineRule="auto"/>
        <w:ind w:left="720"/>
      </w:pPr>
      <w:r>
        <w:t>Calculate the percentage residential and percentage nonresidential of the total floor area.</w:t>
      </w:r>
    </w:p>
    <w:p w:rsidR="00073A37" w:rsidRDefault="00073A37" w:rsidP="00073A37">
      <w:pPr>
        <w:pStyle w:val="ListParagraph"/>
        <w:numPr>
          <w:ilvl w:val="0"/>
          <w:numId w:val="17"/>
        </w:numPr>
        <w:spacing w:after="0" w:line="240" w:lineRule="auto"/>
        <w:ind w:left="720"/>
      </w:pPr>
      <w:r>
        <w:lastRenderedPageBreak/>
        <w:t>Determine the density of the residential and nonresidential components as measured in ______________________________________ and ____________ respectively.</w:t>
      </w:r>
    </w:p>
    <w:p w:rsidR="00073A37" w:rsidRDefault="00073A37" w:rsidP="00073A37">
      <w:pPr>
        <w:pStyle w:val="ListParagraph"/>
        <w:numPr>
          <w:ilvl w:val="0"/>
          <w:numId w:val="17"/>
        </w:numPr>
        <w:spacing w:after="0" w:line="240" w:lineRule="auto"/>
        <w:ind w:left="720"/>
      </w:pPr>
      <w:r>
        <w:t>Referring to Tables 1 and 2, find the appropriate mitigation ratios for the residential and nonresidential components.</w:t>
      </w:r>
    </w:p>
    <w:p w:rsidR="00073A37" w:rsidRDefault="00073A37" w:rsidP="00073A37">
      <w:pPr>
        <w:pStyle w:val="ListParagraph"/>
        <w:numPr>
          <w:ilvl w:val="0"/>
          <w:numId w:val="17"/>
        </w:numPr>
        <w:spacing w:after="0" w:line="240" w:lineRule="auto"/>
        <w:ind w:left="720"/>
      </w:pPr>
      <w:r>
        <w:t>If the mitigation ratios are different, multiply the mitigation ratio of the residential component by its percentage of the total floor area, and multiply the mitigation ratio of the nonresidential component by its percentage.</w:t>
      </w:r>
    </w:p>
    <w:p w:rsidR="00A00E59" w:rsidRDefault="00073A37" w:rsidP="00073A37">
      <w:pPr>
        <w:pStyle w:val="ListParagraph"/>
        <w:numPr>
          <w:ilvl w:val="0"/>
          <w:numId w:val="17"/>
        </w:numPr>
        <w:spacing w:after="0" w:line="240" w:lineRule="auto"/>
        <w:ind w:left="720"/>
      </w:pPr>
      <w:r>
        <w:t>Add the two numbers produced by step 5. The result is the mitigation ratio.</w:t>
      </w:r>
    </w:p>
    <w:p w:rsidR="003437D1" w:rsidRDefault="003437D1" w:rsidP="003437D1">
      <w:pPr>
        <w:spacing w:after="0" w:line="240" w:lineRule="auto"/>
        <w:ind w:left="360"/>
      </w:pPr>
    </w:p>
    <w:p w:rsidR="00073A37" w:rsidRDefault="00734E16" w:rsidP="00734E16">
      <w:pPr>
        <w:pStyle w:val="ListParagraph"/>
        <w:numPr>
          <w:ilvl w:val="0"/>
          <w:numId w:val="13"/>
        </w:numPr>
        <w:spacing w:after="0" w:line="240" w:lineRule="auto"/>
        <w:ind w:left="360"/>
      </w:pPr>
      <w:r>
        <w:t>SSL Prerequisite Floodplain Avoidance</w:t>
      </w:r>
    </w:p>
    <w:p w:rsidR="00734E16" w:rsidRPr="00734E16" w:rsidRDefault="00734E16" w:rsidP="00734E16">
      <w:pPr>
        <w:spacing w:after="0" w:line="240" w:lineRule="auto"/>
        <w:ind w:left="360"/>
        <w:rPr>
          <w:b/>
        </w:rPr>
      </w:pPr>
      <w:r w:rsidRPr="00734E16">
        <w:rPr>
          <w:b/>
        </w:rPr>
        <w:t>Requirements</w:t>
      </w:r>
    </w:p>
    <w:p w:rsidR="005E71FA" w:rsidRDefault="005E71FA" w:rsidP="005E71FA">
      <w:pPr>
        <w:spacing w:after="0" w:line="240" w:lineRule="auto"/>
        <w:ind w:left="360"/>
      </w:pPr>
      <w:r>
        <w:t>Case 1. Sites without Flood Hazard Areas</w:t>
      </w:r>
    </w:p>
    <w:p w:rsidR="005E71FA" w:rsidRDefault="005E71FA" w:rsidP="005E71FA">
      <w:pPr>
        <w:spacing w:after="0" w:line="240" w:lineRule="auto"/>
        <w:ind w:left="360"/>
      </w:pPr>
      <w:r>
        <w:t>Locate on a site that is __________________ outside any flood hazard area shown on a legally adopted flood hazard map or otherwise legally designated by the local jurisdiction or the state. For projects in places without legally adopted flood hazard maps or legal designations, locate on a site that is entirely outside any floodplain subject to a ________ or greater chance of flooding in any given year.</w:t>
      </w:r>
    </w:p>
    <w:p w:rsidR="005E71FA" w:rsidRDefault="005E71FA" w:rsidP="005E71FA">
      <w:pPr>
        <w:spacing w:after="0" w:line="240" w:lineRule="auto"/>
        <w:ind w:left="360"/>
      </w:pPr>
    </w:p>
    <w:p w:rsidR="005E71FA" w:rsidRDefault="005E71FA" w:rsidP="005E71FA">
      <w:pPr>
        <w:spacing w:after="0" w:line="240" w:lineRule="auto"/>
        <w:ind w:left="360"/>
      </w:pPr>
      <w:r>
        <w:t>Case 2. Infill or Previously Developed Sites with Flood Hazard Areas</w:t>
      </w:r>
    </w:p>
    <w:p w:rsidR="005E71FA" w:rsidRDefault="005E71FA" w:rsidP="005E71FA">
      <w:pPr>
        <w:spacing w:after="0" w:line="240" w:lineRule="auto"/>
        <w:ind w:left="360"/>
      </w:pPr>
      <w:r>
        <w:t xml:space="preserve">Locate the project on </w:t>
      </w:r>
      <w:proofErr w:type="gramStart"/>
      <w:r>
        <w:t>an</w:t>
      </w:r>
      <w:proofErr w:type="gramEnd"/>
      <w:r>
        <w:t xml:space="preserve"> ____________ site or a ____________________ developed site and select one of the following two options.</w:t>
      </w:r>
    </w:p>
    <w:p w:rsidR="005E71FA" w:rsidRDefault="005E71FA" w:rsidP="005E71FA">
      <w:pPr>
        <w:spacing w:after="0" w:line="240" w:lineRule="auto"/>
        <w:ind w:left="360"/>
      </w:pPr>
    </w:p>
    <w:p w:rsidR="005E71FA" w:rsidRDefault="005E71FA" w:rsidP="005E71FA">
      <w:pPr>
        <w:spacing w:after="0" w:line="240" w:lineRule="auto"/>
        <w:ind w:left="360"/>
      </w:pPr>
      <w:r>
        <w:t>Option 1. American Society of Civil Engineers Standard</w:t>
      </w:r>
    </w:p>
    <w:p w:rsidR="005E71FA" w:rsidRDefault="005E71FA" w:rsidP="005E71FA">
      <w:pPr>
        <w:spacing w:after="0" w:line="240" w:lineRule="auto"/>
        <w:ind w:left="360"/>
      </w:pPr>
      <w:r>
        <w:t>For any portion of the site within the flood hazard area, design buildings in accordance with American Society of Civil Engineers Standard _____________ (ASCE 24).</w:t>
      </w:r>
    </w:p>
    <w:p w:rsidR="005E71FA" w:rsidRDefault="005E71FA" w:rsidP="005E71FA">
      <w:pPr>
        <w:spacing w:after="0" w:line="240" w:lineRule="auto"/>
        <w:ind w:left="360"/>
      </w:pPr>
    </w:p>
    <w:p w:rsidR="005E71FA" w:rsidRDefault="005E71FA" w:rsidP="005E71FA">
      <w:pPr>
        <w:spacing w:after="0" w:line="240" w:lineRule="auto"/>
        <w:ind w:left="360"/>
      </w:pPr>
      <w:r>
        <w:t xml:space="preserve">If the project includes construction of a critical facility that is intended to remain operational in the event of a flood, or whose function is critical for </w:t>
      </w:r>
      <w:proofErr w:type="spellStart"/>
      <w:r>
        <w:t>postflood</w:t>
      </w:r>
      <w:proofErr w:type="spellEnd"/>
      <w:r>
        <w:t xml:space="preserve"> recovery, design the facility to be protected and operable at the floodwater levels specified in ASCE 24, or at the water levels represented by a __________ annual chance (________ year) flood, whichever is higher. For the purpose of this requirement, critical facilities include, but are not limited to, _________________, emergency operations centers, building or portions of buildings designated as emergency shelters, water and _____________________ treatment facilities, and ___________ </w:t>
      </w:r>
      <w:proofErr w:type="spellStart"/>
      <w:r>
        <w:t>and</w:t>
      </w:r>
      <w:proofErr w:type="spellEnd"/>
      <w:r>
        <w:t xml:space="preserve"> _______________ stations.</w:t>
      </w:r>
    </w:p>
    <w:p w:rsidR="005E71FA" w:rsidRDefault="005E71FA" w:rsidP="005E71FA">
      <w:pPr>
        <w:spacing w:after="0" w:line="240" w:lineRule="auto"/>
        <w:ind w:left="360"/>
      </w:pPr>
    </w:p>
    <w:p w:rsidR="005E71FA" w:rsidRDefault="005E71FA" w:rsidP="005E71FA">
      <w:pPr>
        <w:spacing w:after="0" w:line="240" w:lineRule="auto"/>
        <w:ind w:left="360"/>
      </w:pPr>
      <w:r>
        <w:t>OR</w:t>
      </w:r>
    </w:p>
    <w:p w:rsidR="005E71FA" w:rsidRDefault="005E71FA" w:rsidP="005E71FA">
      <w:pPr>
        <w:spacing w:after="0" w:line="240" w:lineRule="auto"/>
        <w:ind w:left="360"/>
      </w:pPr>
    </w:p>
    <w:p w:rsidR="005E71FA" w:rsidRDefault="005E71FA" w:rsidP="005E71FA">
      <w:pPr>
        <w:spacing w:after="0" w:line="240" w:lineRule="auto"/>
        <w:ind w:left="360"/>
      </w:pPr>
      <w:r>
        <w:t>Option 2. National Flood Insurance Program</w:t>
      </w:r>
    </w:p>
    <w:p w:rsidR="005E71FA" w:rsidRDefault="005E71FA" w:rsidP="005E71FA">
      <w:pPr>
        <w:spacing w:after="0" w:line="240" w:lineRule="auto"/>
        <w:ind w:left="360"/>
      </w:pPr>
      <w:r>
        <w:t>For any portion of the site within the flood hazard area, design buildings in accordance with _______________________________________________________________ (NFIP) requirements. Project outside the U.S. may use a local equivalent to NFIP if the program is equal to or more stringent than NFIP and is administered at the national level.</w:t>
      </w:r>
    </w:p>
    <w:p w:rsidR="005E71FA" w:rsidRDefault="005E71FA" w:rsidP="005E71FA">
      <w:pPr>
        <w:spacing w:after="0" w:line="240" w:lineRule="auto"/>
        <w:ind w:left="360"/>
      </w:pPr>
    </w:p>
    <w:p w:rsidR="005E71FA" w:rsidRDefault="005E71FA" w:rsidP="005E71FA">
      <w:pPr>
        <w:spacing w:after="0" w:line="240" w:lineRule="auto"/>
        <w:ind w:left="360"/>
      </w:pPr>
      <w:r>
        <w:t xml:space="preserve">If the project includes construction of a critical facility that is intended to remain operational in the event of a flood, or whose function is critical for </w:t>
      </w:r>
      <w:proofErr w:type="spellStart"/>
      <w:r>
        <w:t>postflood</w:t>
      </w:r>
      <w:proofErr w:type="spellEnd"/>
      <w:r>
        <w:t xml:space="preserve"> recovery, design the facility to be protected and operable at the floodwater levels specified in ASCE 24, or at the water levels represented by </w:t>
      </w:r>
      <w:proofErr w:type="spellStart"/>
      <w:r>
        <w:t>a</w:t>
      </w:r>
      <w:proofErr w:type="spellEnd"/>
      <w:r>
        <w:t xml:space="preserve"> __________ annual chance (________ year) flood, whichever is higher. For the purpose of this requirement, critical facilities include, but are not limited to, _________________, emergency operations centers, building or portions of buildings designated as emergency shelters, water and _____________________ treatment facilities, and ___________ </w:t>
      </w:r>
      <w:proofErr w:type="spellStart"/>
      <w:r>
        <w:t>and</w:t>
      </w:r>
      <w:proofErr w:type="spellEnd"/>
      <w:r>
        <w:t xml:space="preserve"> _______________ stations.</w:t>
      </w:r>
    </w:p>
    <w:p w:rsidR="005E71FA" w:rsidRDefault="005E71FA" w:rsidP="005E71FA">
      <w:pPr>
        <w:spacing w:after="0" w:line="240" w:lineRule="auto"/>
        <w:ind w:left="360"/>
      </w:pPr>
    </w:p>
    <w:p w:rsidR="00A15A04" w:rsidRDefault="00A15A04" w:rsidP="005E71FA">
      <w:pPr>
        <w:spacing w:after="0" w:line="240" w:lineRule="auto"/>
        <w:ind w:left="360"/>
      </w:pPr>
    </w:p>
    <w:p w:rsidR="00A15A04" w:rsidRDefault="00A15A04" w:rsidP="005E71FA">
      <w:pPr>
        <w:spacing w:after="0" w:line="240" w:lineRule="auto"/>
        <w:ind w:left="360"/>
      </w:pPr>
    </w:p>
    <w:p w:rsidR="00A15A04" w:rsidRDefault="00A15A04" w:rsidP="005E71FA">
      <w:pPr>
        <w:spacing w:after="0" w:line="240" w:lineRule="auto"/>
        <w:ind w:left="360"/>
      </w:pPr>
    </w:p>
    <w:p w:rsidR="005E71FA" w:rsidRDefault="005E71FA" w:rsidP="005E71FA">
      <w:pPr>
        <w:spacing w:after="0" w:line="240" w:lineRule="auto"/>
        <w:ind w:left="360"/>
      </w:pPr>
      <w:r>
        <w:lastRenderedPageBreak/>
        <w:t>Case 3. All Other Sites with Flood Hazard Areas</w:t>
      </w:r>
    </w:p>
    <w:p w:rsidR="005E71FA" w:rsidRDefault="005E71FA" w:rsidP="005E71FA">
      <w:pPr>
        <w:spacing w:after="0" w:line="240" w:lineRule="auto"/>
        <w:ind w:left="360"/>
      </w:pPr>
      <w:r>
        <w:t>Meet the requirements of one of the following two options.</w:t>
      </w:r>
    </w:p>
    <w:p w:rsidR="005E71FA" w:rsidRDefault="005E71FA" w:rsidP="005E71FA">
      <w:pPr>
        <w:spacing w:after="0" w:line="240" w:lineRule="auto"/>
        <w:ind w:left="360"/>
      </w:pPr>
      <w:r>
        <w:t xml:space="preserve"> </w:t>
      </w:r>
    </w:p>
    <w:p w:rsidR="005E71FA" w:rsidRDefault="005E71FA" w:rsidP="005E71FA">
      <w:pPr>
        <w:spacing w:after="0" w:line="240" w:lineRule="auto"/>
        <w:ind w:left="360"/>
      </w:pPr>
      <w:r>
        <w:t>Option 1. American Society of Civil Engineers Standard</w:t>
      </w:r>
    </w:p>
    <w:p w:rsidR="005E71FA" w:rsidRPr="005E71FA" w:rsidRDefault="005E71FA" w:rsidP="005E71FA">
      <w:pPr>
        <w:spacing w:after="0" w:line="240" w:lineRule="auto"/>
        <w:ind w:left="360"/>
        <w:rPr>
          <w:b/>
        </w:rPr>
      </w:pPr>
      <w:r w:rsidRPr="005E71FA">
        <w:rPr>
          <w:b/>
        </w:rPr>
        <w:t>Previously developed portions of the site</w:t>
      </w:r>
    </w:p>
    <w:p w:rsidR="005E71FA" w:rsidRDefault="005E71FA" w:rsidP="005E71FA">
      <w:pPr>
        <w:spacing w:after="0" w:line="240" w:lineRule="auto"/>
        <w:ind w:left="360"/>
      </w:pPr>
      <w:r>
        <w:t>On portions of the site that are previously developed and in the flood hazard area, design buildings in accordance with American Society of Civil Engineers Standard _____________ (ASCE 24).</w:t>
      </w:r>
    </w:p>
    <w:p w:rsidR="005E71FA" w:rsidRDefault="005E71FA" w:rsidP="005E71FA">
      <w:pPr>
        <w:spacing w:after="0" w:line="240" w:lineRule="auto"/>
        <w:ind w:left="360"/>
      </w:pPr>
    </w:p>
    <w:p w:rsidR="005E71FA" w:rsidRPr="005E71FA" w:rsidRDefault="005E71FA" w:rsidP="005E71FA">
      <w:pPr>
        <w:spacing w:after="0" w:line="240" w:lineRule="auto"/>
        <w:ind w:left="360"/>
        <w:rPr>
          <w:b/>
        </w:rPr>
      </w:pPr>
      <w:proofErr w:type="spellStart"/>
      <w:r w:rsidRPr="005E71FA">
        <w:rPr>
          <w:b/>
        </w:rPr>
        <w:t>Nonpreviously</w:t>
      </w:r>
      <w:proofErr w:type="spellEnd"/>
      <w:r w:rsidRPr="005E71FA">
        <w:rPr>
          <w:b/>
        </w:rPr>
        <w:t xml:space="preserve"> developed portions of the site</w:t>
      </w:r>
    </w:p>
    <w:p w:rsidR="005E71FA" w:rsidRDefault="005E71FA" w:rsidP="005E71FA">
      <w:pPr>
        <w:spacing w:after="0" w:line="240" w:lineRule="auto"/>
        <w:ind w:left="360"/>
      </w:pPr>
      <w:r>
        <w:t>On portions of the site that are not previously developed and in the flood hazard area, do not develop on land that is within either a regulatory ____________________ or a coastal high hazard area (Zone _____), as shown on the flood hazard map.</w:t>
      </w:r>
    </w:p>
    <w:p w:rsidR="005E71FA" w:rsidRDefault="005E71FA" w:rsidP="005E71FA">
      <w:pPr>
        <w:spacing w:after="0" w:line="240" w:lineRule="auto"/>
        <w:ind w:left="360"/>
      </w:pPr>
    </w:p>
    <w:p w:rsidR="005E71FA" w:rsidRDefault="005E71FA" w:rsidP="005E71FA">
      <w:pPr>
        <w:spacing w:after="0" w:line="240" w:lineRule="auto"/>
        <w:ind w:left="360"/>
      </w:pPr>
      <w:r>
        <w:t>On all other portions of the site that are not previously developed and in the flood hazard area, design buildings in accordance with _____________.</w:t>
      </w:r>
    </w:p>
    <w:p w:rsidR="005E71FA" w:rsidRDefault="005E71FA" w:rsidP="005E71FA">
      <w:pPr>
        <w:spacing w:after="0" w:line="240" w:lineRule="auto"/>
        <w:ind w:left="360"/>
      </w:pPr>
    </w:p>
    <w:p w:rsidR="005E71FA" w:rsidRDefault="005E71FA" w:rsidP="005E71FA">
      <w:pPr>
        <w:spacing w:after="0" w:line="240" w:lineRule="auto"/>
        <w:ind w:left="360"/>
      </w:pPr>
      <w:r>
        <w:t>Critical facilities in the flood hazard area</w:t>
      </w:r>
    </w:p>
    <w:p w:rsidR="005E71FA" w:rsidRDefault="005E71FA" w:rsidP="005E71FA">
      <w:pPr>
        <w:spacing w:after="0" w:line="240" w:lineRule="auto"/>
        <w:ind w:left="360"/>
      </w:pPr>
      <w:r>
        <w:t xml:space="preserve">If the project involves a critical facility that is intended to remain operational in the event of a flood, or whose function is critical for </w:t>
      </w:r>
      <w:proofErr w:type="spellStart"/>
      <w:r>
        <w:t>postflood</w:t>
      </w:r>
      <w:proofErr w:type="spellEnd"/>
      <w:r>
        <w:t xml:space="preserve"> recovery, design the facility to be protected and operable at the floodwater levels specified in </w:t>
      </w:r>
      <w:r w:rsidR="00A15A04">
        <w:t>__________________</w:t>
      </w:r>
      <w:r>
        <w:t xml:space="preserve"> or at the water levels represented by a 0.2% annual chance (500-year) flood, whichever is higher. For the purpose of this requirement, critical facilities include, but are not limited to, hospitals, emergency operations centers, building or portions of buildings designated as emergency shelters, water and sewage treatment facilities, and fire and police stations.</w:t>
      </w:r>
    </w:p>
    <w:p w:rsidR="005E71FA" w:rsidRDefault="005E71FA" w:rsidP="005E71FA">
      <w:pPr>
        <w:spacing w:after="0" w:line="240" w:lineRule="auto"/>
        <w:ind w:left="360"/>
      </w:pPr>
    </w:p>
    <w:p w:rsidR="005E71FA" w:rsidRDefault="005E71FA" w:rsidP="005E71FA">
      <w:pPr>
        <w:spacing w:after="0" w:line="240" w:lineRule="auto"/>
        <w:ind w:left="360"/>
      </w:pPr>
      <w:r>
        <w:t>OR</w:t>
      </w:r>
    </w:p>
    <w:p w:rsidR="005E71FA" w:rsidRDefault="005E71FA" w:rsidP="005E71FA">
      <w:pPr>
        <w:spacing w:after="0" w:line="240" w:lineRule="auto"/>
        <w:ind w:left="360"/>
      </w:pPr>
    </w:p>
    <w:p w:rsidR="005E71FA" w:rsidRDefault="005E71FA" w:rsidP="005E71FA">
      <w:pPr>
        <w:spacing w:after="0" w:line="240" w:lineRule="auto"/>
        <w:ind w:left="360"/>
      </w:pPr>
      <w:r>
        <w:t>Option 2. National Flood Insurance Program</w:t>
      </w:r>
    </w:p>
    <w:p w:rsidR="005E71FA" w:rsidRPr="005E71FA" w:rsidRDefault="005E71FA" w:rsidP="005E71FA">
      <w:pPr>
        <w:spacing w:after="0" w:line="240" w:lineRule="auto"/>
        <w:ind w:left="360"/>
        <w:rPr>
          <w:b/>
        </w:rPr>
      </w:pPr>
      <w:r w:rsidRPr="005E71FA">
        <w:rPr>
          <w:b/>
        </w:rPr>
        <w:t>Previously developed portions of the site</w:t>
      </w:r>
    </w:p>
    <w:p w:rsidR="005E71FA" w:rsidRDefault="005E71FA" w:rsidP="005E71FA">
      <w:pPr>
        <w:spacing w:after="0" w:line="240" w:lineRule="auto"/>
        <w:ind w:left="360"/>
      </w:pPr>
      <w:r>
        <w:t>On portions of the site that are previously developed and in the flood hazard area, design buildings in accordance with National Flood Insurance Program (NFIP) requirements. Project outside of the U.S. may use a local equivalent to NFIP if the program is equal to or more stringent than NFIP and is administered at the national level.</w:t>
      </w:r>
    </w:p>
    <w:p w:rsidR="005E71FA" w:rsidRDefault="005E71FA" w:rsidP="005E71FA">
      <w:pPr>
        <w:spacing w:after="0" w:line="240" w:lineRule="auto"/>
        <w:ind w:left="360"/>
      </w:pPr>
    </w:p>
    <w:p w:rsidR="005E71FA" w:rsidRPr="005E71FA" w:rsidRDefault="005E71FA" w:rsidP="005E71FA">
      <w:pPr>
        <w:spacing w:after="0" w:line="240" w:lineRule="auto"/>
        <w:ind w:left="360"/>
        <w:rPr>
          <w:b/>
        </w:rPr>
      </w:pPr>
      <w:proofErr w:type="spellStart"/>
      <w:r w:rsidRPr="005E71FA">
        <w:rPr>
          <w:b/>
        </w:rPr>
        <w:t>Nonpreviously</w:t>
      </w:r>
      <w:proofErr w:type="spellEnd"/>
      <w:r w:rsidRPr="005E71FA">
        <w:rPr>
          <w:b/>
        </w:rPr>
        <w:t xml:space="preserve"> developed portions of the site</w:t>
      </w:r>
    </w:p>
    <w:p w:rsidR="005E71FA" w:rsidRDefault="005E71FA" w:rsidP="005E71FA">
      <w:pPr>
        <w:spacing w:after="0" w:line="240" w:lineRule="auto"/>
        <w:ind w:left="360"/>
      </w:pPr>
      <w:r>
        <w:t xml:space="preserve">On portions of the site that are not previously developed and in the flood hazard area, do not develop on land that is within either a regulatory </w:t>
      </w:r>
      <w:r w:rsidR="00F87FED">
        <w:t xml:space="preserve">____________________ </w:t>
      </w:r>
      <w:r>
        <w:t xml:space="preserve">or a coastal high hazard area (Zone </w:t>
      </w:r>
      <w:r w:rsidR="00F87FED">
        <w:t>_____),</w:t>
      </w:r>
      <w:r>
        <w:t xml:space="preserve"> as shown on the flood hazard map.</w:t>
      </w:r>
    </w:p>
    <w:p w:rsidR="005E71FA" w:rsidRDefault="005E71FA" w:rsidP="005E71FA">
      <w:pPr>
        <w:spacing w:after="0" w:line="240" w:lineRule="auto"/>
        <w:ind w:left="360"/>
      </w:pPr>
    </w:p>
    <w:p w:rsidR="005E71FA" w:rsidRDefault="005E71FA" w:rsidP="005E71FA">
      <w:pPr>
        <w:spacing w:after="0" w:line="240" w:lineRule="auto"/>
        <w:ind w:left="360"/>
      </w:pPr>
      <w:r>
        <w:t xml:space="preserve">On all other portions of the site that are not previously developed and in the flood hazard area, design buildings in accordance with </w:t>
      </w:r>
      <w:r w:rsidR="00A15A04">
        <w:t>____________</w:t>
      </w:r>
      <w:r>
        <w:t>.</w:t>
      </w:r>
    </w:p>
    <w:p w:rsidR="005E71FA" w:rsidRDefault="005E71FA" w:rsidP="005E71FA">
      <w:pPr>
        <w:spacing w:after="0" w:line="240" w:lineRule="auto"/>
        <w:ind w:left="360"/>
      </w:pPr>
    </w:p>
    <w:p w:rsidR="005E71FA" w:rsidRDefault="005E71FA" w:rsidP="005E71FA">
      <w:pPr>
        <w:spacing w:after="0" w:line="240" w:lineRule="auto"/>
        <w:ind w:left="360"/>
      </w:pPr>
      <w:r>
        <w:t>Critical facilities in the flood hazard area</w:t>
      </w:r>
    </w:p>
    <w:p w:rsidR="005E71FA" w:rsidRDefault="005E71FA" w:rsidP="005E71FA">
      <w:pPr>
        <w:spacing w:after="0" w:line="240" w:lineRule="auto"/>
        <w:ind w:left="360"/>
      </w:pPr>
      <w:r>
        <w:t xml:space="preserve">If the project involves a critical facility that is intended to remain operational in the event of a flood, or whose function is critical for </w:t>
      </w:r>
      <w:proofErr w:type="spellStart"/>
      <w:r>
        <w:t>postflood</w:t>
      </w:r>
      <w:proofErr w:type="spellEnd"/>
      <w:r>
        <w:t xml:space="preserve"> recovery, design the facility to be protected and operable at the water levels represented by a 0.2% annual chance (500-year) flood. For the purpose of this requirement, critical facilities include, but are not limited to, hospitals, emergency operations centers, building or portions of buildings designated as emergency shelters, water and sewage treatment facilities, and fire and police stations.</w:t>
      </w:r>
    </w:p>
    <w:p w:rsidR="00A952B4" w:rsidRDefault="00A952B4" w:rsidP="005E71FA">
      <w:pPr>
        <w:spacing w:after="0" w:line="240" w:lineRule="auto"/>
        <w:ind w:left="360"/>
      </w:pPr>
    </w:p>
    <w:p w:rsidR="00A15A04" w:rsidRDefault="00A15A04" w:rsidP="005E71FA">
      <w:pPr>
        <w:spacing w:after="0" w:line="240" w:lineRule="auto"/>
        <w:ind w:left="360"/>
      </w:pPr>
    </w:p>
    <w:p w:rsidR="00A15A04" w:rsidRDefault="00A15A04" w:rsidP="005E71FA">
      <w:pPr>
        <w:spacing w:after="0" w:line="240" w:lineRule="auto"/>
        <w:ind w:left="360"/>
      </w:pPr>
    </w:p>
    <w:p w:rsidR="00A15A04" w:rsidRDefault="00A15A04" w:rsidP="005E71FA">
      <w:pPr>
        <w:spacing w:after="0" w:line="240" w:lineRule="auto"/>
        <w:ind w:left="360"/>
      </w:pPr>
    </w:p>
    <w:p w:rsidR="00A952B4" w:rsidRDefault="00A952B4" w:rsidP="00A952B4">
      <w:pPr>
        <w:pStyle w:val="ListParagraph"/>
        <w:numPr>
          <w:ilvl w:val="0"/>
          <w:numId w:val="13"/>
        </w:numPr>
        <w:spacing w:after="0" w:line="240" w:lineRule="auto"/>
        <w:ind w:left="360"/>
      </w:pPr>
      <w:r>
        <w:lastRenderedPageBreak/>
        <w:t>SSL Credit Preferred Locations</w:t>
      </w:r>
    </w:p>
    <w:p w:rsidR="00A952B4" w:rsidRPr="00A952B4" w:rsidRDefault="00A952B4" w:rsidP="00A952B4">
      <w:pPr>
        <w:spacing w:after="0" w:line="240" w:lineRule="auto"/>
        <w:ind w:left="360"/>
        <w:rPr>
          <w:b/>
        </w:rPr>
      </w:pPr>
      <w:r w:rsidRPr="00A952B4">
        <w:rPr>
          <w:b/>
        </w:rPr>
        <w:t>Requirements</w:t>
      </w:r>
    </w:p>
    <w:p w:rsidR="00C45DE7" w:rsidRDefault="00C45DE7" w:rsidP="00C45DE7">
      <w:pPr>
        <w:spacing w:after="0" w:line="240" w:lineRule="auto"/>
        <w:ind w:left="360"/>
      </w:pPr>
      <w:r>
        <w:t>Achieve any combination of requirements in the following three options, for a total of up to 10 points.</w:t>
      </w:r>
    </w:p>
    <w:p w:rsidR="00C45DE7" w:rsidRDefault="00C45DE7" w:rsidP="00C45DE7">
      <w:pPr>
        <w:spacing w:after="0" w:line="240" w:lineRule="auto"/>
        <w:ind w:left="360"/>
      </w:pPr>
    </w:p>
    <w:p w:rsidR="00C45DE7" w:rsidRDefault="00C45DE7" w:rsidP="00C45DE7">
      <w:pPr>
        <w:spacing w:after="0" w:line="240" w:lineRule="auto"/>
        <w:ind w:left="360"/>
      </w:pPr>
      <w:r>
        <w:t>OPTION 1. LOCATION TYPE (1–5 POINTS)</w:t>
      </w:r>
    </w:p>
    <w:p w:rsidR="00C45DE7" w:rsidRDefault="00C45DE7" w:rsidP="00C45DE7">
      <w:pPr>
        <w:spacing w:after="0" w:line="240" w:lineRule="auto"/>
        <w:ind w:left="360"/>
      </w:pPr>
      <w:r>
        <w:t>Locate the project in one of the following locations:</w:t>
      </w:r>
    </w:p>
    <w:p w:rsidR="00C45DE7" w:rsidRDefault="00C45DE7" w:rsidP="00C45DE7">
      <w:pPr>
        <w:spacing w:after="0" w:line="240" w:lineRule="auto"/>
        <w:ind w:left="360"/>
      </w:pPr>
      <w:proofErr w:type="gramStart"/>
      <w:r>
        <w:t>a</w:t>
      </w:r>
      <w:proofErr w:type="gramEnd"/>
      <w:r>
        <w:t xml:space="preserve"> </w:t>
      </w:r>
      <w:r w:rsidR="00A15A04">
        <w:t>_________________</w:t>
      </w:r>
      <w:r>
        <w:t xml:space="preserve"> developed site that is not an </w:t>
      </w:r>
      <w:r w:rsidR="00A15A04">
        <w:t xml:space="preserve">_________________ </w:t>
      </w:r>
      <w:r>
        <w:t xml:space="preserve">site or </w:t>
      </w:r>
      <w:r w:rsidR="00A15A04">
        <w:t>__________</w:t>
      </w:r>
      <w:r>
        <w:t xml:space="preserve"> site (1 point);</w:t>
      </w:r>
    </w:p>
    <w:p w:rsidR="00C45DE7" w:rsidRDefault="00C45DE7" w:rsidP="00C45DE7">
      <w:pPr>
        <w:spacing w:after="0" w:line="240" w:lineRule="auto"/>
        <w:ind w:left="360"/>
      </w:pPr>
      <w:proofErr w:type="gramStart"/>
      <w:r>
        <w:t>an</w:t>
      </w:r>
      <w:proofErr w:type="gramEnd"/>
      <w:r>
        <w:t xml:space="preserve"> </w:t>
      </w:r>
      <w:r w:rsidR="00A15A04">
        <w:t xml:space="preserve">_________________ </w:t>
      </w:r>
      <w:r>
        <w:t xml:space="preserve">site that is also a </w:t>
      </w:r>
      <w:r w:rsidR="00A15A04">
        <w:t xml:space="preserve">_________________ </w:t>
      </w:r>
      <w:r>
        <w:t>developed site (2 points);</w:t>
      </w:r>
    </w:p>
    <w:p w:rsidR="00C45DE7" w:rsidRDefault="00C45DE7" w:rsidP="00C45DE7">
      <w:pPr>
        <w:spacing w:after="0" w:line="240" w:lineRule="auto"/>
        <w:ind w:left="360"/>
      </w:pPr>
      <w:proofErr w:type="gramStart"/>
      <w:r>
        <w:t>an</w:t>
      </w:r>
      <w:proofErr w:type="gramEnd"/>
      <w:r>
        <w:t xml:space="preserve"> </w:t>
      </w:r>
      <w:r w:rsidR="00A15A04">
        <w:t>__________</w:t>
      </w:r>
      <w:r>
        <w:t xml:space="preserve"> site that is not a </w:t>
      </w:r>
      <w:r w:rsidR="00A15A04">
        <w:t xml:space="preserve">_________________ </w:t>
      </w:r>
      <w:r>
        <w:t>developed site (3 points); or</w:t>
      </w:r>
    </w:p>
    <w:p w:rsidR="00C45DE7" w:rsidRDefault="00C45DE7" w:rsidP="00C45DE7">
      <w:pPr>
        <w:spacing w:after="0" w:line="240" w:lineRule="auto"/>
        <w:ind w:left="360"/>
      </w:pPr>
      <w:proofErr w:type="gramStart"/>
      <w:r>
        <w:t>an</w:t>
      </w:r>
      <w:proofErr w:type="gramEnd"/>
      <w:r>
        <w:t xml:space="preserve"> </w:t>
      </w:r>
      <w:r w:rsidR="00A15A04">
        <w:t>__________</w:t>
      </w:r>
      <w:r>
        <w:t xml:space="preserve"> site that is also a </w:t>
      </w:r>
      <w:r w:rsidR="00A15A04">
        <w:t xml:space="preserve">_________________ </w:t>
      </w:r>
      <w:r>
        <w:t>developed site (5 points).</w:t>
      </w:r>
    </w:p>
    <w:p w:rsidR="00C45DE7" w:rsidRDefault="00C45DE7" w:rsidP="00C45DE7">
      <w:pPr>
        <w:spacing w:after="0" w:line="240" w:lineRule="auto"/>
        <w:ind w:left="360"/>
      </w:pPr>
    </w:p>
    <w:p w:rsidR="00C45DE7" w:rsidRDefault="00C45DE7" w:rsidP="00C45DE7">
      <w:pPr>
        <w:spacing w:after="0" w:line="240" w:lineRule="auto"/>
        <w:ind w:left="360"/>
      </w:pPr>
      <w:r>
        <w:t>AND/OR</w:t>
      </w:r>
    </w:p>
    <w:p w:rsidR="00C45DE7" w:rsidRDefault="00C45DE7" w:rsidP="00C45DE7">
      <w:pPr>
        <w:spacing w:after="0" w:line="240" w:lineRule="auto"/>
        <w:ind w:left="360"/>
      </w:pPr>
      <w:r>
        <w:t xml:space="preserve">OPTION 2. </w:t>
      </w:r>
      <w:r w:rsidR="00A15A04">
        <w:t>_____________________________________</w:t>
      </w:r>
      <w:proofErr w:type="gramStart"/>
      <w:r w:rsidR="00A15A04">
        <w:t xml:space="preserve">_ </w:t>
      </w:r>
      <w:r>
        <w:t xml:space="preserve"> (</w:t>
      </w:r>
      <w:proofErr w:type="gramEnd"/>
      <w:r>
        <w:t>1-5 POINTS)</w:t>
      </w:r>
    </w:p>
    <w:p w:rsidR="00C45DE7" w:rsidRDefault="00C45DE7" w:rsidP="00C45DE7">
      <w:pPr>
        <w:spacing w:after="0" w:line="240" w:lineRule="auto"/>
        <w:ind w:left="360"/>
      </w:pPr>
      <w:r>
        <w:t>Locate the project in an area that has existing connectivity, as listed in Table 1. Measure connectivity one of two ways:</w:t>
      </w:r>
    </w:p>
    <w:p w:rsidR="00C45DE7" w:rsidRDefault="00C45DE7" w:rsidP="00C45DE7">
      <w:pPr>
        <w:spacing w:after="0" w:line="240" w:lineRule="auto"/>
        <w:ind w:left="360"/>
      </w:pPr>
      <w:proofErr w:type="gramStart"/>
      <w:r>
        <w:t>within</w:t>
      </w:r>
      <w:proofErr w:type="gramEnd"/>
      <w:r>
        <w:t xml:space="preserve"> </w:t>
      </w:r>
      <w:r w:rsidR="00A15A04">
        <w:t>___________________</w:t>
      </w:r>
      <w:r>
        <w:t xml:space="preserve"> of the project boundary; or</w:t>
      </w:r>
    </w:p>
    <w:p w:rsidR="00C45DE7" w:rsidRDefault="00C45DE7" w:rsidP="00C45DE7">
      <w:pPr>
        <w:spacing w:after="0" w:line="240" w:lineRule="auto"/>
        <w:ind w:left="360"/>
      </w:pPr>
      <w:proofErr w:type="gramStart"/>
      <w:r>
        <w:t>within</w:t>
      </w:r>
      <w:proofErr w:type="gramEnd"/>
      <w:r>
        <w:t xml:space="preserve"> the project and within </w:t>
      </w:r>
      <w:r w:rsidR="00A15A04">
        <w:t xml:space="preserve">___________________ </w:t>
      </w:r>
      <w:r>
        <w:t>of the project boundary.</w:t>
      </w:r>
    </w:p>
    <w:p w:rsidR="00A952B4" w:rsidRDefault="00C45DE7" w:rsidP="00C45DE7">
      <w:pPr>
        <w:spacing w:after="0" w:line="240" w:lineRule="auto"/>
        <w:ind w:left="360"/>
      </w:pPr>
      <w:r>
        <w:t xml:space="preserve">Intersections within the site cannot be counted if they were constructed or funded by the developer within the past </w:t>
      </w:r>
      <w:r w:rsidR="00A15A04">
        <w:t>___________________</w:t>
      </w:r>
      <w:r>
        <w:t>.</w:t>
      </w:r>
    </w:p>
    <w:p w:rsidR="00C45DE7" w:rsidRDefault="00C45DE7" w:rsidP="00C45DE7">
      <w:pPr>
        <w:spacing w:after="0" w:line="240" w:lineRule="auto"/>
        <w:ind w:left="360"/>
      </w:pPr>
    </w:p>
    <w:p w:rsidR="00C45DE7" w:rsidRDefault="00C45DE7" w:rsidP="00C45DE7">
      <w:pPr>
        <w:spacing w:after="0" w:line="225" w:lineRule="exact"/>
        <w:ind w:left="112" w:right="-20"/>
        <w:rPr>
          <w:rFonts w:ascii="Arial" w:eastAsia="Arial" w:hAnsi="Arial" w:cs="Arial"/>
          <w:sz w:val="20"/>
          <w:szCs w:val="20"/>
        </w:rPr>
      </w:pPr>
      <w:r>
        <w:rPr>
          <w:rFonts w:ascii="Arial" w:eastAsia="Arial" w:hAnsi="Arial" w:cs="Arial"/>
          <w:b/>
          <w:bCs/>
          <w:spacing w:val="3"/>
          <w:position w:val="-1"/>
          <w:sz w:val="20"/>
          <w:szCs w:val="20"/>
        </w:rPr>
        <w:t>T</w:t>
      </w:r>
      <w:r>
        <w:rPr>
          <w:rFonts w:ascii="Arial" w:eastAsia="Arial" w:hAnsi="Arial" w:cs="Arial"/>
          <w:b/>
          <w:bCs/>
          <w:position w:val="-1"/>
          <w:sz w:val="20"/>
          <w:szCs w:val="20"/>
        </w:rPr>
        <w:t>able</w:t>
      </w:r>
      <w:r>
        <w:rPr>
          <w:rFonts w:ascii="Arial" w:eastAsia="Arial" w:hAnsi="Arial" w:cs="Arial"/>
          <w:b/>
          <w:bCs/>
          <w:spacing w:val="-5"/>
          <w:position w:val="-1"/>
          <w:sz w:val="20"/>
          <w:szCs w:val="20"/>
        </w:rPr>
        <w:t xml:space="preserve"> </w:t>
      </w:r>
      <w:r>
        <w:rPr>
          <w:rFonts w:ascii="Arial" w:eastAsia="Arial" w:hAnsi="Arial" w:cs="Arial"/>
          <w:b/>
          <w:bCs/>
          <w:spacing w:val="-1"/>
          <w:position w:val="-1"/>
          <w:sz w:val="20"/>
          <w:szCs w:val="20"/>
        </w:rPr>
        <w:t>1</w:t>
      </w:r>
      <w:r>
        <w:rPr>
          <w:rFonts w:ascii="Arial" w:eastAsia="Arial" w:hAnsi="Arial" w:cs="Arial"/>
          <w:b/>
          <w:bCs/>
          <w:position w:val="-1"/>
          <w:sz w:val="20"/>
          <w:szCs w:val="20"/>
        </w:rPr>
        <w:t>.</w:t>
      </w:r>
      <w:r>
        <w:rPr>
          <w:rFonts w:ascii="Arial" w:eastAsia="Arial" w:hAnsi="Arial" w:cs="Arial"/>
          <w:b/>
          <w:bCs/>
          <w:spacing w:val="-2"/>
          <w:position w:val="-1"/>
          <w:sz w:val="20"/>
          <w:szCs w:val="20"/>
        </w:rPr>
        <w:t xml:space="preserve"> </w:t>
      </w:r>
      <w:r>
        <w:rPr>
          <w:rFonts w:ascii="Arial" w:eastAsia="Arial" w:hAnsi="Arial" w:cs="Arial"/>
          <w:b/>
          <w:bCs/>
          <w:spacing w:val="-1"/>
          <w:position w:val="-1"/>
          <w:sz w:val="20"/>
          <w:szCs w:val="20"/>
        </w:rPr>
        <w:t>P</w:t>
      </w:r>
      <w:r>
        <w:rPr>
          <w:rFonts w:ascii="Arial" w:eastAsia="Arial" w:hAnsi="Arial" w:cs="Arial"/>
          <w:b/>
          <w:bCs/>
          <w:position w:val="-1"/>
          <w:sz w:val="20"/>
          <w:szCs w:val="20"/>
        </w:rPr>
        <w:t>oin</w:t>
      </w:r>
      <w:r>
        <w:rPr>
          <w:rFonts w:ascii="Arial" w:eastAsia="Arial" w:hAnsi="Arial" w:cs="Arial"/>
          <w:b/>
          <w:bCs/>
          <w:spacing w:val="1"/>
          <w:position w:val="-1"/>
          <w:sz w:val="20"/>
          <w:szCs w:val="20"/>
        </w:rPr>
        <w:t>t</w:t>
      </w:r>
      <w:r>
        <w:rPr>
          <w:rFonts w:ascii="Arial" w:eastAsia="Arial" w:hAnsi="Arial" w:cs="Arial"/>
          <w:b/>
          <w:bCs/>
          <w:position w:val="-1"/>
          <w:sz w:val="20"/>
          <w:szCs w:val="20"/>
        </w:rPr>
        <w:t>s</w:t>
      </w:r>
      <w:r>
        <w:rPr>
          <w:rFonts w:ascii="Arial" w:eastAsia="Arial" w:hAnsi="Arial" w:cs="Arial"/>
          <w:b/>
          <w:bCs/>
          <w:spacing w:val="-6"/>
          <w:position w:val="-1"/>
          <w:sz w:val="20"/>
          <w:szCs w:val="20"/>
        </w:rPr>
        <w:t xml:space="preserve"> </w:t>
      </w:r>
      <w:r>
        <w:rPr>
          <w:rFonts w:ascii="Arial" w:eastAsia="Arial" w:hAnsi="Arial" w:cs="Arial"/>
          <w:b/>
          <w:bCs/>
          <w:position w:val="-1"/>
          <w:sz w:val="20"/>
          <w:szCs w:val="20"/>
        </w:rPr>
        <w:t>f</w:t>
      </w:r>
      <w:r>
        <w:rPr>
          <w:rFonts w:ascii="Arial" w:eastAsia="Arial" w:hAnsi="Arial" w:cs="Arial"/>
          <w:b/>
          <w:bCs/>
          <w:spacing w:val="1"/>
          <w:position w:val="-1"/>
          <w:sz w:val="20"/>
          <w:szCs w:val="20"/>
        </w:rPr>
        <w:t>o</w:t>
      </w:r>
      <w:r>
        <w:rPr>
          <w:rFonts w:ascii="Arial" w:eastAsia="Arial" w:hAnsi="Arial" w:cs="Arial"/>
          <w:b/>
          <w:bCs/>
          <w:position w:val="-1"/>
          <w:sz w:val="20"/>
          <w:szCs w:val="20"/>
        </w:rPr>
        <w:t>r</w:t>
      </w:r>
      <w:r>
        <w:rPr>
          <w:rFonts w:ascii="Arial" w:eastAsia="Arial" w:hAnsi="Arial" w:cs="Arial"/>
          <w:b/>
          <w:bCs/>
          <w:spacing w:val="-2"/>
          <w:position w:val="-1"/>
          <w:sz w:val="20"/>
          <w:szCs w:val="20"/>
        </w:rPr>
        <w:t xml:space="preserve"> </w:t>
      </w:r>
      <w:r>
        <w:rPr>
          <w:rFonts w:ascii="Arial" w:eastAsia="Arial" w:hAnsi="Arial" w:cs="Arial"/>
          <w:b/>
          <w:bCs/>
          <w:position w:val="-1"/>
          <w:sz w:val="20"/>
          <w:szCs w:val="20"/>
        </w:rPr>
        <w:t>co</w:t>
      </w:r>
      <w:r>
        <w:rPr>
          <w:rFonts w:ascii="Arial" w:eastAsia="Arial" w:hAnsi="Arial" w:cs="Arial"/>
          <w:b/>
          <w:bCs/>
          <w:spacing w:val="1"/>
          <w:position w:val="-1"/>
          <w:sz w:val="20"/>
          <w:szCs w:val="20"/>
        </w:rPr>
        <w:t>n</w:t>
      </w:r>
      <w:r>
        <w:rPr>
          <w:rFonts w:ascii="Arial" w:eastAsia="Arial" w:hAnsi="Arial" w:cs="Arial"/>
          <w:b/>
          <w:bCs/>
          <w:position w:val="-1"/>
          <w:sz w:val="20"/>
          <w:szCs w:val="20"/>
        </w:rPr>
        <w:t>n</w:t>
      </w:r>
      <w:r>
        <w:rPr>
          <w:rFonts w:ascii="Arial" w:eastAsia="Arial" w:hAnsi="Arial" w:cs="Arial"/>
          <w:b/>
          <w:bCs/>
          <w:spacing w:val="2"/>
          <w:position w:val="-1"/>
          <w:sz w:val="20"/>
          <w:szCs w:val="20"/>
        </w:rPr>
        <w:t>e</w:t>
      </w:r>
      <w:r>
        <w:rPr>
          <w:rFonts w:ascii="Arial" w:eastAsia="Arial" w:hAnsi="Arial" w:cs="Arial"/>
          <w:b/>
          <w:bCs/>
          <w:position w:val="-1"/>
          <w:sz w:val="20"/>
          <w:szCs w:val="20"/>
        </w:rPr>
        <w:t>cti</w:t>
      </w:r>
      <w:r>
        <w:rPr>
          <w:rFonts w:ascii="Arial" w:eastAsia="Arial" w:hAnsi="Arial" w:cs="Arial"/>
          <w:b/>
          <w:bCs/>
          <w:spacing w:val="2"/>
          <w:position w:val="-1"/>
          <w:sz w:val="20"/>
          <w:szCs w:val="20"/>
        </w:rPr>
        <w:t>v</w:t>
      </w:r>
      <w:r>
        <w:rPr>
          <w:rFonts w:ascii="Arial" w:eastAsia="Arial" w:hAnsi="Arial" w:cs="Arial"/>
          <w:b/>
          <w:bCs/>
          <w:position w:val="-1"/>
          <w:sz w:val="20"/>
          <w:szCs w:val="20"/>
        </w:rPr>
        <w:t>ity</w:t>
      </w:r>
    </w:p>
    <w:p w:rsidR="00C45DE7" w:rsidRDefault="00C45DE7" w:rsidP="00C45DE7">
      <w:pPr>
        <w:spacing w:before="20" w:after="0" w:line="220" w:lineRule="exact"/>
      </w:pPr>
    </w:p>
    <w:tbl>
      <w:tblPr>
        <w:tblW w:w="0" w:type="auto"/>
        <w:tblInd w:w="416" w:type="dxa"/>
        <w:tblLayout w:type="fixed"/>
        <w:tblCellMar>
          <w:left w:w="0" w:type="dxa"/>
          <w:right w:w="0" w:type="dxa"/>
        </w:tblCellMar>
        <w:tblLook w:val="01E0" w:firstRow="1" w:lastRow="1" w:firstColumn="1" w:lastColumn="1" w:noHBand="0" w:noVBand="0"/>
      </w:tblPr>
      <w:tblGrid>
        <w:gridCol w:w="1486"/>
        <w:gridCol w:w="1532"/>
        <w:gridCol w:w="900"/>
      </w:tblGrid>
      <w:tr w:rsidR="00C45DE7" w:rsidTr="00242781">
        <w:trPr>
          <w:trHeight w:hRule="exact" w:val="701"/>
        </w:trPr>
        <w:tc>
          <w:tcPr>
            <w:tcW w:w="1486"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In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p>
          <w:p w:rsidR="00C45DE7" w:rsidRDefault="00C45DE7" w:rsidP="00242781">
            <w:pPr>
              <w:spacing w:after="0" w:line="240" w:lineRule="auto"/>
              <w:ind w:left="102" w:right="365"/>
              <w:rPr>
                <w:rFonts w:ascii="Arial" w:eastAsia="Arial" w:hAnsi="Arial" w:cs="Arial"/>
                <w:sz w:val="20"/>
                <w:szCs w:val="20"/>
              </w:rPr>
            </w:pP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q</w:t>
            </w:r>
            <w:r>
              <w:rPr>
                <w:rFonts w:ascii="Arial" w:eastAsia="Arial" w:hAnsi="Arial" w:cs="Arial"/>
                <w:spacing w:val="-1"/>
                <w:sz w:val="20"/>
                <w:szCs w:val="20"/>
              </w:rPr>
              <w:t>u</w:t>
            </w:r>
            <w:r>
              <w:rPr>
                <w:rFonts w:ascii="Arial" w:eastAsia="Arial" w:hAnsi="Arial" w:cs="Arial"/>
                <w:sz w:val="20"/>
                <w:szCs w:val="20"/>
              </w:rPr>
              <w:t xml:space="preserve">are </w:t>
            </w:r>
            <w:r>
              <w:rPr>
                <w:rFonts w:ascii="Arial" w:eastAsia="Arial" w:hAnsi="Arial" w:cs="Arial"/>
                <w:spacing w:val="4"/>
                <w:sz w:val="20"/>
                <w:szCs w:val="20"/>
              </w:rPr>
              <w:t>m</w:t>
            </w:r>
            <w:r>
              <w:rPr>
                <w:rFonts w:ascii="Arial" w:eastAsia="Arial" w:hAnsi="Arial" w:cs="Arial"/>
                <w:spacing w:val="-1"/>
                <w:sz w:val="20"/>
                <w:szCs w:val="20"/>
              </w:rPr>
              <w:t>il</w:t>
            </w:r>
            <w:r>
              <w:rPr>
                <w:rFonts w:ascii="Arial" w:eastAsia="Arial" w:hAnsi="Arial" w:cs="Arial"/>
                <w:sz w:val="20"/>
                <w:szCs w:val="20"/>
              </w:rPr>
              <w:t>e</w:t>
            </w:r>
          </w:p>
        </w:tc>
        <w:tc>
          <w:tcPr>
            <w:tcW w:w="1532"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In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p>
          <w:p w:rsidR="00C45DE7" w:rsidRDefault="00C45DE7" w:rsidP="00242781">
            <w:pPr>
              <w:spacing w:after="0" w:line="240" w:lineRule="auto"/>
              <w:ind w:left="102" w:right="412"/>
              <w:rPr>
                <w:rFonts w:ascii="Arial" w:eastAsia="Arial" w:hAnsi="Arial" w:cs="Arial"/>
                <w:sz w:val="20"/>
                <w:szCs w:val="20"/>
              </w:rPr>
            </w:pP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q</w:t>
            </w:r>
            <w:r>
              <w:rPr>
                <w:rFonts w:ascii="Arial" w:eastAsia="Arial" w:hAnsi="Arial" w:cs="Arial"/>
                <w:spacing w:val="-1"/>
                <w:sz w:val="20"/>
                <w:szCs w:val="20"/>
              </w:rPr>
              <w:t>u</w:t>
            </w:r>
            <w:r>
              <w:rPr>
                <w:rFonts w:ascii="Arial" w:eastAsia="Arial" w:hAnsi="Arial" w:cs="Arial"/>
                <w:sz w:val="20"/>
                <w:szCs w:val="20"/>
              </w:rPr>
              <w:t xml:space="preserve">are </w:t>
            </w:r>
            <w:r>
              <w:rPr>
                <w:rFonts w:ascii="Arial" w:eastAsia="Arial" w:hAnsi="Arial" w:cs="Arial"/>
                <w:spacing w:val="3"/>
                <w:sz w:val="20"/>
                <w:szCs w:val="20"/>
              </w:rPr>
              <w:t>k</w:t>
            </w:r>
            <w:r>
              <w:rPr>
                <w:rFonts w:ascii="Arial" w:eastAsia="Arial" w:hAnsi="Arial" w:cs="Arial"/>
                <w:spacing w:val="-1"/>
                <w:sz w:val="20"/>
                <w:szCs w:val="20"/>
              </w:rPr>
              <w:t>il</w:t>
            </w:r>
            <w:r>
              <w:rPr>
                <w:rFonts w:ascii="Arial" w:eastAsia="Arial" w:hAnsi="Arial" w:cs="Arial"/>
                <w:spacing w:val="-3"/>
                <w:sz w:val="20"/>
                <w:szCs w:val="20"/>
              </w:rPr>
              <w:t>o</w:t>
            </w:r>
            <w:r>
              <w:rPr>
                <w:rFonts w:ascii="Arial" w:eastAsia="Arial" w:hAnsi="Arial" w:cs="Arial"/>
                <w:spacing w:val="4"/>
                <w:sz w:val="20"/>
                <w:szCs w:val="20"/>
              </w:rPr>
              <w:t>m</w:t>
            </w:r>
            <w:r>
              <w:rPr>
                <w:rFonts w:ascii="Arial" w:eastAsia="Arial" w:hAnsi="Arial" w:cs="Arial"/>
                <w:sz w:val="20"/>
                <w:szCs w:val="20"/>
              </w:rPr>
              <w:t>et</w:t>
            </w:r>
            <w:r>
              <w:rPr>
                <w:rFonts w:ascii="Arial" w:eastAsia="Arial" w:hAnsi="Arial" w:cs="Arial"/>
                <w:spacing w:val="-1"/>
                <w:sz w:val="20"/>
                <w:szCs w:val="20"/>
              </w:rPr>
              <w:t>e</w:t>
            </w:r>
            <w:r>
              <w:rPr>
                <w:rFonts w:ascii="Arial" w:eastAsia="Arial" w:hAnsi="Arial" w:cs="Arial"/>
                <w:sz w:val="20"/>
                <w:szCs w:val="20"/>
              </w:rPr>
              <w:t>r</w:t>
            </w:r>
          </w:p>
        </w:tc>
        <w:tc>
          <w:tcPr>
            <w:tcW w:w="900"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o</w:t>
            </w:r>
            <w:r>
              <w:rPr>
                <w:rFonts w:ascii="Arial" w:eastAsia="Arial" w:hAnsi="Arial" w:cs="Arial"/>
                <w:spacing w:val="1"/>
                <w:sz w:val="20"/>
                <w:szCs w:val="20"/>
              </w:rPr>
              <w:t>i</w:t>
            </w:r>
            <w:r>
              <w:rPr>
                <w:rFonts w:ascii="Arial" w:eastAsia="Arial" w:hAnsi="Arial" w:cs="Arial"/>
                <w:sz w:val="20"/>
                <w:szCs w:val="20"/>
              </w:rPr>
              <w:t>nts</w:t>
            </w:r>
          </w:p>
        </w:tc>
      </w:tr>
      <w:tr w:rsidR="00C45DE7" w:rsidTr="00242781">
        <w:trPr>
          <w:trHeight w:hRule="exact" w:val="241"/>
        </w:trPr>
        <w:tc>
          <w:tcPr>
            <w:tcW w:w="1486"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7" w:lineRule="exact"/>
              <w:ind w:left="102" w:right="-20"/>
              <w:rPr>
                <w:rFonts w:ascii="Arial" w:eastAsia="Arial" w:hAnsi="Arial" w:cs="Arial"/>
                <w:sz w:val="20"/>
                <w:szCs w:val="20"/>
              </w:rPr>
            </w:pPr>
            <w:r>
              <w:rPr>
                <w:rFonts w:ascii="Arial" w:eastAsia="Arial" w:hAnsi="Arial" w:cs="Arial"/>
                <w:sz w:val="20"/>
                <w:szCs w:val="20"/>
              </w:rPr>
              <w:t>200</w:t>
            </w:r>
            <w:r>
              <w:rPr>
                <w:rFonts w:ascii="Arial" w:eastAsia="Arial" w:hAnsi="Arial" w:cs="Arial"/>
                <w:spacing w:val="2"/>
                <w:sz w:val="20"/>
                <w:szCs w:val="20"/>
              </w:rPr>
              <w:t>–</w:t>
            </w:r>
            <w:r>
              <w:rPr>
                <w:rFonts w:ascii="Arial" w:eastAsia="Arial" w:hAnsi="Arial" w:cs="Arial"/>
                <w:sz w:val="20"/>
                <w:szCs w:val="20"/>
              </w:rPr>
              <w:t>249</w:t>
            </w:r>
          </w:p>
        </w:tc>
        <w:tc>
          <w:tcPr>
            <w:tcW w:w="1532"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7" w:lineRule="exact"/>
              <w:ind w:left="102" w:right="-20"/>
              <w:rPr>
                <w:rFonts w:ascii="Arial" w:eastAsia="Arial" w:hAnsi="Arial" w:cs="Arial"/>
                <w:sz w:val="20"/>
                <w:szCs w:val="20"/>
              </w:rPr>
            </w:pPr>
            <w:r>
              <w:rPr>
                <w:rFonts w:ascii="Arial" w:eastAsia="Arial" w:hAnsi="Arial" w:cs="Arial"/>
                <w:sz w:val="20"/>
                <w:szCs w:val="20"/>
              </w:rPr>
              <w:t>320</w:t>
            </w:r>
            <w:r>
              <w:rPr>
                <w:rFonts w:ascii="Arial" w:eastAsia="Arial" w:hAnsi="Arial" w:cs="Arial"/>
                <w:spacing w:val="2"/>
                <w:sz w:val="20"/>
                <w:szCs w:val="20"/>
              </w:rPr>
              <w:t>–</w:t>
            </w:r>
            <w:r>
              <w:rPr>
                <w:rFonts w:ascii="Arial" w:eastAsia="Arial" w:hAnsi="Arial" w:cs="Arial"/>
                <w:sz w:val="20"/>
                <w:szCs w:val="20"/>
              </w:rPr>
              <w:t>399</w:t>
            </w:r>
          </w:p>
        </w:tc>
        <w:tc>
          <w:tcPr>
            <w:tcW w:w="900"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7" w:lineRule="exact"/>
              <w:ind w:left="102" w:right="-20"/>
              <w:rPr>
                <w:rFonts w:ascii="Arial" w:eastAsia="Arial" w:hAnsi="Arial" w:cs="Arial"/>
                <w:sz w:val="20"/>
                <w:szCs w:val="20"/>
              </w:rPr>
            </w:pPr>
            <w:r>
              <w:rPr>
                <w:rFonts w:ascii="Arial" w:eastAsia="Arial" w:hAnsi="Arial" w:cs="Arial"/>
                <w:sz w:val="20"/>
                <w:szCs w:val="20"/>
              </w:rPr>
              <w:t>1</w:t>
            </w:r>
          </w:p>
        </w:tc>
      </w:tr>
      <w:tr w:rsidR="00C45DE7" w:rsidTr="00242781">
        <w:trPr>
          <w:trHeight w:hRule="exact" w:val="240"/>
        </w:trPr>
        <w:tc>
          <w:tcPr>
            <w:tcW w:w="1486"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250</w:t>
            </w:r>
            <w:r>
              <w:rPr>
                <w:rFonts w:ascii="Arial" w:eastAsia="Arial" w:hAnsi="Arial" w:cs="Arial"/>
                <w:spacing w:val="2"/>
                <w:sz w:val="20"/>
                <w:szCs w:val="20"/>
              </w:rPr>
              <w:t>–</w:t>
            </w:r>
            <w:r>
              <w:rPr>
                <w:rFonts w:ascii="Arial" w:eastAsia="Arial" w:hAnsi="Arial" w:cs="Arial"/>
                <w:sz w:val="20"/>
                <w:szCs w:val="20"/>
              </w:rPr>
              <w:t>299</w:t>
            </w:r>
          </w:p>
        </w:tc>
        <w:tc>
          <w:tcPr>
            <w:tcW w:w="1532"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400</w:t>
            </w:r>
            <w:r>
              <w:rPr>
                <w:rFonts w:ascii="Arial" w:eastAsia="Arial" w:hAnsi="Arial" w:cs="Arial"/>
                <w:spacing w:val="2"/>
                <w:sz w:val="20"/>
                <w:szCs w:val="20"/>
              </w:rPr>
              <w:t>–</w:t>
            </w:r>
            <w:r>
              <w:rPr>
                <w:rFonts w:ascii="Arial" w:eastAsia="Arial" w:hAnsi="Arial" w:cs="Arial"/>
                <w:sz w:val="20"/>
                <w:szCs w:val="20"/>
              </w:rPr>
              <w:t>479</w:t>
            </w:r>
          </w:p>
        </w:tc>
        <w:tc>
          <w:tcPr>
            <w:tcW w:w="900"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2</w:t>
            </w:r>
          </w:p>
        </w:tc>
      </w:tr>
      <w:tr w:rsidR="00C45DE7" w:rsidTr="00242781">
        <w:trPr>
          <w:trHeight w:hRule="exact" w:val="240"/>
        </w:trPr>
        <w:tc>
          <w:tcPr>
            <w:tcW w:w="1486"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300</w:t>
            </w:r>
            <w:r>
              <w:rPr>
                <w:rFonts w:ascii="Arial" w:eastAsia="Arial" w:hAnsi="Arial" w:cs="Arial"/>
                <w:spacing w:val="2"/>
                <w:sz w:val="20"/>
                <w:szCs w:val="20"/>
              </w:rPr>
              <w:t>–</w:t>
            </w:r>
            <w:r>
              <w:rPr>
                <w:rFonts w:ascii="Arial" w:eastAsia="Arial" w:hAnsi="Arial" w:cs="Arial"/>
                <w:sz w:val="20"/>
                <w:szCs w:val="20"/>
              </w:rPr>
              <w:t>349</w:t>
            </w:r>
          </w:p>
        </w:tc>
        <w:tc>
          <w:tcPr>
            <w:tcW w:w="1532"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480</w:t>
            </w:r>
            <w:r>
              <w:rPr>
                <w:rFonts w:ascii="Arial" w:eastAsia="Arial" w:hAnsi="Arial" w:cs="Arial"/>
                <w:spacing w:val="2"/>
                <w:sz w:val="20"/>
                <w:szCs w:val="20"/>
              </w:rPr>
              <w:t>–</w:t>
            </w:r>
            <w:r>
              <w:rPr>
                <w:rFonts w:ascii="Arial" w:eastAsia="Arial" w:hAnsi="Arial" w:cs="Arial"/>
                <w:sz w:val="20"/>
                <w:szCs w:val="20"/>
              </w:rPr>
              <w:t>559</w:t>
            </w:r>
          </w:p>
        </w:tc>
        <w:tc>
          <w:tcPr>
            <w:tcW w:w="900"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3</w:t>
            </w:r>
          </w:p>
        </w:tc>
      </w:tr>
      <w:tr w:rsidR="00C45DE7" w:rsidTr="00242781">
        <w:trPr>
          <w:trHeight w:hRule="exact" w:val="240"/>
        </w:trPr>
        <w:tc>
          <w:tcPr>
            <w:tcW w:w="1486"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350</w:t>
            </w:r>
            <w:r>
              <w:rPr>
                <w:rFonts w:ascii="Arial" w:eastAsia="Arial" w:hAnsi="Arial" w:cs="Arial"/>
                <w:spacing w:val="2"/>
                <w:sz w:val="20"/>
                <w:szCs w:val="20"/>
              </w:rPr>
              <w:t>–</w:t>
            </w:r>
            <w:r>
              <w:rPr>
                <w:rFonts w:ascii="Arial" w:eastAsia="Arial" w:hAnsi="Arial" w:cs="Arial"/>
                <w:sz w:val="20"/>
                <w:szCs w:val="20"/>
              </w:rPr>
              <w:t>399</w:t>
            </w:r>
          </w:p>
        </w:tc>
        <w:tc>
          <w:tcPr>
            <w:tcW w:w="1532"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560</w:t>
            </w:r>
            <w:r>
              <w:rPr>
                <w:rFonts w:ascii="Arial" w:eastAsia="Arial" w:hAnsi="Arial" w:cs="Arial"/>
                <w:spacing w:val="2"/>
                <w:sz w:val="20"/>
                <w:szCs w:val="20"/>
              </w:rPr>
              <w:t>–</w:t>
            </w:r>
            <w:r>
              <w:rPr>
                <w:rFonts w:ascii="Arial" w:eastAsia="Arial" w:hAnsi="Arial" w:cs="Arial"/>
                <w:sz w:val="20"/>
                <w:szCs w:val="20"/>
              </w:rPr>
              <w:t>639</w:t>
            </w:r>
          </w:p>
        </w:tc>
        <w:tc>
          <w:tcPr>
            <w:tcW w:w="900"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4</w:t>
            </w:r>
          </w:p>
        </w:tc>
      </w:tr>
      <w:tr w:rsidR="00C45DE7" w:rsidTr="00242781">
        <w:trPr>
          <w:trHeight w:hRule="exact" w:val="240"/>
        </w:trPr>
        <w:tc>
          <w:tcPr>
            <w:tcW w:w="1486"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r>
              <w:rPr>
                <w:rFonts w:ascii="Arial" w:eastAsia="Arial" w:hAnsi="Arial" w:cs="Arial"/>
                <w:spacing w:val="2"/>
                <w:sz w:val="20"/>
                <w:szCs w:val="20"/>
              </w:rPr>
              <w:t>4</w:t>
            </w:r>
            <w:r>
              <w:rPr>
                <w:rFonts w:ascii="Arial" w:eastAsia="Arial" w:hAnsi="Arial" w:cs="Arial"/>
                <w:sz w:val="20"/>
                <w:szCs w:val="20"/>
              </w:rPr>
              <w:t>00</w:t>
            </w:r>
          </w:p>
        </w:tc>
        <w:tc>
          <w:tcPr>
            <w:tcW w:w="1532"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&gt;</w:t>
            </w:r>
            <w:r>
              <w:rPr>
                <w:rFonts w:ascii="Arial" w:eastAsia="Arial" w:hAnsi="Arial" w:cs="Arial"/>
                <w:spacing w:val="-2"/>
                <w:sz w:val="20"/>
                <w:szCs w:val="20"/>
              </w:rPr>
              <w:t xml:space="preserve"> </w:t>
            </w:r>
            <w:r>
              <w:rPr>
                <w:rFonts w:ascii="Arial" w:eastAsia="Arial" w:hAnsi="Arial" w:cs="Arial"/>
                <w:spacing w:val="2"/>
                <w:sz w:val="20"/>
                <w:szCs w:val="20"/>
              </w:rPr>
              <w:t>6</w:t>
            </w:r>
            <w:r>
              <w:rPr>
                <w:rFonts w:ascii="Arial" w:eastAsia="Arial" w:hAnsi="Arial" w:cs="Arial"/>
                <w:sz w:val="20"/>
                <w:szCs w:val="20"/>
              </w:rPr>
              <w:t>40</w:t>
            </w:r>
          </w:p>
        </w:tc>
        <w:tc>
          <w:tcPr>
            <w:tcW w:w="900" w:type="dxa"/>
            <w:tcBorders>
              <w:top w:val="single" w:sz="4" w:space="0" w:color="000000"/>
              <w:left w:val="single" w:sz="4" w:space="0" w:color="000000"/>
              <w:bottom w:val="single" w:sz="4" w:space="0" w:color="000000"/>
              <w:right w:val="single" w:sz="4" w:space="0" w:color="000000"/>
            </w:tcBorders>
          </w:tcPr>
          <w:p w:rsidR="00C45DE7" w:rsidRDefault="00C45DE7" w:rsidP="00242781">
            <w:pPr>
              <w:spacing w:after="0" w:line="226" w:lineRule="exact"/>
              <w:ind w:left="102" w:right="-20"/>
              <w:rPr>
                <w:rFonts w:ascii="Arial" w:eastAsia="Arial" w:hAnsi="Arial" w:cs="Arial"/>
                <w:sz w:val="20"/>
                <w:szCs w:val="20"/>
              </w:rPr>
            </w:pPr>
            <w:r>
              <w:rPr>
                <w:rFonts w:ascii="Arial" w:eastAsia="Arial" w:hAnsi="Arial" w:cs="Arial"/>
                <w:sz w:val="20"/>
                <w:szCs w:val="20"/>
              </w:rPr>
              <w:t>5</w:t>
            </w:r>
          </w:p>
        </w:tc>
      </w:tr>
    </w:tbl>
    <w:p w:rsidR="00C45DE7" w:rsidRDefault="00C45DE7" w:rsidP="00C45DE7">
      <w:pPr>
        <w:spacing w:before="3" w:after="0" w:line="190" w:lineRule="exact"/>
        <w:rPr>
          <w:sz w:val="19"/>
          <w:szCs w:val="19"/>
        </w:rPr>
      </w:pPr>
    </w:p>
    <w:p w:rsidR="00C45DE7" w:rsidRDefault="00C45DE7" w:rsidP="00C45DE7">
      <w:pPr>
        <w:spacing w:before="34" w:after="0" w:line="240" w:lineRule="auto"/>
        <w:ind w:left="112" w:right="-20"/>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
          <w:sz w:val="20"/>
          <w:szCs w:val="20"/>
        </w:rPr>
        <w:t>O</w:t>
      </w:r>
      <w:r>
        <w:rPr>
          <w:rFonts w:ascii="Arial" w:eastAsia="Arial" w:hAnsi="Arial" w:cs="Arial"/>
          <w:sz w:val="20"/>
          <w:szCs w:val="20"/>
        </w:rPr>
        <w:t>R</w:t>
      </w:r>
    </w:p>
    <w:p w:rsidR="00C45DE7" w:rsidRDefault="00C45DE7" w:rsidP="00C45DE7">
      <w:pPr>
        <w:spacing w:after="0" w:line="240" w:lineRule="auto"/>
        <w:ind w:left="360"/>
      </w:pPr>
    </w:p>
    <w:p w:rsidR="00C45DE7" w:rsidRDefault="00C45DE7" w:rsidP="00C45DE7">
      <w:pPr>
        <w:spacing w:after="0" w:line="240" w:lineRule="auto"/>
        <w:ind w:left="360"/>
      </w:pPr>
      <w:r>
        <w:t xml:space="preserve">OPTION 3. </w:t>
      </w:r>
      <w:r w:rsidR="00A15A04">
        <w:t>________________________________________________________________</w:t>
      </w:r>
      <w:r>
        <w:t xml:space="preserve"> (3 POINTS)</w:t>
      </w:r>
    </w:p>
    <w:p w:rsidR="00C45DE7" w:rsidRDefault="00C45DE7" w:rsidP="00C45DE7">
      <w:pPr>
        <w:spacing w:after="0" w:line="240" w:lineRule="auto"/>
        <w:ind w:left="360"/>
      </w:pPr>
      <w:r>
        <w:t>Earn at least 2 points under NPD Credit Housing Types and Affordability, Option 2, Affordable Housing.</w:t>
      </w:r>
    </w:p>
    <w:p w:rsidR="00C45DE7" w:rsidRDefault="00C45DE7" w:rsidP="00C45DE7">
      <w:pPr>
        <w:spacing w:after="0" w:line="240" w:lineRule="auto"/>
        <w:ind w:left="360"/>
      </w:pPr>
      <w:r>
        <w:t>AND</w:t>
      </w:r>
    </w:p>
    <w:p w:rsidR="00C45DE7" w:rsidRDefault="00C45DE7" w:rsidP="00C45DE7">
      <w:pPr>
        <w:spacing w:after="0" w:line="240" w:lineRule="auto"/>
        <w:ind w:left="360"/>
      </w:pPr>
      <w:r>
        <w:t>Locate the project in one of the following high-priority redevelopment areas:</w:t>
      </w:r>
    </w:p>
    <w:p w:rsidR="00C45DE7" w:rsidRDefault="00C45DE7" w:rsidP="00C45DE7">
      <w:pPr>
        <w:spacing w:after="0" w:line="240" w:lineRule="auto"/>
        <w:ind w:left="360"/>
      </w:pPr>
      <w:proofErr w:type="gramStart"/>
      <w:r>
        <w:t>a</w:t>
      </w:r>
      <w:proofErr w:type="gramEnd"/>
      <w:r>
        <w:t xml:space="preserve"> site listed by the EPA National </w:t>
      </w:r>
      <w:r w:rsidR="00A15A04">
        <w:t xml:space="preserve">________________________ </w:t>
      </w:r>
      <w:r>
        <w:t>List;</w:t>
      </w:r>
    </w:p>
    <w:p w:rsidR="00C45DE7" w:rsidRDefault="00C45DE7" w:rsidP="00C45DE7">
      <w:pPr>
        <w:spacing w:after="0" w:line="240" w:lineRule="auto"/>
        <w:ind w:left="360"/>
      </w:pPr>
      <w:proofErr w:type="gramStart"/>
      <w:r>
        <w:t>a</w:t>
      </w:r>
      <w:proofErr w:type="gramEnd"/>
      <w:r>
        <w:t xml:space="preserve"> Federal </w:t>
      </w:r>
      <w:r w:rsidR="00A15A04">
        <w:t>________________________</w:t>
      </w:r>
      <w:r>
        <w:t>Zone site;</w:t>
      </w:r>
    </w:p>
    <w:p w:rsidR="00C45DE7" w:rsidRDefault="00C45DE7" w:rsidP="00C45DE7">
      <w:pPr>
        <w:spacing w:after="0" w:line="240" w:lineRule="auto"/>
        <w:ind w:left="360"/>
      </w:pPr>
      <w:proofErr w:type="gramStart"/>
      <w:r>
        <w:t>a</w:t>
      </w:r>
      <w:proofErr w:type="gramEnd"/>
      <w:r>
        <w:t xml:space="preserve"> Federal </w:t>
      </w:r>
      <w:r w:rsidR="00A15A04">
        <w:t>________________________</w:t>
      </w:r>
      <w:r>
        <w:t>Community site;</w:t>
      </w:r>
    </w:p>
    <w:p w:rsidR="00C45DE7" w:rsidRDefault="00C45DE7" w:rsidP="00C45DE7">
      <w:pPr>
        <w:spacing w:after="0" w:line="240" w:lineRule="auto"/>
        <w:ind w:left="360"/>
      </w:pPr>
      <w:proofErr w:type="gramStart"/>
      <w:r>
        <w:t>a</w:t>
      </w:r>
      <w:proofErr w:type="gramEnd"/>
      <w:r>
        <w:t xml:space="preserve"> Federal </w:t>
      </w:r>
      <w:r w:rsidR="00A15A04">
        <w:t>________________________</w:t>
      </w:r>
      <w:r>
        <w:t>Community site;</w:t>
      </w:r>
    </w:p>
    <w:p w:rsidR="00C45DE7" w:rsidRDefault="00C45DE7" w:rsidP="00C45DE7">
      <w:pPr>
        <w:spacing w:after="0" w:line="240" w:lineRule="auto"/>
        <w:ind w:left="360"/>
      </w:pPr>
      <w:proofErr w:type="gramStart"/>
      <w:r>
        <w:t>a</w:t>
      </w:r>
      <w:proofErr w:type="gramEnd"/>
      <w:r>
        <w:t xml:space="preserve"> Department of the Treasury Community Development Financial Institutions Fund </w:t>
      </w:r>
      <w:r w:rsidR="00A15A04">
        <w:t xml:space="preserve">________________________ </w:t>
      </w:r>
      <w:r>
        <w:t>Low-Income</w:t>
      </w:r>
      <w:r w:rsidR="00A15A04">
        <w:t xml:space="preserve"> </w:t>
      </w:r>
      <w:r>
        <w:t>Community (a subset of the New Markets Tax Credit Program);</w:t>
      </w:r>
    </w:p>
    <w:p w:rsidR="00C45DE7" w:rsidRDefault="00C45DE7" w:rsidP="00C45DE7">
      <w:pPr>
        <w:spacing w:after="0" w:line="240" w:lineRule="auto"/>
        <w:ind w:left="360"/>
      </w:pPr>
      <w:proofErr w:type="gramStart"/>
      <w:r>
        <w:t>a</w:t>
      </w:r>
      <w:proofErr w:type="gramEnd"/>
      <w:r>
        <w:t xml:space="preserve"> site in a U.S. Department of Housing and Urban Development’s </w:t>
      </w:r>
      <w:r w:rsidR="00A15A04">
        <w:t>________________________</w:t>
      </w:r>
      <w:r>
        <w:t>Census Tract (QCT) or Difficult</w:t>
      </w:r>
      <w:r w:rsidR="00A15A04">
        <w:t xml:space="preserve"> </w:t>
      </w:r>
      <w:r>
        <w:t>Development Area (DDA); or</w:t>
      </w:r>
    </w:p>
    <w:p w:rsidR="00C45DE7" w:rsidRDefault="00C45DE7" w:rsidP="00C45DE7">
      <w:pPr>
        <w:spacing w:after="0" w:line="240" w:lineRule="auto"/>
        <w:ind w:left="360"/>
      </w:pPr>
      <w:proofErr w:type="gramStart"/>
      <w:r>
        <w:t>a</w:t>
      </w:r>
      <w:proofErr w:type="gramEnd"/>
      <w:r>
        <w:t xml:space="preserve"> local </w:t>
      </w:r>
      <w:r w:rsidR="00A15A04">
        <w:t xml:space="preserve">________________________ </w:t>
      </w:r>
      <w:r>
        <w:t>program administered at a national level for projects outside the U.S.</w:t>
      </w:r>
    </w:p>
    <w:p w:rsidR="00C45DE7" w:rsidRDefault="00C45DE7" w:rsidP="00C45DE7">
      <w:pPr>
        <w:spacing w:after="0" w:line="240" w:lineRule="auto"/>
        <w:ind w:left="360"/>
      </w:pPr>
    </w:p>
    <w:p w:rsidR="00C45DE7" w:rsidRDefault="00B25EFB" w:rsidP="00B25EFB">
      <w:pPr>
        <w:pStyle w:val="ListParagraph"/>
        <w:numPr>
          <w:ilvl w:val="0"/>
          <w:numId w:val="13"/>
        </w:numPr>
        <w:spacing w:after="0" w:line="240" w:lineRule="auto"/>
        <w:ind w:left="360"/>
      </w:pPr>
      <w:r>
        <w:t>SSL Credit Brownfield Remediation</w:t>
      </w:r>
    </w:p>
    <w:p w:rsidR="00B25EFB" w:rsidRPr="00B25EFB" w:rsidRDefault="00B25EFB" w:rsidP="00B25EFB">
      <w:pPr>
        <w:spacing w:after="0" w:line="240" w:lineRule="auto"/>
        <w:ind w:left="360"/>
        <w:rPr>
          <w:b/>
        </w:rPr>
      </w:pPr>
      <w:r w:rsidRPr="00B25EFB">
        <w:rPr>
          <w:b/>
        </w:rPr>
        <w:t>Requirements</w:t>
      </w:r>
    </w:p>
    <w:p w:rsidR="00B25EFB" w:rsidRDefault="00B25EFB" w:rsidP="00B25EFB">
      <w:pPr>
        <w:spacing w:after="0" w:line="240" w:lineRule="auto"/>
        <w:ind w:left="360"/>
      </w:pPr>
      <w:r>
        <w:t xml:space="preserve">OPTION 1. </w:t>
      </w:r>
      <w:r w:rsidR="00A15A04">
        <w:t>___________________________________</w:t>
      </w:r>
      <w:r>
        <w:t xml:space="preserve"> (1 POINT)</w:t>
      </w:r>
    </w:p>
    <w:p w:rsidR="00B25EFB" w:rsidRDefault="00B25EFB" w:rsidP="00B25EFB">
      <w:pPr>
        <w:spacing w:after="0" w:line="240" w:lineRule="auto"/>
        <w:ind w:left="360"/>
      </w:pPr>
      <w:r>
        <w:t xml:space="preserve">At a project site identified as a brownfield or where </w:t>
      </w:r>
      <w:r w:rsidR="00A15A04">
        <w:t>__________</w:t>
      </w:r>
      <w:r>
        <w:t xml:space="preserve"> or </w:t>
      </w:r>
      <w:r w:rsidR="00A15A04">
        <w:t>_______________________</w:t>
      </w:r>
      <w:r>
        <w:t xml:space="preserve"> contamination has been identified, and the local, state, or national authority (whichever has jurisdiction) requires its remediation, perform remediation to the satisfaction of that authority.</w:t>
      </w:r>
    </w:p>
    <w:p w:rsidR="00B25EFB" w:rsidRDefault="00B25EFB" w:rsidP="00B25EFB">
      <w:pPr>
        <w:spacing w:after="0" w:line="240" w:lineRule="auto"/>
        <w:ind w:left="360"/>
      </w:pPr>
      <w:r>
        <w:t>OR</w:t>
      </w:r>
    </w:p>
    <w:p w:rsidR="00B25EFB" w:rsidRDefault="00B25EFB" w:rsidP="00B25EFB">
      <w:pPr>
        <w:spacing w:after="0" w:line="240" w:lineRule="auto"/>
        <w:ind w:left="360"/>
      </w:pPr>
      <w:r>
        <w:lastRenderedPageBreak/>
        <w:t xml:space="preserve">OPTION 2. </w:t>
      </w:r>
      <w:r w:rsidR="00A15A04">
        <w:t>____________________________________________________</w:t>
      </w:r>
      <w:r>
        <w:t xml:space="preserve"> (2 POINTS)</w:t>
      </w:r>
    </w:p>
    <w:p w:rsidR="00B25EFB" w:rsidRDefault="00B25EFB" w:rsidP="00B25EFB">
      <w:pPr>
        <w:spacing w:after="0" w:line="240" w:lineRule="auto"/>
        <w:ind w:left="360"/>
      </w:pPr>
      <w:r>
        <w:t>Achieve the requirements in Option 1.</w:t>
      </w:r>
    </w:p>
    <w:p w:rsidR="00B25EFB" w:rsidRDefault="00B25EFB" w:rsidP="00B25EFB">
      <w:pPr>
        <w:spacing w:after="0" w:line="240" w:lineRule="auto"/>
        <w:ind w:left="360"/>
      </w:pPr>
    </w:p>
    <w:p w:rsidR="00B25EFB" w:rsidRDefault="00B25EFB" w:rsidP="00B25EFB">
      <w:pPr>
        <w:spacing w:after="0" w:line="240" w:lineRule="auto"/>
        <w:ind w:left="360"/>
      </w:pPr>
      <w:r>
        <w:t>AND</w:t>
      </w:r>
    </w:p>
    <w:p w:rsidR="00B25EFB" w:rsidRDefault="00B25EFB" w:rsidP="00B25EFB">
      <w:pPr>
        <w:spacing w:after="0" w:line="240" w:lineRule="auto"/>
        <w:ind w:left="360"/>
      </w:pPr>
      <w:r>
        <w:t>Locate the project in one of the following high-priority redevelopment areas:</w:t>
      </w:r>
    </w:p>
    <w:p w:rsidR="00A15A04" w:rsidRDefault="00A15A04" w:rsidP="00A15A04">
      <w:pPr>
        <w:spacing w:after="0" w:line="240" w:lineRule="auto"/>
        <w:ind w:left="360"/>
      </w:pPr>
      <w:proofErr w:type="gramStart"/>
      <w:r>
        <w:t>a</w:t>
      </w:r>
      <w:proofErr w:type="gramEnd"/>
      <w:r>
        <w:t xml:space="preserve"> site listed by the EPA National ________________________ List;</w:t>
      </w:r>
    </w:p>
    <w:p w:rsidR="00A15A04" w:rsidRDefault="00A15A04" w:rsidP="00A15A04">
      <w:pPr>
        <w:spacing w:after="0" w:line="240" w:lineRule="auto"/>
        <w:ind w:left="360"/>
      </w:pPr>
      <w:proofErr w:type="gramStart"/>
      <w:r>
        <w:t>a</w:t>
      </w:r>
      <w:proofErr w:type="gramEnd"/>
      <w:r>
        <w:t xml:space="preserve"> Federal ________________________Zone site;</w:t>
      </w:r>
    </w:p>
    <w:p w:rsidR="00A15A04" w:rsidRDefault="00A15A04" w:rsidP="00A15A04">
      <w:pPr>
        <w:spacing w:after="0" w:line="240" w:lineRule="auto"/>
        <w:ind w:left="360"/>
      </w:pPr>
      <w:proofErr w:type="gramStart"/>
      <w:r>
        <w:t>a</w:t>
      </w:r>
      <w:proofErr w:type="gramEnd"/>
      <w:r>
        <w:t xml:space="preserve"> Federal ________________________Community site;</w:t>
      </w:r>
    </w:p>
    <w:p w:rsidR="00A15A04" w:rsidRDefault="00A15A04" w:rsidP="00A15A04">
      <w:pPr>
        <w:spacing w:after="0" w:line="240" w:lineRule="auto"/>
        <w:ind w:left="360"/>
      </w:pPr>
      <w:proofErr w:type="gramStart"/>
      <w:r>
        <w:t>a</w:t>
      </w:r>
      <w:proofErr w:type="gramEnd"/>
      <w:r>
        <w:t xml:space="preserve"> Federal ________________________Community site;</w:t>
      </w:r>
    </w:p>
    <w:p w:rsidR="00A15A04" w:rsidRDefault="00A15A04" w:rsidP="00A15A04">
      <w:pPr>
        <w:spacing w:after="0" w:line="240" w:lineRule="auto"/>
        <w:ind w:left="360"/>
      </w:pPr>
      <w:proofErr w:type="gramStart"/>
      <w:r>
        <w:t>a</w:t>
      </w:r>
      <w:proofErr w:type="gramEnd"/>
      <w:r>
        <w:t xml:space="preserve"> Department of the Treasury Community Development Financial Institutions Fund ________________________ Low-Income Community (a subset of the New Markets Tax Credit Program);</w:t>
      </w:r>
    </w:p>
    <w:p w:rsidR="00A15A04" w:rsidRDefault="00A15A04" w:rsidP="00A15A04">
      <w:pPr>
        <w:spacing w:after="0" w:line="240" w:lineRule="auto"/>
        <w:ind w:left="360"/>
      </w:pPr>
      <w:proofErr w:type="gramStart"/>
      <w:r>
        <w:t>a</w:t>
      </w:r>
      <w:proofErr w:type="gramEnd"/>
      <w:r>
        <w:t xml:space="preserve"> site in a U.S. Department of Housing and Urban Development’s ________________________Census Tract (QCT) or Difficult Development Area (DDA); or</w:t>
      </w:r>
    </w:p>
    <w:p w:rsidR="00A15A04" w:rsidRDefault="00A15A04" w:rsidP="00A15A04">
      <w:pPr>
        <w:spacing w:after="0" w:line="240" w:lineRule="auto"/>
        <w:ind w:left="360"/>
      </w:pPr>
      <w:proofErr w:type="gramStart"/>
      <w:r>
        <w:t>a</w:t>
      </w:r>
      <w:proofErr w:type="gramEnd"/>
      <w:r>
        <w:t xml:space="preserve"> local ________________________ program administered at a national level for projects outside the U.S.</w:t>
      </w:r>
    </w:p>
    <w:p w:rsidR="00B25EFB" w:rsidRDefault="00B25EFB" w:rsidP="00B25EFB">
      <w:pPr>
        <w:spacing w:after="0" w:line="240" w:lineRule="auto"/>
        <w:ind w:left="360"/>
      </w:pPr>
    </w:p>
    <w:p w:rsidR="00B25EFB" w:rsidRDefault="00B25EFB" w:rsidP="00B25EFB">
      <w:pPr>
        <w:pStyle w:val="ListParagraph"/>
        <w:numPr>
          <w:ilvl w:val="0"/>
          <w:numId w:val="13"/>
        </w:numPr>
        <w:spacing w:after="0" w:line="240" w:lineRule="auto"/>
        <w:ind w:left="360"/>
      </w:pPr>
      <w:r>
        <w:t>SSL Credit Access to Quality Transit</w:t>
      </w:r>
    </w:p>
    <w:p w:rsidR="00B25EFB" w:rsidRDefault="00B25EFB" w:rsidP="00B25EFB">
      <w:pPr>
        <w:spacing w:after="0" w:line="240" w:lineRule="auto"/>
        <w:ind w:left="360"/>
      </w:pPr>
      <w:r w:rsidRPr="00B25EFB">
        <w:rPr>
          <w:b/>
        </w:rPr>
        <w:t>Requirements</w:t>
      </w:r>
    </w:p>
    <w:p w:rsidR="00B25EFB" w:rsidRDefault="00B25EFB" w:rsidP="00B25EFB">
      <w:pPr>
        <w:spacing w:after="0" w:line="240" w:lineRule="auto"/>
        <w:ind w:left="360"/>
      </w:pPr>
      <w:r>
        <w:t xml:space="preserve">Locate the project on a site with existing or planned transit service (i.e., service with the funding commitments as specified in SLL Prerequisite Smart Location) such that at least </w:t>
      </w:r>
      <w:r w:rsidR="00A15A04">
        <w:t>_________</w:t>
      </w:r>
      <w:r>
        <w:t xml:space="preserve"> of dwelling units and nonresidential use entrances (inclusive of existing buildings) are within a </w:t>
      </w:r>
      <w:r w:rsidR="00A15A04">
        <w:t>___________</w:t>
      </w:r>
      <w:r>
        <w:t xml:space="preserve"> walking distance of at least </w:t>
      </w:r>
      <w:r w:rsidR="00A15A04">
        <w:t>________</w:t>
      </w:r>
      <w:r>
        <w:t xml:space="preserve"> bus or streetcar stop, or within a </w:t>
      </w:r>
      <w:r w:rsidR="00A15A04">
        <w:t xml:space="preserve">___________ </w:t>
      </w:r>
      <w:r>
        <w:t xml:space="preserve">walking distance of at least </w:t>
      </w:r>
      <w:r w:rsidR="00A15A04">
        <w:t>_______</w:t>
      </w:r>
      <w:r>
        <w:t xml:space="preserve"> bus rapid transit stop, light or heavy rail station, commuter rail station, or commuter ferry terminal. The transit service at the stop(s) in aggregate must meet the minimums listed in Tables 1 and 2.</w:t>
      </w:r>
    </w:p>
    <w:p w:rsidR="00B25EFB" w:rsidRDefault="00B25EFB" w:rsidP="00B25EFB">
      <w:pPr>
        <w:spacing w:after="0" w:line="240" w:lineRule="auto"/>
        <w:ind w:left="360"/>
      </w:pPr>
    </w:p>
    <w:p w:rsidR="00B25EFB" w:rsidRDefault="00B25EFB" w:rsidP="00B25EFB">
      <w:pPr>
        <w:spacing w:after="0" w:line="240" w:lineRule="auto"/>
        <w:ind w:left="360"/>
      </w:pPr>
      <w:r>
        <w:t xml:space="preserve">Projects must meet the requirements for </w:t>
      </w:r>
      <w:r w:rsidR="00A15A04">
        <w:t>___________</w:t>
      </w:r>
      <w:r>
        <w:t xml:space="preserve"> weekday and weekend trips and provide service </w:t>
      </w:r>
      <w:r w:rsidR="00A15A04">
        <w:t>______________</w:t>
      </w:r>
      <w:r>
        <w:t xml:space="preserve"> day.</w:t>
      </w:r>
    </w:p>
    <w:p w:rsidR="00B25EFB" w:rsidRDefault="00B25EFB" w:rsidP="00B25EFB">
      <w:pPr>
        <w:spacing w:after="0" w:line="240" w:lineRule="auto"/>
        <w:ind w:left="360"/>
      </w:pPr>
    </w:p>
    <w:p w:rsidR="00853855" w:rsidRDefault="00853855" w:rsidP="00853855">
      <w:pPr>
        <w:spacing w:after="0" w:line="240" w:lineRule="auto"/>
        <w:ind w:left="360" w:right="555"/>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able</w:t>
      </w:r>
      <w:r>
        <w:rPr>
          <w:rFonts w:ascii="Arial" w:eastAsia="Arial" w:hAnsi="Arial" w:cs="Arial"/>
          <w:b/>
          <w:bCs/>
          <w:spacing w:val="-5"/>
          <w:sz w:val="20"/>
          <w:szCs w:val="20"/>
        </w:rPr>
        <w:t xml:space="preserve"> </w:t>
      </w:r>
      <w:r>
        <w:rPr>
          <w:rFonts w:ascii="Arial" w:eastAsia="Arial" w:hAnsi="Arial" w:cs="Arial"/>
          <w:b/>
          <w:bCs/>
          <w:spacing w:val="-1"/>
          <w:sz w:val="20"/>
          <w:szCs w:val="20"/>
        </w:rPr>
        <w:t>1</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pacing w:val="4"/>
          <w:sz w:val="20"/>
          <w:szCs w:val="20"/>
        </w:rPr>
        <w:t>M</w:t>
      </w:r>
      <w:r>
        <w:rPr>
          <w:rFonts w:ascii="Arial" w:eastAsia="Arial" w:hAnsi="Arial" w:cs="Arial"/>
          <w:b/>
          <w:bCs/>
          <w:sz w:val="20"/>
          <w:szCs w:val="20"/>
        </w:rPr>
        <w:t>ini</w:t>
      </w:r>
      <w:r>
        <w:rPr>
          <w:rFonts w:ascii="Arial" w:eastAsia="Arial" w:hAnsi="Arial" w:cs="Arial"/>
          <w:b/>
          <w:bCs/>
          <w:spacing w:val="1"/>
          <w:sz w:val="20"/>
          <w:szCs w:val="20"/>
        </w:rPr>
        <w:t>m</w:t>
      </w:r>
      <w:r>
        <w:rPr>
          <w:rFonts w:ascii="Arial" w:eastAsia="Arial" w:hAnsi="Arial" w:cs="Arial"/>
          <w:b/>
          <w:bCs/>
          <w:sz w:val="20"/>
          <w:szCs w:val="20"/>
        </w:rPr>
        <w:t>um</w:t>
      </w:r>
      <w:r>
        <w:rPr>
          <w:rFonts w:ascii="Arial" w:eastAsia="Arial" w:hAnsi="Arial" w:cs="Arial"/>
          <w:b/>
          <w:bCs/>
          <w:spacing w:val="-9"/>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ai</w:t>
      </w:r>
      <w:r>
        <w:rPr>
          <w:rFonts w:ascii="Arial" w:eastAsia="Arial" w:hAnsi="Arial" w:cs="Arial"/>
          <w:b/>
          <w:bCs/>
          <w:spacing w:val="-1"/>
          <w:sz w:val="20"/>
          <w:szCs w:val="20"/>
        </w:rPr>
        <w:t>l</w:t>
      </w:r>
      <w:r>
        <w:rPr>
          <w:rFonts w:ascii="Arial" w:eastAsia="Arial" w:hAnsi="Arial" w:cs="Arial"/>
          <w:b/>
          <w:bCs/>
          <w:sz w:val="20"/>
          <w:szCs w:val="20"/>
        </w:rPr>
        <w:t>y</w:t>
      </w:r>
      <w:r>
        <w:rPr>
          <w:rFonts w:ascii="Arial" w:eastAsia="Arial" w:hAnsi="Arial" w:cs="Arial"/>
          <w:b/>
          <w:bCs/>
          <w:spacing w:val="-8"/>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r</w:t>
      </w:r>
      <w:r>
        <w:rPr>
          <w:rFonts w:ascii="Arial" w:eastAsia="Arial" w:hAnsi="Arial" w:cs="Arial"/>
          <w:b/>
          <w:bCs/>
          <w:sz w:val="20"/>
          <w:szCs w:val="20"/>
        </w:rPr>
        <w:t>ansit</w:t>
      </w:r>
      <w:r>
        <w:rPr>
          <w:rFonts w:ascii="Arial" w:eastAsia="Arial" w:hAnsi="Arial" w:cs="Arial"/>
          <w:b/>
          <w:bCs/>
          <w:spacing w:val="-6"/>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ice</w:t>
      </w:r>
      <w:r>
        <w:rPr>
          <w:rFonts w:ascii="Arial" w:eastAsia="Arial" w:hAnsi="Arial" w:cs="Arial"/>
          <w:b/>
          <w:bCs/>
          <w:spacing w:val="-8"/>
          <w:sz w:val="20"/>
          <w:szCs w:val="20"/>
        </w:rPr>
        <w:t xml:space="preserve"> </w:t>
      </w:r>
      <w:r>
        <w:rPr>
          <w:rFonts w:ascii="Arial" w:eastAsia="Arial" w:hAnsi="Arial" w:cs="Arial"/>
          <w:b/>
          <w:bCs/>
          <w:sz w:val="20"/>
          <w:szCs w:val="20"/>
        </w:rPr>
        <w:t>for</w:t>
      </w:r>
      <w:r>
        <w:rPr>
          <w:rFonts w:ascii="Arial" w:eastAsia="Arial" w:hAnsi="Arial" w:cs="Arial"/>
          <w:b/>
          <w:bCs/>
          <w:spacing w:val="-4"/>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r</w:t>
      </w:r>
      <w:r>
        <w:rPr>
          <w:rFonts w:ascii="Arial" w:eastAsia="Arial" w:hAnsi="Arial" w:cs="Arial"/>
          <w:b/>
          <w:bCs/>
          <w:sz w:val="20"/>
          <w:szCs w:val="20"/>
        </w:rPr>
        <w:t>oj</w:t>
      </w:r>
      <w:r>
        <w:rPr>
          <w:rFonts w:ascii="Arial" w:eastAsia="Arial" w:hAnsi="Arial" w:cs="Arial"/>
          <w:b/>
          <w:bCs/>
          <w:spacing w:val="2"/>
          <w:sz w:val="20"/>
          <w:szCs w:val="20"/>
        </w:rPr>
        <w:t>e</w:t>
      </w:r>
      <w:r>
        <w:rPr>
          <w:rFonts w:ascii="Arial" w:eastAsia="Arial" w:hAnsi="Arial" w:cs="Arial"/>
          <w:b/>
          <w:bCs/>
          <w:sz w:val="20"/>
          <w:szCs w:val="20"/>
        </w:rPr>
        <w:t>cts</w:t>
      </w:r>
      <w:r>
        <w:rPr>
          <w:rFonts w:ascii="Arial" w:eastAsia="Arial" w:hAnsi="Arial" w:cs="Arial"/>
          <w:b/>
          <w:bCs/>
          <w:spacing w:val="-6"/>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ith</w:t>
      </w:r>
      <w:r>
        <w:rPr>
          <w:rFonts w:ascii="Arial" w:eastAsia="Arial" w:hAnsi="Arial" w:cs="Arial"/>
          <w:b/>
          <w:bCs/>
          <w:spacing w:val="-4"/>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ltiple</w:t>
      </w:r>
      <w:r>
        <w:rPr>
          <w:rFonts w:ascii="Arial" w:eastAsia="Arial" w:hAnsi="Arial" w:cs="Arial"/>
          <w:b/>
          <w:bCs/>
          <w:spacing w:val="-8"/>
          <w:sz w:val="20"/>
          <w:szCs w:val="20"/>
        </w:rPr>
        <w:t xml:space="preserve"> </w:t>
      </w:r>
      <w:r>
        <w:rPr>
          <w:rFonts w:ascii="Arial" w:eastAsia="Arial" w:hAnsi="Arial" w:cs="Arial"/>
          <w:b/>
          <w:bCs/>
          <w:sz w:val="20"/>
          <w:szCs w:val="20"/>
        </w:rPr>
        <w:t>t</w:t>
      </w:r>
      <w:r>
        <w:rPr>
          <w:rFonts w:ascii="Arial" w:eastAsia="Arial" w:hAnsi="Arial" w:cs="Arial"/>
          <w:b/>
          <w:bCs/>
          <w:spacing w:val="-1"/>
          <w:sz w:val="20"/>
          <w:szCs w:val="20"/>
        </w:rPr>
        <w:t>r</w:t>
      </w:r>
      <w:r>
        <w:rPr>
          <w:rFonts w:ascii="Arial" w:eastAsia="Arial" w:hAnsi="Arial" w:cs="Arial"/>
          <w:b/>
          <w:bCs/>
          <w:sz w:val="20"/>
          <w:szCs w:val="20"/>
        </w:rPr>
        <w:t>ansit</w:t>
      </w:r>
      <w:r>
        <w:rPr>
          <w:rFonts w:ascii="Arial" w:eastAsia="Arial" w:hAnsi="Arial" w:cs="Arial"/>
          <w:b/>
          <w:bCs/>
          <w:spacing w:val="-6"/>
          <w:sz w:val="20"/>
          <w:szCs w:val="20"/>
        </w:rPr>
        <w:t xml:space="preserve"> </w:t>
      </w:r>
      <w:r>
        <w:rPr>
          <w:rFonts w:ascii="Arial" w:eastAsia="Arial" w:hAnsi="Arial" w:cs="Arial"/>
          <w:b/>
          <w:bCs/>
          <w:sz w:val="20"/>
          <w:szCs w:val="20"/>
        </w:rPr>
        <w:t>t</w:t>
      </w:r>
      <w:r>
        <w:rPr>
          <w:rFonts w:ascii="Arial" w:eastAsia="Arial" w:hAnsi="Arial" w:cs="Arial"/>
          <w:b/>
          <w:bCs/>
          <w:spacing w:val="-3"/>
          <w:sz w:val="20"/>
          <w:szCs w:val="20"/>
        </w:rPr>
        <w:t>y</w:t>
      </w:r>
      <w:r>
        <w:rPr>
          <w:rFonts w:ascii="Arial" w:eastAsia="Arial" w:hAnsi="Arial" w:cs="Arial"/>
          <w:b/>
          <w:bCs/>
          <w:spacing w:val="3"/>
          <w:sz w:val="20"/>
          <w:szCs w:val="20"/>
        </w:rPr>
        <w:t>p</w:t>
      </w:r>
      <w:r>
        <w:rPr>
          <w:rFonts w:ascii="Arial" w:eastAsia="Arial" w:hAnsi="Arial" w:cs="Arial"/>
          <w:b/>
          <w:bCs/>
          <w:spacing w:val="2"/>
          <w:sz w:val="20"/>
          <w:szCs w:val="20"/>
        </w:rPr>
        <w:t>e</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z w:val="20"/>
          <w:szCs w:val="20"/>
        </w:rPr>
        <w:t>(</w:t>
      </w:r>
      <w:r>
        <w:rPr>
          <w:rFonts w:ascii="Arial" w:eastAsia="Arial" w:hAnsi="Arial" w:cs="Arial"/>
          <w:b/>
          <w:bCs/>
          <w:spacing w:val="1"/>
          <w:sz w:val="20"/>
          <w:szCs w:val="20"/>
        </w:rPr>
        <w:t>b</w:t>
      </w:r>
      <w:r>
        <w:rPr>
          <w:rFonts w:ascii="Arial" w:eastAsia="Arial" w:hAnsi="Arial" w:cs="Arial"/>
          <w:b/>
          <w:bCs/>
          <w:sz w:val="20"/>
          <w:szCs w:val="20"/>
        </w:rPr>
        <w:t>us,</w:t>
      </w:r>
      <w:r>
        <w:rPr>
          <w:rFonts w:ascii="Arial" w:eastAsia="Arial" w:hAnsi="Arial" w:cs="Arial"/>
          <w:b/>
          <w:bCs/>
          <w:spacing w:val="2"/>
          <w:sz w:val="20"/>
          <w:szCs w:val="20"/>
        </w:rPr>
        <w:t xml:space="preserve"> </w:t>
      </w:r>
      <w:r>
        <w:rPr>
          <w:rFonts w:ascii="Arial" w:eastAsia="Arial" w:hAnsi="Arial" w:cs="Arial"/>
          <w:b/>
          <w:bCs/>
          <w:i/>
          <w:sz w:val="20"/>
          <w:szCs w:val="20"/>
        </w:rPr>
        <w:t>st</w:t>
      </w:r>
      <w:r>
        <w:rPr>
          <w:rFonts w:ascii="Arial" w:eastAsia="Arial" w:hAnsi="Arial" w:cs="Arial"/>
          <w:b/>
          <w:bCs/>
          <w:i/>
          <w:spacing w:val="2"/>
          <w:sz w:val="20"/>
          <w:szCs w:val="20"/>
        </w:rPr>
        <w:t>r</w:t>
      </w:r>
      <w:r>
        <w:rPr>
          <w:rFonts w:ascii="Arial" w:eastAsia="Arial" w:hAnsi="Arial" w:cs="Arial"/>
          <w:b/>
          <w:bCs/>
          <w:i/>
          <w:sz w:val="20"/>
          <w:szCs w:val="20"/>
        </w:rPr>
        <w:t>e</w:t>
      </w:r>
      <w:r>
        <w:rPr>
          <w:rFonts w:ascii="Arial" w:eastAsia="Arial" w:hAnsi="Arial" w:cs="Arial"/>
          <w:b/>
          <w:bCs/>
          <w:i/>
          <w:spacing w:val="-1"/>
          <w:sz w:val="20"/>
          <w:szCs w:val="20"/>
        </w:rPr>
        <w:t>e</w:t>
      </w:r>
      <w:r>
        <w:rPr>
          <w:rFonts w:ascii="Arial" w:eastAsia="Arial" w:hAnsi="Arial" w:cs="Arial"/>
          <w:b/>
          <w:bCs/>
          <w:i/>
          <w:spacing w:val="1"/>
          <w:sz w:val="20"/>
          <w:szCs w:val="20"/>
        </w:rPr>
        <w:t>t</w:t>
      </w:r>
      <w:r>
        <w:rPr>
          <w:rFonts w:ascii="Arial" w:eastAsia="Arial" w:hAnsi="Arial" w:cs="Arial"/>
          <w:b/>
          <w:bCs/>
          <w:i/>
          <w:sz w:val="20"/>
          <w:szCs w:val="20"/>
        </w:rPr>
        <w:t>c</w:t>
      </w:r>
      <w:r>
        <w:rPr>
          <w:rFonts w:ascii="Arial" w:eastAsia="Arial" w:hAnsi="Arial" w:cs="Arial"/>
          <w:b/>
          <w:bCs/>
          <w:i/>
          <w:spacing w:val="1"/>
          <w:sz w:val="20"/>
          <w:szCs w:val="20"/>
        </w:rPr>
        <w:t>ar</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ai</w:t>
      </w:r>
      <w:r>
        <w:rPr>
          <w:rFonts w:ascii="Arial" w:eastAsia="Arial" w:hAnsi="Arial" w:cs="Arial"/>
          <w:b/>
          <w:bCs/>
          <w:spacing w:val="-1"/>
          <w:sz w:val="20"/>
          <w:szCs w:val="20"/>
        </w:rPr>
        <w:t>l</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 xml:space="preserve">or </w:t>
      </w:r>
      <w:r>
        <w:rPr>
          <w:rFonts w:ascii="Arial" w:eastAsia="Arial" w:hAnsi="Arial" w:cs="Arial"/>
          <w:b/>
          <w:bCs/>
          <w:spacing w:val="1"/>
          <w:sz w:val="20"/>
          <w:szCs w:val="20"/>
        </w:rPr>
        <w:t>f</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2"/>
          <w:sz w:val="20"/>
          <w:szCs w:val="20"/>
        </w:rPr>
        <w:t>r</w:t>
      </w:r>
      <w:r>
        <w:rPr>
          <w:rFonts w:ascii="Arial" w:eastAsia="Arial" w:hAnsi="Arial" w:cs="Arial"/>
          <w:b/>
          <w:bCs/>
          <w:spacing w:val="-3"/>
          <w:sz w:val="20"/>
          <w:szCs w:val="20"/>
        </w:rPr>
        <w:t>y</w:t>
      </w:r>
      <w:r>
        <w:rPr>
          <w:rFonts w:ascii="Arial" w:eastAsia="Arial" w:hAnsi="Arial" w:cs="Arial"/>
          <w:b/>
          <w:bCs/>
          <w:spacing w:val="1"/>
          <w:sz w:val="20"/>
          <w:szCs w:val="20"/>
        </w:rPr>
        <w:t>)</w:t>
      </w:r>
      <w:r>
        <w:rPr>
          <w:rFonts w:ascii="Arial" w:eastAsia="Arial" w:hAnsi="Arial" w:cs="Arial"/>
          <w:b/>
          <w:bCs/>
          <w:sz w:val="20"/>
          <w:szCs w:val="20"/>
        </w:rPr>
        <w:t>.</w:t>
      </w:r>
    </w:p>
    <w:p w:rsidR="00853855" w:rsidRDefault="00853855" w:rsidP="00853855">
      <w:pPr>
        <w:spacing w:before="12" w:after="0" w:line="220" w:lineRule="exact"/>
      </w:pPr>
    </w:p>
    <w:tbl>
      <w:tblPr>
        <w:tblW w:w="0" w:type="auto"/>
        <w:tblInd w:w="2927" w:type="dxa"/>
        <w:tblLayout w:type="fixed"/>
        <w:tblCellMar>
          <w:left w:w="0" w:type="dxa"/>
          <w:right w:w="0" w:type="dxa"/>
        </w:tblCellMar>
        <w:tblLook w:val="01E0" w:firstRow="1" w:lastRow="1" w:firstColumn="1" w:lastColumn="1" w:noHBand="0" w:noVBand="0"/>
      </w:tblPr>
      <w:tblGrid>
        <w:gridCol w:w="1642"/>
        <w:gridCol w:w="1620"/>
        <w:gridCol w:w="1025"/>
      </w:tblGrid>
      <w:tr w:rsidR="00853855" w:rsidTr="00242781">
        <w:trPr>
          <w:trHeight w:hRule="exact" w:val="422"/>
        </w:trPr>
        <w:tc>
          <w:tcPr>
            <w:tcW w:w="1642"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pacing w:val="6"/>
                <w:sz w:val="20"/>
                <w:szCs w:val="20"/>
              </w:rPr>
              <w:t>W</w:t>
            </w:r>
            <w:r>
              <w:rPr>
                <w:rFonts w:ascii="Arial" w:eastAsia="Arial" w:hAnsi="Arial" w:cs="Arial"/>
                <w:spacing w:val="-3"/>
                <w:sz w:val="20"/>
                <w:szCs w:val="20"/>
              </w:rPr>
              <w:t>ee</w:t>
            </w:r>
            <w:r>
              <w:rPr>
                <w:rFonts w:ascii="Arial" w:eastAsia="Arial" w:hAnsi="Arial" w:cs="Arial"/>
                <w:spacing w:val="3"/>
                <w:sz w:val="20"/>
                <w:szCs w:val="20"/>
              </w:rPr>
              <w:t>k</w:t>
            </w:r>
            <w:r>
              <w:rPr>
                <w:rFonts w:ascii="Arial" w:eastAsia="Arial" w:hAnsi="Arial" w:cs="Arial"/>
                <w:sz w:val="20"/>
                <w:szCs w:val="20"/>
              </w:rPr>
              <w:t>d</w:t>
            </w:r>
            <w:r>
              <w:rPr>
                <w:rFonts w:ascii="Arial" w:eastAsia="Arial" w:hAnsi="Arial" w:cs="Arial"/>
                <w:spacing w:val="1"/>
                <w:sz w:val="20"/>
                <w:szCs w:val="20"/>
              </w:rPr>
              <w:t>a</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z w:val="20"/>
                <w:szCs w:val="20"/>
              </w:rPr>
              <w:t>tri</w:t>
            </w:r>
            <w:r>
              <w:rPr>
                <w:rFonts w:ascii="Arial" w:eastAsia="Arial" w:hAnsi="Arial" w:cs="Arial"/>
                <w:spacing w:val="-1"/>
                <w:sz w:val="20"/>
                <w:szCs w:val="20"/>
              </w:rPr>
              <w:t>p</w:t>
            </w:r>
            <w:r>
              <w:rPr>
                <w:rFonts w:ascii="Arial" w:eastAsia="Arial" w:hAnsi="Arial" w:cs="Arial"/>
                <w:sz w:val="20"/>
                <w:szCs w:val="20"/>
              </w:rPr>
              <w:t>s</w:t>
            </w:r>
          </w:p>
        </w:tc>
        <w:tc>
          <w:tcPr>
            <w:tcW w:w="1620"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pacing w:val="6"/>
                <w:sz w:val="20"/>
                <w:szCs w:val="20"/>
              </w:rPr>
              <w:t>W</w:t>
            </w:r>
            <w:r>
              <w:rPr>
                <w:rFonts w:ascii="Arial" w:eastAsia="Arial" w:hAnsi="Arial" w:cs="Arial"/>
                <w:spacing w:val="-3"/>
                <w:sz w:val="20"/>
                <w:szCs w:val="20"/>
              </w:rPr>
              <w:t>ee</w:t>
            </w:r>
            <w:r>
              <w:rPr>
                <w:rFonts w:ascii="Arial" w:eastAsia="Arial" w:hAnsi="Arial" w:cs="Arial"/>
                <w:spacing w:val="3"/>
                <w:sz w:val="20"/>
                <w:szCs w:val="20"/>
              </w:rPr>
              <w:t>k</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pacing w:val="-1"/>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ps</w:t>
            </w:r>
          </w:p>
        </w:tc>
        <w:tc>
          <w:tcPr>
            <w:tcW w:w="1025"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o</w:t>
            </w:r>
            <w:r>
              <w:rPr>
                <w:rFonts w:ascii="Arial" w:eastAsia="Arial" w:hAnsi="Arial" w:cs="Arial"/>
                <w:spacing w:val="1"/>
                <w:sz w:val="20"/>
                <w:szCs w:val="20"/>
              </w:rPr>
              <w:t>i</w:t>
            </w:r>
            <w:r>
              <w:rPr>
                <w:rFonts w:ascii="Arial" w:eastAsia="Arial" w:hAnsi="Arial" w:cs="Arial"/>
                <w:sz w:val="20"/>
                <w:szCs w:val="20"/>
              </w:rPr>
              <w:t>nts</w:t>
            </w:r>
          </w:p>
        </w:tc>
      </w:tr>
      <w:tr w:rsidR="00853855" w:rsidTr="00242781">
        <w:trPr>
          <w:trHeight w:hRule="exact" w:val="247"/>
        </w:trPr>
        <w:tc>
          <w:tcPr>
            <w:tcW w:w="1642"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z w:val="20"/>
                <w:szCs w:val="20"/>
              </w:rPr>
              <w:t>60</w:t>
            </w:r>
          </w:p>
        </w:tc>
        <w:tc>
          <w:tcPr>
            <w:tcW w:w="1620"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z w:val="20"/>
                <w:szCs w:val="20"/>
              </w:rPr>
              <w:t>40</w:t>
            </w:r>
          </w:p>
        </w:tc>
        <w:tc>
          <w:tcPr>
            <w:tcW w:w="1025"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z w:val="20"/>
                <w:szCs w:val="20"/>
              </w:rPr>
              <w:t>1</w:t>
            </w:r>
          </w:p>
        </w:tc>
      </w:tr>
      <w:tr w:rsidR="00853855" w:rsidTr="00242781">
        <w:trPr>
          <w:trHeight w:hRule="exact" w:val="259"/>
        </w:trPr>
        <w:tc>
          <w:tcPr>
            <w:tcW w:w="1642"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z w:val="20"/>
                <w:szCs w:val="20"/>
              </w:rPr>
              <w:t>76</w:t>
            </w:r>
          </w:p>
        </w:tc>
        <w:tc>
          <w:tcPr>
            <w:tcW w:w="1620"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z w:val="20"/>
                <w:szCs w:val="20"/>
              </w:rPr>
              <w:t>50</w:t>
            </w:r>
          </w:p>
        </w:tc>
        <w:tc>
          <w:tcPr>
            <w:tcW w:w="1025"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z w:val="20"/>
                <w:szCs w:val="20"/>
              </w:rPr>
              <w:t>2</w:t>
            </w:r>
          </w:p>
        </w:tc>
      </w:tr>
      <w:tr w:rsidR="00853855" w:rsidTr="00242781">
        <w:trPr>
          <w:trHeight w:hRule="exact" w:val="247"/>
        </w:trPr>
        <w:tc>
          <w:tcPr>
            <w:tcW w:w="1642"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100</w:t>
            </w:r>
          </w:p>
        </w:tc>
        <w:tc>
          <w:tcPr>
            <w:tcW w:w="1620"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65</w:t>
            </w:r>
          </w:p>
        </w:tc>
        <w:tc>
          <w:tcPr>
            <w:tcW w:w="1025"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3</w:t>
            </w:r>
          </w:p>
        </w:tc>
      </w:tr>
      <w:tr w:rsidR="00853855" w:rsidTr="00242781">
        <w:trPr>
          <w:trHeight w:hRule="exact" w:val="259"/>
        </w:trPr>
        <w:tc>
          <w:tcPr>
            <w:tcW w:w="1642"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132</w:t>
            </w:r>
          </w:p>
        </w:tc>
        <w:tc>
          <w:tcPr>
            <w:tcW w:w="1620"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85</w:t>
            </w:r>
          </w:p>
        </w:tc>
        <w:tc>
          <w:tcPr>
            <w:tcW w:w="1025"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4</w:t>
            </w:r>
          </w:p>
        </w:tc>
      </w:tr>
      <w:tr w:rsidR="00853855" w:rsidTr="00242781">
        <w:trPr>
          <w:trHeight w:hRule="exact" w:val="247"/>
        </w:trPr>
        <w:tc>
          <w:tcPr>
            <w:tcW w:w="1642"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180</w:t>
            </w:r>
          </w:p>
        </w:tc>
        <w:tc>
          <w:tcPr>
            <w:tcW w:w="1620"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130</w:t>
            </w:r>
          </w:p>
        </w:tc>
        <w:tc>
          <w:tcPr>
            <w:tcW w:w="1025"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5</w:t>
            </w:r>
          </w:p>
        </w:tc>
      </w:tr>
      <w:tr w:rsidR="00853855" w:rsidTr="00242781">
        <w:trPr>
          <w:trHeight w:hRule="exact" w:val="259"/>
        </w:trPr>
        <w:tc>
          <w:tcPr>
            <w:tcW w:w="1642"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246</w:t>
            </w:r>
          </w:p>
        </w:tc>
        <w:tc>
          <w:tcPr>
            <w:tcW w:w="1620"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150</w:t>
            </w:r>
          </w:p>
        </w:tc>
        <w:tc>
          <w:tcPr>
            <w:tcW w:w="1025"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6</w:t>
            </w:r>
          </w:p>
        </w:tc>
      </w:tr>
      <w:tr w:rsidR="00853855" w:rsidTr="00242781">
        <w:trPr>
          <w:trHeight w:hRule="exact" w:val="247"/>
        </w:trPr>
        <w:tc>
          <w:tcPr>
            <w:tcW w:w="1642"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320</w:t>
            </w:r>
          </w:p>
        </w:tc>
        <w:tc>
          <w:tcPr>
            <w:tcW w:w="1620"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200</w:t>
            </w:r>
          </w:p>
        </w:tc>
        <w:tc>
          <w:tcPr>
            <w:tcW w:w="1025"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7</w:t>
            </w:r>
          </w:p>
        </w:tc>
      </w:tr>
    </w:tbl>
    <w:p w:rsidR="00853855" w:rsidRDefault="00853855" w:rsidP="00853855">
      <w:pPr>
        <w:spacing w:after="0" w:line="190" w:lineRule="exact"/>
        <w:rPr>
          <w:sz w:val="19"/>
          <w:szCs w:val="19"/>
        </w:rPr>
      </w:pPr>
    </w:p>
    <w:p w:rsidR="00853855" w:rsidRDefault="00853855" w:rsidP="00853855">
      <w:pPr>
        <w:spacing w:before="34" w:after="0" w:line="225" w:lineRule="exact"/>
        <w:ind w:left="360" w:right="-20"/>
        <w:rPr>
          <w:rFonts w:ascii="Arial" w:eastAsia="Arial" w:hAnsi="Arial" w:cs="Arial"/>
          <w:sz w:val="20"/>
          <w:szCs w:val="20"/>
        </w:rPr>
      </w:pPr>
      <w:r>
        <w:rPr>
          <w:rFonts w:ascii="Arial" w:eastAsia="Arial" w:hAnsi="Arial" w:cs="Arial"/>
          <w:b/>
          <w:bCs/>
          <w:spacing w:val="3"/>
          <w:position w:val="-1"/>
          <w:sz w:val="20"/>
          <w:szCs w:val="20"/>
        </w:rPr>
        <w:t>T</w:t>
      </w:r>
      <w:r>
        <w:rPr>
          <w:rFonts w:ascii="Arial" w:eastAsia="Arial" w:hAnsi="Arial" w:cs="Arial"/>
          <w:b/>
          <w:bCs/>
          <w:position w:val="-1"/>
          <w:sz w:val="20"/>
          <w:szCs w:val="20"/>
        </w:rPr>
        <w:t>able</w:t>
      </w:r>
      <w:r>
        <w:rPr>
          <w:rFonts w:ascii="Arial" w:eastAsia="Arial" w:hAnsi="Arial" w:cs="Arial"/>
          <w:b/>
          <w:bCs/>
          <w:spacing w:val="-5"/>
          <w:position w:val="-1"/>
          <w:sz w:val="20"/>
          <w:szCs w:val="20"/>
        </w:rPr>
        <w:t xml:space="preserve"> </w:t>
      </w:r>
      <w:r>
        <w:rPr>
          <w:rFonts w:ascii="Arial" w:eastAsia="Arial" w:hAnsi="Arial" w:cs="Arial"/>
          <w:b/>
          <w:bCs/>
          <w:spacing w:val="-1"/>
          <w:position w:val="-1"/>
          <w:sz w:val="20"/>
          <w:szCs w:val="20"/>
        </w:rPr>
        <w:t>2</w:t>
      </w:r>
      <w:r>
        <w:rPr>
          <w:rFonts w:ascii="Arial" w:eastAsia="Arial" w:hAnsi="Arial" w:cs="Arial"/>
          <w:b/>
          <w:bCs/>
          <w:position w:val="-1"/>
          <w:sz w:val="20"/>
          <w:szCs w:val="20"/>
        </w:rPr>
        <w:t>.</w:t>
      </w:r>
      <w:r>
        <w:rPr>
          <w:rFonts w:ascii="Arial" w:eastAsia="Arial" w:hAnsi="Arial" w:cs="Arial"/>
          <w:b/>
          <w:bCs/>
          <w:spacing w:val="-2"/>
          <w:position w:val="-1"/>
          <w:sz w:val="20"/>
          <w:szCs w:val="20"/>
        </w:rPr>
        <w:t xml:space="preserve"> </w:t>
      </w:r>
      <w:r>
        <w:rPr>
          <w:rFonts w:ascii="Arial" w:eastAsia="Arial" w:hAnsi="Arial" w:cs="Arial"/>
          <w:b/>
          <w:bCs/>
          <w:spacing w:val="4"/>
          <w:position w:val="-1"/>
          <w:sz w:val="20"/>
          <w:szCs w:val="20"/>
        </w:rPr>
        <w:t>M</w:t>
      </w:r>
      <w:r>
        <w:rPr>
          <w:rFonts w:ascii="Arial" w:eastAsia="Arial" w:hAnsi="Arial" w:cs="Arial"/>
          <w:b/>
          <w:bCs/>
          <w:position w:val="-1"/>
          <w:sz w:val="20"/>
          <w:szCs w:val="20"/>
        </w:rPr>
        <w:t>ini</w:t>
      </w:r>
      <w:r>
        <w:rPr>
          <w:rFonts w:ascii="Arial" w:eastAsia="Arial" w:hAnsi="Arial" w:cs="Arial"/>
          <w:b/>
          <w:bCs/>
          <w:spacing w:val="1"/>
          <w:position w:val="-1"/>
          <w:sz w:val="20"/>
          <w:szCs w:val="20"/>
        </w:rPr>
        <w:t>m</w:t>
      </w:r>
      <w:r>
        <w:rPr>
          <w:rFonts w:ascii="Arial" w:eastAsia="Arial" w:hAnsi="Arial" w:cs="Arial"/>
          <w:b/>
          <w:bCs/>
          <w:position w:val="-1"/>
          <w:sz w:val="20"/>
          <w:szCs w:val="20"/>
        </w:rPr>
        <w:t>um</w:t>
      </w:r>
      <w:r>
        <w:rPr>
          <w:rFonts w:ascii="Arial" w:eastAsia="Arial" w:hAnsi="Arial" w:cs="Arial"/>
          <w:b/>
          <w:bCs/>
          <w:spacing w:val="-9"/>
          <w:position w:val="-1"/>
          <w:sz w:val="20"/>
          <w:szCs w:val="20"/>
        </w:rPr>
        <w:t xml:space="preserve"> </w:t>
      </w:r>
      <w:r>
        <w:rPr>
          <w:rFonts w:ascii="Arial" w:eastAsia="Arial" w:hAnsi="Arial" w:cs="Arial"/>
          <w:b/>
          <w:bCs/>
          <w:spacing w:val="1"/>
          <w:position w:val="-1"/>
          <w:sz w:val="20"/>
          <w:szCs w:val="20"/>
        </w:rPr>
        <w:t>d</w:t>
      </w:r>
      <w:r>
        <w:rPr>
          <w:rFonts w:ascii="Arial" w:eastAsia="Arial" w:hAnsi="Arial" w:cs="Arial"/>
          <w:b/>
          <w:bCs/>
          <w:position w:val="-1"/>
          <w:sz w:val="20"/>
          <w:szCs w:val="20"/>
        </w:rPr>
        <w:t>ai</w:t>
      </w:r>
      <w:r>
        <w:rPr>
          <w:rFonts w:ascii="Arial" w:eastAsia="Arial" w:hAnsi="Arial" w:cs="Arial"/>
          <w:b/>
          <w:bCs/>
          <w:spacing w:val="-1"/>
          <w:position w:val="-1"/>
          <w:sz w:val="20"/>
          <w:szCs w:val="20"/>
        </w:rPr>
        <w:t>l</w:t>
      </w:r>
      <w:r>
        <w:rPr>
          <w:rFonts w:ascii="Arial" w:eastAsia="Arial" w:hAnsi="Arial" w:cs="Arial"/>
          <w:b/>
          <w:bCs/>
          <w:position w:val="-1"/>
          <w:sz w:val="20"/>
          <w:szCs w:val="20"/>
        </w:rPr>
        <w:t>y</w:t>
      </w:r>
      <w:r>
        <w:rPr>
          <w:rFonts w:ascii="Arial" w:eastAsia="Arial" w:hAnsi="Arial" w:cs="Arial"/>
          <w:b/>
          <w:bCs/>
          <w:spacing w:val="-8"/>
          <w:position w:val="-1"/>
          <w:sz w:val="20"/>
          <w:szCs w:val="20"/>
        </w:rPr>
        <w:t xml:space="preserve"> </w:t>
      </w:r>
      <w:r>
        <w:rPr>
          <w:rFonts w:ascii="Arial" w:eastAsia="Arial" w:hAnsi="Arial" w:cs="Arial"/>
          <w:b/>
          <w:bCs/>
          <w:spacing w:val="3"/>
          <w:position w:val="-1"/>
          <w:sz w:val="20"/>
          <w:szCs w:val="20"/>
        </w:rPr>
        <w:t>t</w:t>
      </w:r>
      <w:r>
        <w:rPr>
          <w:rFonts w:ascii="Arial" w:eastAsia="Arial" w:hAnsi="Arial" w:cs="Arial"/>
          <w:b/>
          <w:bCs/>
          <w:spacing w:val="2"/>
          <w:position w:val="-1"/>
          <w:sz w:val="20"/>
          <w:szCs w:val="20"/>
        </w:rPr>
        <w:t>r</w:t>
      </w:r>
      <w:r>
        <w:rPr>
          <w:rFonts w:ascii="Arial" w:eastAsia="Arial" w:hAnsi="Arial" w:cs="Arial"/>
          <w:b/>
          <w:bCs/>
          <w:position w:val="-1"/>
          <w:sz w:val="20"/>
          <w:szCs w:val="20"/>
        </w:rPr>
        <w:t>ansit</w:t>
      </w:r>
      <w:r>
        <w:rPr>
          <w:rFonts w:ascii="Arial" w:eastAsia="Arial" w:hAnsi="Arial" w:cs="Arial"/>
          <w:b/>
          <w:bCs/>
          <w:spacing w:val="-6"/>
          <w:position w:val="-1"/>
          <w:sz w:val="20"/>
          <w:szCs w:val="20"/>
        </w:rPr>
        <w:t xml:space="preserve"> </w:t>
      </w:r>
      <w:r>
        <w:rPr>
          <w:rFonts w:ascii="Arial" w:eastAsia="Arial" w:hAnsi="Arial" w:cs="Arial"/>
          <w:b/>
          <w:bCs/>
          <w:position w:val="-1"/>
          <w:sz w:val="20"/>
          <w:szCs w:val="20"/>
        </w:rPr>
        <w:t>s</w:t>
      </w:r>
      <w:r>
        <w:rPr>
          <w:rFonts w:ascii="Arial" w:eastAsia="Arial" w:hAnsi="Arial" w:cs="Arial"/>
          <w:b/>
          <w:bCs/>
          <w:spacing w:val="1"/>
          <w:position w:val="-1"/>
          <w:sz w:val="20"/>
          <w:szCs w:val="20"/>
        </w:rPr>
        <w:t>e</w:t>
      </w:r>
      <w:r>
        <w:rPr>
          <w:rFonts w:ascii="Arial" w:eastAsia="Arial" w:hAnsi="Arial" w:cs="Arial"/>
          <w:b/>
          <w:bCs/>
          <w:spacing w:val="-1"/>
          <w:position w:val="-1"/>
          <w:sz w:val="20"/>
          <w:szCs w:val="20"/>
        </w:rPr>
        <w:t>r</w:t>
      </w:r>
      <w:r>
        <w:rPr>
          <w:rFonts w:ascii="Arial" w:eastAsia="Arial" w:hAnsi="Arial" w:cs="Arial"/>
          <w:b/>
          <w:bCs/>
          <w:spacing w:val="2"/>
          <w:position w:val="-1"/>
          <w:sz w:val="20"/>
          <w:szCs w:val="20"/>
        </w:rPr>
        <w:t>v</w:t>
      </w:r>
      <w:r>
        <w:rPr>
          <w:rFonts w:ascii="Arial" w:eastAsia="Arial" w:hAnsi="Arial" w:cs="Arial"/>
          <w:b/>
          <w:bCs/>
          <w:position w:val="-1"/>
          <w:sz w:val="20"/>
          <w:szCs w:val="20"/>
        </w:rPr>
        <w:t>ice</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for</w:t>
      </w:r>
      <w:r>
        <w:rPr>
          <w:rFonts w:ascii="Arial" w:eastAsia="Arial" w:hAnsi="Arial" w:cs="Arial"/>
          <w:b/>
          <w:bCs/>
          <w:spacing w:val="-4"/>
          <w:position w:val="-1"/>
          <w:sz w:val="20"/>
          <w:szCs w:val="20"/>
        </w:rPr>
        <w:t xml:space="preserve"> </w:t>
      </w:r>
      <w:r>
        <w:rPr>
          <w:rFonts w:ascii="Arial" w:eastAsia="Arial" w:hAnsi="Arial" w:cs="Arial"/>
          <w:b/>
          <w:bCs/>
          <w:spacing w:val="3"/>
          <w:position w:val="-1"/>
          <w:sz w:val="20"/>
          <w:szCs w:val="20"/>
        </w:rPr>
        <w:t>p</w:t>
      </w:r>
      <w:r>
        <w:rPr>
          <w:rFonts w:ascii="Arial" w:eastAsia="Arial" w:hAnsi="Arial" w:cs="Arial"/>
          <w:b/>
          <w:bCs/>
          <w:spacing w:val="-1"/>
          <w:position w:val="-1"/>
          <w:sz w:val="20"/>
          <w:szCs w:val="20"/>
        </w:rPr>
        <w:t>r</w:t>
      </w:r>
      <w:r>
        <w:rPr>
          <w:rFonts w:ascii="Arial" w:eastAsia="Arial" w:hAnsi="Arial" w:cs="Arial"/>
          <w:b/>
          <w:bCs/>
          <w:position w:val="-1"/>
          <w:sz w:val="20"/>
          <w:szCs w:val="20"/>
        </w:rPr>
        <w:t>oj</w:t>
      </w:r>
      <w:r>
        <w:rPr>
          <w:rFonts w:ascii="Arial" w:eastAsia="Arial" w:hAnsi="Arial" w:cs="Arial"/>
          <w:b/>
          <w:bCs/>
          <w:spacing w:val="2"/>
          <w:position w:val="-1"/>
          <w:sz w:val="20"/>
          <w:szCs w:val="20"/>
        </w:rPr>
        <w:t>e</w:t>
      </w:r>
      <w:r>
        <w:rPr>
          <w:rFonts w:ascii="Arial" w:eastAsia="Arial" w:hAnsi="Arial" w:cs="Arial"/>
          <w:b/>
          <w:bCs/>
          <w:position w:val="-1"/>
          <w:sz w:val="20"/>
          <w:szCs w:val="20"/>
        </w:rPr>
        <w:t>cts</w:t>
      </w:r>
      <w:r>
        <w:rPr>
          <w:rFonts w:ascii="Arial" w:eastAsia="Arial" w:hAnsi="Arial" w:cs="Arial"/>
          <w:b/>
          <w:bCs/>
          <w:spacing w:val="-6"/>
          <w:position w:val="-1"/>
          <w:sz w:val="20"/>
          <w:szCs w:val="20"/>
        </w:rPr>
        <w:t xml:space="preserve"> </w:t>
      </w:r>
      <w:r>
        <w:rPr>
          <w:rFonts w:ascii="Arial" w:eastAsia="Arial" w:hAnsi="Arial" w:cs="Arial"/>
          <w:b/>
          <w:bCs/>
          <w:spacing w:val="3"/>
          <w:position w:val="-1"/>
          <w:sz w:val="20"/>
          <w:szCs w:val="20"/>
        </w:rPr>
        <w:t>w</w:t>
      </w:r>
      <w:r>
        <w:rPr>
          <w:rFonts w:ascii="Arial" w:eastAsia="Arial" w:hAnsi="Arial" w:cs="Arial"/>
          <w:b/>
          <w:bCs/>
          <w:position w:val="-1"/>
          <w:sz w:val="20"/>
          <w:szCs w:val="20"/>
        </w:rPr>
        <w:t>ith</w:t>
      </w:r>
      <w:r>
        <w:rPr>
          <w:rFonts w:ascii="Arial" w:eastAsia="Arial" w:hAnsi="Arial" w:cs="Arial"/>
          <w:b/>
          <w:bCs/>
          <w:spacing w:val="-4"/>
          <w:position w:val="-1"/>
          <w:sz w:val="20"/>
          <w:szCs w:val="20"/>
        </w:rPr>
        <w:t xml:space="preserve"> </w:t>
      </w:r>
      <w:r>
        <w:rPr>
          <w:rFonts w:ascii="Arial" w:eastAsia="Arial" w:hAnsi="Arial" w:cs="Arial"/>
          <w:b/>
          <w:bCs/>
          <w:position w:val="-1"/>
          <w:sz w:val="20"/>
          <w:szCs w:val="20"/>
        </w:rPr>
        <w:t>comm</w:t>
      </w:r>
      <w:r>
        <w:rPr>
          <w:rFonts w:ascii="Arial" w:eastAsia="Arial" w:hAnsi="Arial" w:cs="Arial"/>
          <w:b/>
          <w:bCs/>
          <w:spacing w:val="1"/>
          <w:position w:val="-1"/>
          <w:sz w:val="20"/>
          <w:szCs w:val="20"/>
        </w:rPr>
        <w:t>ut</w:t>
      </w:r>
      <w:r>
        <w:rPr>
          <w:rFonts w:ascii="Arial" w:eastAsia="Arial" w:hAnsi="Arial" w:cs="Arial"/>
          <w:b/>
          <w:bCs/>
          <w:position w:val="-1"/>
          <w:sz w:val="20"/>
          <w:szCs w:val="20"/>
        </w:rPr>
        <w:t>er</w:t>
      </w:r>
      <w:r>
        <w:rPr>
          <w:rFonts w:ascii="Arial" w:eastAsia="Arial" w:hAnsi="Arial" w:cs="Arial"/>
          <w:b/>
          <w:bCs/>
          <w:spacing w:val="-11"/>
          <w:position w:val="-1"/>
          <w:sz w:val="20"/>
          <w:szCs w:val="20"/>
        </w:rPr>
        <w:t xml:space="preserve"> </w:t>
      </w:r>
      <w:r>
        <w:rPr>
          <w:rFonts w:ascii="Arial" w:eastAsia="Arial" w:hAnsi="Arial" w:cs="Arial"/>
          <w:b/>
          <w:bCs/>
          <w:spacing w:val="-1"/>
          <w:position w:val="-1"/>
          <w:sz w:val="20"/>
          <w:szCs w:val="20"/>
        </w:rPr>
        <w:t>r</w:t>
      </w:r>
      <w:r>
        <w:rPr>
          <w:rFonts w:ascii="Arial" w:eastAsia="Arial" w:hAnsi="Arial" w:cs="Arial"/>
          <w:b/>
          <w:bCs/>
          <w:position w:val="-1"/>
          <w:sz w:val="20"/>
          <w:szCs w:val="20"/>
        </w:rPr>
        <w:t>ail</w:t>
      </w:r>
      <w:r>
        <w:rPr>
          <w:rFonts w:ascii="Arial" w:eastAsia="Arial" w:hAnsi="Arial" w:cs="Arial"/>
          <w:b/>
          <w:bCs/>
          <w:spacing w:val="-4"/>
          <w:position w:val="-1"/>
          <w:sz w:val="20"/>
          <w:szCs w:val="20"/>
        </w:rPr>
        <w:t xml:space="preserve"> </w:t>
      </w:r>
      <w:r>
        <w:rPr>
          <w:rFonts w:ascii="Arial" w:eastAsia="Arial" w:hAnsi="Arial" w:cs="Arial"/>
          <w:b/>
          <w:bCs/>
          <w:position w:val="-1"/>
          <w:sz w:val="20"/>
          <w:szCs w:val="20"/>
        </w:rPr>
        <w:t>or fe</w:t>
      </w:r>
      <w:r>
        <w:rPr>
          <w:rFonts w:ascii="Arial" w:eastAsia="Arial" w:hAnsi="Arial" w:cs="Arial"/>
          <w:b/>
          <w:bCs/>
          <w:spacing w:val="1"/>
          <w:position w:val="-1"/>
          <w:sz w:val="20"/>
          <w:szCs w:val="20"/>
        </w:rPr>
        <w:t>r</w:t>
      </w:r>
      <w:r>
        <w:rPr>
          <w:rFonts w:ascii="Arial" w:eastAsia="Arial" w:hAnsi="Arial" w:cs="Arial"/>
          <w:b/>
          <w:bCs/>
          <w:spacing w:val="2"/>
          <w:position w:val="-1"/>
          <w:sz w:val="20"/>
          <w:szCs w:val="20"/>
        </w:rPr>
        <w:t>r</w:t>
      </w:r>
      <w:r>
        <w:rPr>
          <w:rFonts w:ascii="Arial" w:eastAsia="Arial" w:hAnsi="Arial" w:cs="Arial"/>
          <w:b/>
          <w:bCs/>
          <w:position w:val="-1"/>
          <w:sz w:val="20"/>
          <w:szCs w:val="20"/>
        </w:rPr>
        <w:t>y</w:t>
      </w:r>
      <w:r>
        <w:rPr>
          <w:rFonts w:ascii="Arial" w:eastAsia="Arial" w:hAnsi="Arial" w:cs="Arial"/>
          <w:b/>
          <w:bCs/>
          <w:spacing w:val="-4"/>
          <w:position w:val="-1"/>
          <w:sz w:val="20"/>
          <w:szCs w:val="20"/>
        </w:rPr>
        <w:t xml:space="preserve"> </w:t>
      </w:r>
      <w:r>
        <w:rPr>
          <w:rFonts w:ascii="Arial" w:eastAsia="Arial" w:hAnsi="Arial" w:cs="Arial"/>
          <w:b/>
          <w:bCs/>
          <w:spacing w:val="-1"/>
          <w:position w:val="-1"/>
          <w:sz w:val="20"/>
          <w:szCs w:val="20"/>
        </w:rPr>
        <w:t>s</w:t>
      </w:r>
      <w:r>
        <w:rPr>
          <w:rFonts w:ascii="Arial" w:eastAsia="Arial" w:hAnsi="Arial" w:cs="Arial"/>
          <w:b/>
          <w:bCs/>
          <w:spacing w:val="2"/>
          <w:position w:val="-1"/>
          <w:sz w:val="20"/>
          <w:szCs w:val="20"/>
        </w:rPr>
        <w:t>e</w:t>
      </w:r>
      <w:r>
        <w:rPr>
          <w:rFonts w:ascii="Arial" w:eastAsia="Arial" w:hAnsi="Arial" w:cs="Arial"/>
          <w:b/>
          <w:bCs/>
          <w:spacing w:val="-1"/>
          <w:position w:val="-1"/>
          <w:sz w:val="20"/>
          <w:szCs w:val="20"/>
        </w:rPr>
        <w:t>r</w:t>
      </w:r>
      <w:r>
        <w:rPr>
          <w:rFonts w:ascii="Arial" w:eastAsia="Arial" w:hAnsi="Arial" w:cs="Arial"/>
          <w:b/>
          <w:bCs/>
          <w:spacing w:val="2"/>
          <w:position w:val="-1"/>
          <w:sz w:val="20"/>
          <w:szCs w:val="20"/>
        </w:rPr>
        <w:t>v</w:t>
      </w:r>
      <w:r>
        <w:rPr>
          <w:rFonts w:ascii="Arial" w:eastAsia="Arial" w:hAnsi="Arial" w:cs="Arial"/>
          <w:b/>
          <w:bCs/>
          <w:position w:val="-1"/>
          <w:sz w:val="20"/>
          <w:szCs w:val="20"/>
        </w:rPr>
        <w:t>ice</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o</w:t>
      </w:r>
      <w:r>
        <w:rPr>
          <w:rFonts w:ascii="Arial" w:eastAsia="Arial" w:hAnsi="Arial" w:cs="Arial"/>
          <w:b/>
          <w:bCs/>
          <w:spacing w:val="1"/>
          <w:position w:val="-1"/>
          <w:sz w:val="20"/>
          <w:szCs w:val="20"/>
        </w:rPr>
        <w:t>n</w:t>
      </w:r>
      <w:r>
        <w:rPr>
          <w:rFonts w:ascii="Arial" w:eastAsia="Arial" w:hAnsi="Arial" w:cs="Arial"/>
          <w:b/>
          <w:bCs/>
          <w:spacing w:val="2"/>
          <w:position w:val="-1"/>
          <w:sz w:val="20"/>
          <w:szCs w:val="20"/>
        </w:rPr>
        <w:t>l</w:t>
      </w:r>
      <w:r>
        <w:rPr>
          <w:rFonts w:ascii="Arial" w:eastAsia="Arial" w:hAnsi="Arial" w:cs="Arial"/>
          <w:b/>
          <w:bCs/>
          <w:position w:val="-1"/>
          <w:sz w:val="20"/>
          <w:szCs w:val="20"/>
        </w:rPr>
        <w:t>y</w:t>
      </w:r>
    </w:p>
    <w:p w:rsidR="00853855" w:rsidRDefault="00853855" w:rsidP="00853855">
      <w:pPr>
        <w:spacing w:before="17" w:after="0" w:line="220" w:lineRule="exact"/>
      </w:pPr>
    </w:p>
    <w:tbl>
      <w:tblPr>
        <w:tblW w:w="0" w:type="auto"/>
        <w:tblInd w:w="2862" w:type="dxa"/>
        <w:tblLayout w:type="fixed"/>
        <w:tblCellMar>
          <w:left w:w="0" w:type="dxa"/>
          <w:right w:w="0" w:type="dxa"/>
        </w:tblCellMar>
        <w:tblLook w:val="01E0" w:firstRow="1" w:lastRow="1" w:firstColumn="1" w:lastColumn="1" w:noHBand="0" w:noVBand="0"/>
      </w:tblPr>
      <w:tblGrid>
        <w:gridCol w:w="1716"/>
        <w:gridCol w:w="1711"/>
        <w:gridCol w:w="989"/>
      </w:tblGrid>
      <w:tr w:rsidR="00853855" w:rsidTr="00242781">
        <w:trPr>
          <w:trHeight w:hRule="exact" w:val="533"/>
        </w:trPr>
        <w:tc>
          <w:tcPr>
            <w:tcW w:w="1716"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pacing w:val="6"/>
                <w:sz w:val="20"/>
                <w:szCs w:val="20"/>
              </w:rPr>
              <w:t>W</w:t>
            </w:r>
            <w:r>
              <w:rPr>
                <w:rFonts w:ascii="Arial" w:eastAsia="Arial" w:hAnsi="Arial" w:cs="Arial"/>
                <w:spacing w:val="-3"/>
                <w:sz w:val="20"/>
                <w:szCs w:val="20"/>
              </w:rPr>
              <w:t>ee</w:t>
            </w:r>
            <w:r>
              <w:rPr>
                <w:rFonts w:ascii="Arial" w:eastAsia="Arial" w:hAnsi="Arial" w:cs="Arial"/>
                <w:spacing w:val="3"/>
                <w:sz w:val="20"/>
                <w:szCs w:val="20"/>
              </w:rPr>
              <w:t>k</w:t>
            </w:r>
            <w:r>
              <w:rPr>
                <w:rFonts w:ascii="Arial" w:eastAsia="Arial" w:hAnsi="Arial" w:cs="Arial"/>
                <w:sz w:val="20"/>
                <w:szCs w:val="20"/>
              </w:rPr>
              <w:t>d</w:t>
            </w:r>
            <w:r>
              <w:rPr>
                <w:rFonts w:ascii="Arial" w:eastAsia="Arial" w:hAnsi="Arial" w:cs="Arial"/>
                <w:spacing w:val="1"/>
                <w:sz w:val="20"/>
                <w:szCs w:val="20"/>
              </w:rPr>
              <w:t>a</w:t>
            </w:r>
            <w:r>
              <w:rPr>
                <w:rFonts w:ascii="Arial" w:eastAsia="Arial" w:hAnsi="Arial" w:cs="Arial"/>
                <w:sz w:val="20"/>
                <w:szCs w:val="20"/>
              </w:rPr>
              <w:t>y</w:t>
            </w:r>
            <w:r>
              <w:rPr>
                <w:rFonts w:ascii="Arial" w:eastAsia="Arial" w:hAnsi="Arial" w:cs="Arial"/>
                <w:spacing w:val="-12"/>
                <w:sz w:val="20"/>
                <w:szCs w:val="20"/>
              </w:rPr>
              <w:t xml:space="preserve"> </w:t>
            </w:r>
            <w:r>
              <w:rPr>
                <w:rFonts w:ascii="Arial" w:eastAsia="Arial" w:hAnsi="Arial" w:cs="Arial"/>
                <w:sz w:val="20"/>
                <w:szCs w:val="20"/>
              </w:rPr>
              <w:t>tri</w:t>
            </w:r>
            <w:r>
              <w:rPr>
                <w:rFonts w:ascii="Arial" w:eastAsia="Arial" w:hAnsi="Arial" w:cs="Arial"/>
                <w:spacing w:val="-1"/>
                <w:sz w:val="20"/>
                <w:szCs w:val="20"/>
              </w:rPr>
              <w:t>p</w:t>
            </w:r>
            <w:r>
              <w:rPr>
                <w:rFonts w:ascii="Arial" w:eastAsia="Arial" w:hAnsi="Arial" w:cs="Arial"/>
                <w:sz w:val="20"/>
                <w:szCs w:val="20"/>
              </w:rPr>
              <w:t>s</w:t>
            </w:r>
          </w:p>
        </w:tc>
        <w:tc>
          <w:tcPr>
            <w:tcW w:w="1711"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pacing w:val="6"/>
                <w:sz w:val="20"/>
                <w:szCs w:val="20"/>
              </w:rPr>
              <w:t>W</w:t>
            </w:r>
            <w:r>
              <w:rPr>
                <w:rFonts w:ascii="Arial" w:eastAsia="Arial" w:hAnsi="Arial" w:cs="Arial"/>
                <w:spacing w:val="-3"/>
                <w:sz w:val="20"/>
                <w:szCs w:val="20"/>
              </w:rPr>
              <w:t>ee</w:t>
            </w:r>
            <w:r>
              <w:rPr>
                <w:rFonts w:ascii="Arial" w:eastAsia="Arial" w:hAnsi="Arial" w:cs="Arial"/>
                <w:spacing w:val="3"/>
                <w:sz w:val="20"/>
                <w:szCs w:val="20"/>
              </w:rPr>
              <w:t>k</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pacing w:val="-1"/>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ps</w:t>
            </w:r>
          </w:p>
        </w:tc>
        <w:tc>
          <w:tcPr>
            <w:tcW w:w="989"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pacing w:val="-1"/>
                <w:sz w:val="20"/>
                <w:szCs w:val="20"/>
              </w:rPr>
              <w:t>P</w:t>
            </w:r>
            <w:r>
              <w:rPr>
                <w:rFonts w:ascii="Arial" w:eastAsia="Arial" w:hAnsi="Arial" w:cs="Arial"/>
                <w:sz w:val="20"/>
                <w:szCs w:val="20"/>
              </w:rPr>
              <w:t>o</w:t>
            </w:r>
            <w:r>
              <w:rPr>
                <w:rFonts w:ascii="Arial" w:eastAsia="Arial" w:hAnsi="Arial" w:cs="Arial"/>
                <w:spacing w:val="1"/>
                <w:sz w:val="20"/>
                <w:szCs w:val="20"/>
              </w:rPr>
              <w:t>i</w:t>
            </w:r>
            <w:r>
              <w:rPr>
                <w:rFonts w:ascii="Arial" w:eastAsia="Arial" w:hAnsi="Arial" w:cs="Arial"/>
                <w:sz w:val="20"/>
                <w:szCs w:val="20"/>
              </w:rPr>
              <w:t>nts</w:t>
            </w:r>
          </w:p>
        </w:tc>
      </w:tr>
      <w:tr w:rsidR="00853855" w:rsidTr="00242781">
        <w:trPr>
          <w:trHeight w:hRule="exact" w:val="266"/>
        </w:trPr>
        <w:tc>
          <w:tcPr>
            <w:tcW w:w="1716"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24</w:t>
            </w:r>
          </w:p>
        </w:tc>
        <w:tc>
          <w:tcPr>
            <w:tcW w:w="1711"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6</w:t>
            </w:r>
          </w:p>
        </w:tc>
        <w:tc>
          <w:tcPr>
            <w:tcW w:w="989"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1</w:t>
            </w:r>
          </w:p>
        </w:tc>
      </w:tr>
      <w:tr w:rsidR="00853855" w:rsidTr="00242781">
        <w:trPr>
          <w:trHeight w:hRule="exact" w:val="276"/>
        </w:trPr>
        <w:tc>
          <w:tcPr>
            <w:tcW w:w="1716"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40</w:t>
            </w:r>
          </w:p>
        </w:tc>
        <w:tc>
          <w:tcPr>
            <w:tcW w:w="1711"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8</w:t>
            </w:r>
          </w:p>
        </w:tc>
        <w:tc>
          <w:tcPr>
            <w:tcW w:w="989"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6" w:lineRule="exact"/>
              <w:ind w:left="102" w:right="-20"/>
              <w:rPr>
                <w:rFonts w:ascii="Arial" w:eastAsia="Arial" w:hAnsi="Arial" w:cs="Arial"/>
                <w:sz w:val="20"/>
                <w:szCs w:val="20"/>
              </w:rPr>
            </w:pPr>
            <w:r>
              <w:rPr>
                <w:rFonts w:ascii="Arial" w:eastAsia="Arial" w:hAnsi="Arial" w:cs="Arial"/>
                <w:sz w:val="20"/>
                <w:szCs w:val="20"/>
              </w:rPr>
              <w:t>2</w:t>
            </w:r>
          </w:p>
        </w:tc>
      </w:tr>
      <w:tr w:rsidR="00853855" w:rsidTr="00242781">
        <w:trPr>
          <w:trHeight w:hRule="exact" w:val="278"/>
        </w:trPr>
        <w:tc>
          <w:tcPr>
            <w:tcW w:w="1716"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z w:val="20"/>
                <w:szCs w:val="20"/>
              </w:rPr>
              <w:t>60</w:t>
            </w:r>
          </w:p>
        </w:tc>
        <w:tc>
          <w:tcPr>
            <w:tcW w:w="1711"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z w:val="20"/>
                <w:szCs w:val="20"/>
              </w:rPr>
              <w:t>12</w:t>
            </w:r>
          </w:p>
        </w:tc>
        <w:tc>
          <w:tcPr>
            <w:tcW w:w="989" w:type="dxa"/>
            <w:tcBorders>
              <w:top w:val="single" w:sz="4" w:space="0" w:color="000000"/>
              <w:left w:val="single" w:sz="4" w:space="0" w:color="000000"/>
              <w:bottom w:val="single" w:sz="4" w:space="0" w:color="000000"/>
              <w:right w:val="single" w:sz="4" w:space="0" w:color="000000"/>
            </w:tcBorders>
          </w:tcPr>
          <w:p w:rsidR="00853855" w:rsidRDefault="00853855" w:rsidP="00242781">
            <w:pPr>
              <w:spacing w:after="0" w:line="229" w:lineRule="exact"/>
              <w:ind w:left="102" w:right="-20"/>
              <w:rPr>
                <w:rFonts w:ascii="Arial" w:eastAsia="Arial" w:hAnsi="Arial" w:cs="Arial"/>
                <w:sz w:val="20"/>
                <w:szCs w:val="20"/>
              </w:rPr>
            </w:pPr>
            <w:r>
              <w:rPr>
                <w:rFonts w:ascii="Arial" w:eastAsia="Arial" w:hAnsi="Arial" w:cs="Arial"/>
                <w:sz w:val="20"/>
                <w:szCs w:val="20"/>
              </w:rPr>
              <w:t>3</w:t>
            </w:r>
          </w:p>
        </w:tc>
      </w:tr>
    </w:tbl>
    <w:p w:rsidR="00853855" w:rsidRDefault="00853855" w:rsidP="00853855">
      <w:pPr>
        <w:spacing w:before="3" w:after="0" w:line="190" w:lineRule="exact"/>
        <w:rPr>
          <w:sz w:val="19"/>
          <w:szCs w:val="19"/>
        </w:rPr>
      </w:pPr>
    </w:p>
    <w:p w:rsidR="00853855" w:rsidRDefault="00853855" w:rsidP="00B25EFB">
      <w:pPr>
        <w:spacing w:after="0" w:line="240" w:lineRule="auto"/>
        <w:ind w:left="360"/>
      </w:pPr>
    </w:p>
    <w:p w:rsidR="00853855" w:rsidRDefault="00853855" w:rsidP="00853855">
      <w:pPr>
        <w:spacing w:after="0" w:line="240" w:lineRule="auto"/>
        <w:ind w:left="360"/>
      </w:pPr>
      <w:r>
        <w:t xml:space="preserve">Projects served by two or more transit routes such that no one route provides more than </w:t>
      </w:r>
      <w:r w:rsidR="00EB3A88">
        <w:t>________</w:t>
      </w:r>
      <w:r>
        <w:t xml:space="preserve"> of the prescribed levels may earn an additional point, up to the maximum number of points.</w:t>
      </w:r>
    </w:p>
    <w:p w:rsidR="00853855" w:rsidRDefault="00853855" w:rsidP="00853855">
      <w:pPr>
        <w:spacing w:after="0" w:line="240" w:lineRule="auto"/>
        <w:ind w:left="360"/>
      </w:pPr>
    </w:p>
    <w:p w:rsidR="00853855" w:rsidRDefault="00853855" w:rsidP="00853855">
      <w:pPr>
        <w:spacing w:after="0" w:line="240" w:lineRule="auto"/>
        <w:ind w:left="360"/>
      </w:pPr>
      <w:r>
        <w:lastRenderedPageBreak/>
        <w:t xml:space="preserve">If existing transit service is temporarily rerouted outside the required distances for less than </w:t>
      </w:r>
      <w:r w:rsidR="00EB3A88">
        <w:t>_______</w:t>
      </w:r>
      <w:r>
        <w:t xml:space="preserve"> years, the project may meet the requirements, provided the local transit agency has committed to restoring the routes with service at or above the prior level.</w:t>
      </w:r>
    </w:p>
    <w:p w:rsidR="00853855" w:rsidRDefault="00853855" w:rsidP="00853855">
      <w:pPr>
        <w:spacing w:after="0" w:line="240" w:lineRule="auto"/>
        <w:ind w:left="360"/>
      </w:pPr>
    </w:p>
    <w:p w:rsidR="00853855" w:rsidRDefault="00853855" w:rsidP="00853855">
      <w:pPr>
        <w:pStyle w:val="ListParagraph"/>
        <w:numPr>
          <w:ilvl w:val="0"/>
          <w:numId w:val="13"/>
        </w:numPr>
        <w:spacing w:after="0" w:line="240" w:lineRule="auto"/>
        <w:ind w:left="360"/>
      </w:pPr>
      <w:r>
        <w:t>SSL Credit Bicycle Facilities</w:t>
      </w:r>
    </w:p>
    <w:p w:rsidR="00853855" w:rsidRDefault="00853855" w:rsidP="00853855">
      <w:pPr>
        <w:spacing w:after="0" w:line="240" w:lineRule="auto"/>
        <w:ind w:left="360"/>
      </w:pPr>
      <w:r>
        <w:t>Requirements</w:t>
      </w:r>
    </w:p>
    <w:p w:rsidR="00853855" w:rsidRDefault="00853855" w:rsidP="00853855">
      <w:pPr>
        <w:spacing w:after="0" w:line="240" w:lineRule="auto"/>
        <w:ind w:left="360"/>
      </w:pPr>
      <w:r>
        <w:t xml:space="preserve">Meet the following requirements in </w:t>
      </w:r>
      <w:r w:rsidR="00EB3A88">
        <w:t>___________</w:t>
      </w:r>
      <w:r>
        <w:t xml:space="preserve"> of all new buildings. The buildings that do not have bicycle storage may not exceed </w:t>
      </w:r>
      <w:r w:rsidR="00EB3A88">
        <w:t>__________</w:t>
      </w:r>
      <w:r>
        <w:t xml:space="preserve"> of the total project building floor area.</w:t>
      </w:r>
    </w:p>
    <w:p w:rsidR="00853855" w:rsidRDefault="00853855" w:rsidP="00853855">
      <w:pPr>
        <w:spacing w:after="0" w:line="240" w:lineRule="auto"/>
        <w:ind w:left="360"/>
      </w:pPr>
    </w:p>
    <w:p w:rsidR="00853855" w:rsidRPr="00EB3A88" w:rsidRDefault="00853855" w:rsidP="00853855">
      <w:pPr>
        <w:spacing w:after="0" w:line="240" w:lineRule="auto"/>
        <w:ind w:left="360"/>
        <w:rPr>
          <w:b/>
        </w:rPr>
      </w:pPr>
      <w:r w:rsidRPr="00EB3A88">
        <w:rPr>
          <w:b/>
        </w:rPr>
        <w:t>Non-Residential (excluding Retail) Buildings</w:t>
      </w:r>
    </w:p>
    <w:p w:rsidR="00853855" w:rsidRDefault="00853855" w:rsidP="00853855">
      <w:pPr>
        <w:spacing w:after="0" w:line="240" w:lineRule="auto"/>
        <w:ind w:left="360"/>
      </w:pPr>
      <w:r>
        <w:t xml:space="preserve">Provide </w:t>
      </w:r>
      <w:r w:rsidR="00EB3A88">
        <w:t>________________________</w:t>
      </w:r>
      <w:r>
        <w:t xml:space="preserve"> bicycle storage for at least </w:t>
      </w:r>
      <w:r w:rsidR="00EB3A88">
        <w:t>________</w:t>
      </w:r>
      <w:r>
        <w:t xml:space="preserve"> of peak visitors, but no fewer than </w:t>
      </w:r>
      <w:r w:rsidR="00EB3A88">
        <w:t>____________</w:t>
      </w:r>
      <w:r>
        <w:t xml:space="preserve"> storage spaces per building.</w:t>
      </w:r>
    </w:p>
    <w:p w:rsidR="00853855" w:rsidRDefault="00853855" w:rsidP="00853855">
      <w:pPr>
        <w:spacing w:after="0" w:line="240" w:lineRule="auto"/>
        <w:ind w:left="360"/>
      </w:pPr>
    </w:p>
    <w:p w:rsidR="00853855" w:rsidRDefault="00853855" w:rsidP="00853855">
      <w:pPr>
        <w:spacing w:after="0" w:line="240" w:lineRule="auto"/>
        <w:ind w:left="360"/>
      </w:pPr>
      <w:r>
        <w:t xml:space="preserve">Provide </w:t>
      </w:r>
      <w:r w:rsidR="00EB3A88">
        <w:t>________________________</w:t>
      </w:r>
      <w:r>
        <w:t xml:space="preserve"> bicycle storage for at least </w:t>
      </w:r>
      <w:r w:rsidR="00EB3A88">
        <w:t>________</w:t>
      </w:r>
      <w:r>
        <w:t xml:space="preserve"> of all regular building occupants, but no fewer than </w:t>
      </w:r>
      <w:r w:rsidR="00EB3A88">
        <w:t xml:space="preserve">________ </w:t>
      </w:r>
      <w:r>
        <w:t xml:space="preserve">storage spaces per building in addition to the short-term bicycle storage spaces. Provide at least </w:t>
      </w:r>
      <w:r w:rsidR="00EB3A88">
        <w:t xml:space="preserve">________ </w:t>
      </w:r>
      <w:r>
        <w:t xml:space="preserve">on-site shower with changing facility for the first </w:t>
      </w:r>
      <w:r w:rsidR="00EB3A88">
        <w:t xml:space="preserve">________ </w:t>
      </w:r>
      <w:r>
        <w:t xml:space="preserve">regular building occupants and one additional shower for every </w:t>
      </w:r>
      <w:r w:rsidR="00EB3A88">
        <w:t xml:space="preserve">________ </w:t>
      </w:r>
      <w:r>
        <w:t>regular building occupants thereafter.</w:t>
      </w:r>
    </w:p>
    <w:p w:rsidR="00853855" w:rsidRDefault="00853855" w:rsidP="00853855">
      <w:pPr>
        <w:spacing w:after="0" w:line="240" w:lineRule="auto"/>
        <w:ind w:left="360"/>
      </w:pPr>
    </w:p>
    <w:p w:rsidR="00853855" w:rsidRPr="00EB3A88" w:rsidRDefault="00853855" w:rsidP="00853855">
      <w:pPr>
        <w:spacing w:after="0" w:line="240" w:lineRule="auto"/>
        <w:ind w:left="360"/>
        <w:rPr>
          <w:b/>
        </w:rPr>
      </w:pPr>
      <w:r w:rsidRPr="00EB3A88">
        <w:rPr>
          <w:b/>
        </w:rPr>
        <w:t>Multi-unit Residential Buildings</w:t>
      </w:r>
    </w:p>
    <w:p w:rsidR="00853855" w:rsidRDefault="00853855" w:rsidP="00853855">
      <w:pPr>
        <w:spacing w:after="0" w:line="240" w:lineRule="auto"/>
        <w:ind w:left="360"/>
      </w:pPr>
      <w:r>
        <w:t xml:space="preserve">Provide </w:t>
      </w:r>
      <w:r w:rsidR="00EB3A88">
        <w:t xml:space="preserve">________________________ </w:t>
      </w:r>
      <w:r>
        <w:t xml:space="preserve">bicycle storage for at least </w:t>
      </w:r>
      <w:r w:rsidR="00EB3A88">
        <w:t>__________</w:t>
      </w:r>
      <w:r>
        <w:t xml:space="preserve"> of all peak visitors, but no fewer than </w:t>
      </w:r>
      <w:r w:rsidR="00EB3A88">
        <w:t xml:space="preserve">________ </w:t>
      </w:r>
      <w:r>
        <w:t>storage spaces per building.</w:t>
      </w:r>
    </w:p>
    <w:p w:rsidR="00853855" w:rsidRDefault="00853855" w:rsidP="00853855">
      <w:pPr>
        <w:spacing w:after="0" w:line="240" w:lineRule="auto"/>
        <w:ind w:left="360"/>
      </w:pPr>
    </w:p>
    <w:p w:rsidR="00853855" w:rsidRDefault="00853855" w:rsidP="00853855">
      <w:pPr>
        <w:spacing w:after="0" w:line="240" w:lineRule="auto"/>
        <w:ind w:left="360"/>
      </w:pPr>
      <w:r>
        <w:t xml:space="preserve">Provide </w:t>
      </w:r>
      <w:r w:rsidR="00EB3A88">
        <w:t xml:space="preserve">________________________ </w:t>
      </w:r>
      <w:r>
        <w:t xml:space="preserve">bicycle storage for at least </w:t>
      </w:r>
      <w:r w:rsidR="00EB3A88">
        <w:t>__________</w:t>
      </w:r>
      <w:r>
        <w:t xml:space="preserve"> of all regular building occupants, but no less than </w:t>
      </w:r>
      <w:r w:rsidR="00EB3A88">
        <w:t>__________</w:t>
      </w:r>
      <w:r>
        <w:t xml:space="preserve"> storage space per residential </w:t>
      </w:r>
      <w:r w:rsidR="00EB3A88">
        <w:t>__________</w:t>
      </w:r>
      <w:r>
        <w:t>.</w:t>
      </w:r>
    </w:p>
    <w:p w:rsidR="00853855" w:rsidRDefault="00853855" w:rsidP="00853855">
      <w:pPr>
        <w:spacing w:after="0" w:line="240" w:lineRule="auto"/>
        <w:ind w:left="360"/>
      </w:pPr>
    </w:p>
    <w:p w:rsidR="00853855" w:rsidRPr="00EB3A88" w:rsidRDefault="00853855" w:rsidP="00853855">
      <w:pPr>
        <w:spacing w:after="0" w:line="240" w:lineRule="auto"/>
        <w:ind w:left="360"/>
        <w:rPr>
          <w:b/>
        </w:rPr>
      </w:pPr>
      <w:r w:rsidRPr="00EB3A88">
        <w:rPr>
          <w:b/>
        </w:rPr>
        <w:t>Retail Buildings</w:t>
      </w:r>
    </w:p>
    <w:p w:rsidR="00853855" w:rsidRDefault="00853855" w:rsidP="00853855">
      <w:pPr>
        <w:spacing w:after="0" w:line="240" w:lineRule="auto"/>
        <w:ind w:left="360"/>
      </w:pPr>
      <w:r>
        <w:t xml:space="preserve">Provide at least </w:t>
      </w:r>
      <w:r w:rsidR="00EB3A88">
        <w:t>__________</w:t>
      </w:r>
      <w:r>
        <w:t xml:space="preserve"> short-term bicycle storage spaces for every </w:t>
      </w:r>
      <w:r w:rsidR="00EB3A88">
        <w:t>________________</w:t>
      </w:r>
      <w:r>
        <w:t xml:space="preserve"> square feet, but no fewer than </w:t>
      </w:r>
      <w:r w:rsidR="00EB3A88">
        <w:t>__________</w:t>
      </w:r>
      <w:r>
        <w:t xml:space="preserve"> storage spaces per building.</w:t>
      </w:r>
    </w:p>
    <w:p w:rsidR="00853855" w:rsidRDefault="00853855" w:rsidP="00853855">
      <w:pPr>
        <w:spacing w:after="0" w:line="240" w:lineRule="auto"/>
        <w:ind w:left="360"/>
      </w:pPr>
    </w:p>
    <w:p w:rsidR="00853855" w:rsidRDefault="00853855" w:rsidP="00853855">
      <w:pPr>
        <w:spacing w:after="0" w:line="240" w:lineRule="auto"/>
        <w:ind w:left="360"/>
      </w:pPr>
      <w:r>
        <w:t xml:space="preserve">Provide long-term bicycle storage for at least </w:t>
      </w:r>
      <w:r w:rsidR="00EB3A88">
        <w:t>__________</w:t>
      </w:r>
      <w:r>
        <w:t xml:space="preserve"> regular building occupants, but no fewer than </w:t>
      </w:r>
      <w:r w:rsidR="00EB3A88">
        <w:t>__________</w:t>
      </w:r>
      <w:r>
        <w:t xml:space="preserve"> storage spaces per building in addition to the short-term bicycle storage.</w:t>
      </w:r>
    </w:p>
    <w:p w:rsidR="00853855" w:rsidRDefault="00853855" w:rsidP="00853855">
      <w:pPr>
        <w:spacing w:after="0" w:line="240" w:lineRule="auto"/>
        <w:ind w:left="360"/>
      </w:pPr>
    </w:p>
    <w:p w:rsidR="00853855" w:rsidRDefault="00853855" w:rsidP="00853855">
      <w:pPr>
        <w:spacing w:after="0" w:line="240" w:lineRule="auto"/>
        <w:ind w:left="360"/>
      </w:pPr>
      <w:r>
        <w:t xml:space="preserve">Provide at least one on-site </w:t>
      </w:r>
      <w:r w:rsidR="00EB3A88">
        <w:t>_______________</w:t>
      </w:r>
      <w:r>
        <w:t xml:space="preserve"> with changing facility for the first </w:t>
      </w:r>
      <w:r w:rsidR="00EB3A88">
        <w:t>_________</w:t>
      </w:r>
      <w:r>
        <w:t xml:space="preserve"> regular building occupants and one additional shower for every </w:t>
      </w:r>
      <w:r w:rsidR="00EB3A88">
        <w:t>____________</w:t>
      </w:r>
      <w:r>
        <w:t xml:space="preserve"> regular building occupants thereafter.</w:t>
      </w:r>
    </w:p>
    <w:p w:rsidR="00853855" w:rsidRDefault="00853855" w:rsidP="00853855">
      <w:pPr>
        <w:spacing w:after="0" w:line="240" w:lineRule="auto"/>
        <w:ind w:left="360"/>
      </w:pPr>
    </w:p>
    <w:p w:rsidR="00853855" w:rsidRPr="00EB3A88" w:rsidRDefault="00853855" w:rsidP="00853855">
      <w:pPr>
        <w:spacing w:after="0" w:line="240" w:lineRule="auto"/>
        <w:ind w:left="360"/>
        <w:rPr>
          <w:b/>
        </w:rPr>
      </w:pPr>
      <w:r w:rsidRPr="00EB3A88">
        <w:rPr>
          <w:b/>
        </w:rPr>
        <w:t>Mixed-Use Buildings</w:t>
      </w:r>
    </w:p>
    <w:p w:rsidR="00853855" w:rsidRDefault="00853855" w:rsidP="00853855">
      <w:pPr>
        <w:spacing w:after="0" w:line="240" w:lineRule="auto"/>
        <w:ind w:left="360"/>
      </w:pPr>
      <w:r>
        <w:t>Meet the above requirements for the project’s non-residential, multi-unit residential, and retail spaces.</w:t>
      </w:r>
    </w:p>
    <w:p w:rsidR="00853855" w:rsidRDefault="00853855" w:rsidP="00853855">
      <w:pPr>
        <w:spacing w:after="0" w:line="240" w:lineRule="auto"/>
        <w:ind w:left="360"/>
      </w:pPr>
    </w:p>
    <w:p w:rsidR="00853855" w:rsidRPr="00EB3A88" w:rsidRDefault="00853855" w:rsidP="00853855">
      <w:pPr>
        <w:spacing w:after="0" w:line="240" w:lineRule="auto"/>
        <w:ind w:left="360"/>
        <w:rPr>
          <w:b/>
        </w:rPr>
      </w:pPr>
      <w:r w:rsidRPr="00EB3A88">
        <w:rPr>
          <w:b/>
        </w:rPr>
        <w:t>For all projects:</w:t>
      </w:r>
    </w:p>
    <w:p w:rsidR="00853855" w:rsidRDefault="00853855" w:rsidP="00853855">
      <w:pPr>
        <w:spacing w:after="0" w:line="240" w:lineRule="auto"/>
        <w:ind w:left="360"/>
      </w:pPr>
      <w:r>
        <w:t xml:space="preserve">Short-term bicycle storage must be within </w:t>
      </w:r>
      <w:r w:rsidR="000D2192">
        <w:t>____________</w:t>
      </w:r>
      <w:r>
        <w:t xml:space="preserve"> feet walking distance of any </w:t>
      </w:r>
      <w:r w:rsidR="000D2192">
        <w:t xml:space="preserve">____________ </w:t>
      </w:r>
      <w:r>
        <w:t xml:space="preserve">entrance. Long- term bicycle storage must be within </w:t>
      </w:r>
      <w:r w:rsidR="000D2192">
        <w:t xml:space="preserve">____________ </w:t>
      </w:r>
      <w:r>
        <w:t xml:space="preserve">feet walking distance of any </w:t>
      </w:r>
      <w:r w:rsidR="000D2192">
        <w:t xml:space="preserve">__________________ </w:t>
      </w:r>
      <w:r>
        <w:t>entry. It must be easily accessible to all building users.</w:t>
      </w:r>
    </w:p>
    <w:p w:rsidR="00853855" w:rsidRDefault="00853855" w:rsidP="00853855">
      <w:pPr>
        <w:spacing w:after="0" w:line="240" w:lineRule="auto"/>
        <w:ind w:left="360"/>
      </w:pPr>
    </w:p>
    <w:p w:rsidR="00853855" w:rsidRDefault="00853855" w:rsidP="00853855">
      <w:pPr>
        <w:spacing w:after="0" w:line="240" w:lineRule="auto"/>
        <w:ind w:left="360"/>
      </w:pPr>
      <w:r>
        <w:t xml:space="preserve">Shower and changing facility requirements may be met by providing the equivalent of free access to on-site health club shower facilities, if the health club can be accessed </w:t>
      </w:r>
      <w:r w:rsidR="000D2192">
        <w:t>___________________</w:t>
      </w:r>
      <w:r>
        <w:t xml:space="preserve"> going outside.</w:t>
      </w:r>
    </w:p>
    <w:p w:rsidR="00853855" w:rsidRDefault="00853855" w:rsidP="00853855">
      <w:pPr>
        <w:spacing w:after="0" w:line="240" w:lineRule="auto"/>
        <w:ind w:left="360"/>
      </w:pPr>
      <w:r>
        <w:t xml:space="preserve"> </w:t>
      </w:r>
    </w:p>
    <w:p w:rsidR="00853855" w:rsidRDefault="00853855" w:rsidP="00853855">
      <w:pPr>
        <w:spacing w:after="0" w:line="240" w:lineRule="auto"/>
        <w:ind w:left="360"/>
      </w:pPr>
      <w:r>
        <w:t>Additionally, meet the requirements of at least one of the following two options.</w:t>
      </w:r>
    </w:p>
    <w:p w:rsidR="00853855" w:rsidRDefault="00853855" w:rsidP="00853855">
      <w:pPr>
        <w:spacing w:after="0" w:line="240" w:lineRule="auto"/>
        <w:ind w:left="360"/>
      </w:pPr>
    </w:p>
    <w:p w:rsidR="00853855" w:rsidRDefault="00853855" w:rsidP="00853855">
      <w:pPr>
        <w:spacing w:after="0" w:line="240" w:lineRule="auto"/>
        <w:ind w:left="360"/>
      </w:pPr>
      <w:r>
        <w:t xml:space="preserve">Option 1. </w:t>
      </w:r>
      <w:proofErr w:type="spellStart"/>
      <w:r>
        <w:t>Bikable</w:t>
      </w:r>
      <w:proofErr w:type="spellEnd"/>
      <w:r>
        <w:t xml:space="preserve"> Location (1 point)</w:t>
      </w:r>
    </w:p>
    <w:p w:rsidR="00853855" w:rsidRDefault="00853855" w:rsidP="00853855">
      <w:pPr>
        <w:spacing w:after="0" w:line="240" w:lineRule="auto"/>
        <w:ind w:left="360"/>
      </w:pPr>
      <w:r>
        <w:t xml:space="preserve">Locate the project such that the project boundary is within </w:t>
      </w:r>
      <w:r w:rsidR="000D2192">
        <w:t>______________</w:t>
      </w:r>
      <w:r>
        <w:t xml:space="preserve"> bicycling distance of an existing bicycle </w:t>
      </w:r>
      <w:r w:rsidR="000D2192">
        <w:t>______________________</w:t>
      </w:r>
      <w:r>
        <w:t xml:space="preserve"> that connects to at least one of the following.</w:t>
      </w:r>
    </w:p>
    <w:p w:rsidR="00853855" w:rsidRDefault="00853855" w:rsidP="00853855">
      <w:pPr>
        <w:spacing w:after="0" w:line="240" w:lineRule="auto"/>
        <w:ind w:left="360"/>
      </w:pPr>
      <w:proofErr w:type="gramStart"/>
      <w:r>
        <w:t>at</w:t>
      </w:r>
      <w:proofErr w:type="gramEnd"/>
      <w:r>
        <w:t xml:space="preserve"> least </w:t>
      </w:r>
      <w:r w:rsidR="000D2192">
        <w:t>__________</w:t>
      </w:r>
      <w:r>
        <w:t xml:space="preserve"> diverse uses (see Appendix 1);</w:t>
      </w:r>
    </w:p>
    <w:p w:rsidR="00853855" w:rsidRDefault="00853855" w:rsidP="00853855">
      <w:pPr>
        <w:spacing w:after="0" w:line="240" w:lineRule="auto"/>
        <w:ind w:left="360"/>
      </w:pPr>
      <w:proofErr w:type="gramStart"/>
      <w:r>
        <w:lastRenderedPageBreak/>
        <w:t>a</w:t>
      </w:r>
      <w:proofErr w:type="gramEnd"/>
      <w:r>
        <w:t xml:space="preserve"> </w:t>
      </w:r>
      <w:r w:rsidR="000D2192">
        <w:t>_________________</w:t>
      </w:r>
      <w:r>
        <w:t xml:space="preserve"> or employment center, if the project total floor area is </w:t>
      </w:r>
      <w:r w:rsidR="000D2192">
        <w:t>_______</w:t>
      </w:r>
      <w:r>
        <w:t xml:space="preserve"> or more residential; or</w:t>
      </w:r>
      <w:r w:rsidR="000D2192">
        <w:t xml:space="preserve"> </w:t>
      </w:r>
      <w:r>
        <w:t xml:space="preserve">a bus rapid transit stop, light or heavy rail station, commuter rail station, or ferry terminal. All destinations must be within a </w:t>
      </w:r>
      <w:r w:rsidR="000D2192">
        <w:t>________________________</w:t>
      </w:r>
      <w:r>
        <w:t xml:space="preserve"> bicycling distance of the project boundary.</w:t>
      </w:r>
    </w:p>
    <w:p w:rsidR="00853855" w:rsidRDefault="00853855" w:rsidP="00853855">
      <w:pPr>
        <w:spacing w:after="0" w:line="240" w:lineRule="auto"/>
        <w:ind w:left="360"/>
      </w:pPr>
    </w:p>
    <w:p w:rsidR="00853855" w:rsidRDefault="00853855" w:rsidP="00853855">
      <w:pPr>
        <w:spacing w:after="0" w:line="240" w:lineRule="auto"/>
        <w:ind w:left="360"/>
      </w:pPr>
      <w:r>
        <w:t>AND/OR</w:t>
      </w:r>
    </w:p>
    <w:p w:rsidR="00853855" w:rsidRDefault="00853855" w:rsidP="00853855">
      <w:pPr>
        <w:spacing w:after="0" w:line="240" w:lineRule="auto"/>
        <w:ind w:left="360"/>
      </w:pPr>
    </w:p>
    <w:p w:rsidR="00853855" w:rsidRDefault="00853855" w:rsidP="00853855">
      <w:pPr>
        <w:spacing w:after="0" w:line="240" w:lineRule="auto"/>
        <w:ind w:left="360"/>
      </w:pPr>
      <w:r>
        <w:t>Option 2. Bicycle Network (1 point)</w:t>
      </w:r>
    </w:p>
    <w:p w:rsidR="00853855" w:rsidRDefault="00853855" w:rsidP="00853855">
      <w:pPr>
        <w:spacing w:after="0" w:line="240" w:lineRule="auto"/>
        <w:ind w:left="360"/>
      </w:pPr>
      <w:r>
        <w:t xml:space="preserve">Design the project such that at least 50% of </w:t>
      </w:r>
      <w:r w:rsidR="000D2192">
        <w:t>_______________________________</w:t>
      </w:r>
      <w:r>
        <w:t xml:space="preserve"> and nonresidential use entrances are located on an existing or planned bicycle network extending at least </w:t>
      </w:r>
      <w:r w:rsidR="000D2192">
        <w:t>__________</w:t>
      </w:r>
      <w:r>
        <w:t xml:space="preserve"> continuous miles. Within those 3 miles, the network must connect to one of the following:</w:t>
      </w:r>
    </w:p>
    <w:p w:rsidR="00853855" w:rsidRDefault="00853855" w:rsidP="00853855">
      <w:pPr>
        <w:spacing w:after="0" w:line="240" w:lineRule="auto"/>
        <w:ind w:left="360"/>
      </w:pPr>
      <w:proofErr w:type="gramStart"/>
      <w:r>
        <w:t>a</w:t>
      </w:r>
      <w:proofErr w:type="gramEnd"/>
      <w:r>
        <w:t xml:space="preserve"> </w:t>
      </w:r>
      <w:r w:rsidR="000D2192">
        <w:t>___________________</w:t>
      </w:r>
      <w:r>
        <w:t>;</w:t>
      </w:r>
    </w:p>
    <w:p w:rsidR="00853855" w:rsidRDefault="00853855" w:rsidP="00853855">
      <w:pPr>
        <w:spacing w:after="0" w:line="240" w:lineRule="auto"/>
        <w:ind w:left="360"/>
      </w:pPr>
      <w:proofErr w:type="gramStart"/>
      <w:r>
        <w:t>an</w:t>
      </w:r>
      <w:proofErr w:type="gramEnd"/>
      <w:r>
        <w:t xml:space="preserve"> </w:t>
      </w:r>
      <w:r w:rsidR="000D2192">
        <w:t>______________________________</w:t>
      </w:r>
      <w:r>
        <w:t xml:space="preserve"> center; or</w:t>
      </w:r>
    </w:p>
    <w:p w:rsidR="00B25EFB" w:rsidRDefault="00853855" w:rsidP="00853855">
      <w:pPr>
        <w:spacing w:after="0" w:line="240" w:lineRule="auto"/>
        <w:ind w:left="360"/>
      </w:pPr>
      <w:proofErr w:type="gramStart"/>
      <w:r>
        <w:t>at</w:t>
      </w:r>
      <w:proofErr w:type="gramEnd"/>
      <w:r>
        <w:t xml:space="preserve"> least </w:t>
      </w:r>
      <w:r w:rsidR="000D2192">
        <w:t>__________</w:t>
      </w:r>
      <w:r>
        <w:t>diverse uses (see Appendix 1).</w:t>
      </w:r>
    </w:p>
    <w:p w:rsidR="00A952B4" w:rsidRDefault="00A952B4" w:rsidP="005E71FA">
      <w:pPr>
        <w:spacing w:after="0" w:line="240" w:lineRule="auto"/>
        <w:ind w:left="360"/>
      </w:pPr>
    </w:p>
    <w:p w:rsidR="00734E16" w:rsidRDefault="00853855" w:rsidP="00853855">
      <w:pPr>
        <w:pStyle w:val="ListParagraph"/>
        <w:numPr>
          <w:ilvl w:val="0"/>
          <w:numId w:val="13"/>
        </w:numPr>
        <w:spacing w:after="0" w:line="240" w:lineRule="auto"/>
        <w:ind w:left="360"/>
      </w:pPr>
      <w:r>
        <w:t>SSL Credit Housing and Jobs Proximity</w:t>
      </w:r>
    </w:p>
    <w:p w:rsidR="00853855" w:rsidRPr="00853855" w:rsidRDefault="00853855" w:rsidP="00853855">
      <w:pPr>
        <w:spacing w:after="0" w:line="240" w:lineRule="auto"/>
        <w:ind w:left="360"/>
        <w:rPr>
          <w:b/>
        </w:rPr>
      </w:pPr>
      <w:r w:rsidRPr="00853855">
        <w:rPr>
          <w:b/>
        </w:rPr>
        <w:t>Requirements</w:t>
      </w:r>
    </w:p>
    <w:p w:rsidR="00853855" w:rsidRDefault="00853855" w:rsidP="00853855">
      <w:pPr>
        <w:spacing w:after="0" w:line="240" w:lineRule="auto"/>
        <w:ind w:left="360"/>
      </w:pPr>
      <w:r>
        <w:t>Option 1. Project with Affordable Residential Component (3 points)</w:t>
      </w:r>
    </w:p>
    <w:p w:rsidR="00853855" w:rsidRDefault="00853855" w:rsidP="00853855">
      <w:pPr>
        <w:spacing w:after="0" w:line="240" w:lineRule="auto"/>
        <w:ind w:left="360"/>
      </w:pPr>
      <w:r>
        <w:t xml:space="preserve">Include a residential component equaling at least </w:t>
      </w:r>
      <w:r w:rsidR="000D2192">
        <w:t>___________</w:t>
      </w:r>
      <w:r>
        <w:t xml:space="preserve"> of the project’s total building floor area (exclusive of </w:t>
      </w:r>
      <w:r w:rsidR="000D2192">
        <w:t>___________________</w:t>
      </w:r>
      <w:r>
        <w:t xml:space="preserve"> structures), and locate or design the project such that its geographic center (or boundary if the project exceeds 500 acres [200 hectares]) is within a </w:t>
      </w:r>
      <w:r w:rsidR="000D2192">
        <w:t xml:space="preserve">_________________ </w:t>
      </w:r>
      <w:r>
        <w:t>walking distance of existing full-time equivalent jobs whose number equals or exceeds the number of dwelling units in the project. Satisfy the requirements necessary to earn at least 1 point under NPD Credit Housing Types and Affordability, Option 2, Affordable Housing.</w:t>
      </w:r>
    </w:p>
    <w:p w:rsidR="00853855" w:rsidRDefault="00853855" w:rsidP="00853855">
      <w:pPr>
        <w:spacing w:after="0" w:line="240" w:lineRule="auto"/>
        <w:ind w:left="360"/>
      </w:pPr>
    </w:p>
    <w:p w:rsidR="00853855" w:rsidRDefault="00853855" w:rsidP="00853855">
      <w:pPr>
        <w:spacing w:after="0" w:line="240" w:lineRule="auto"/>
        <w:ind w:left="360"/>
      </w:pPr>
      <w:r>
        <w:t>Option 2. Project with Residential Component (2 points)</w:t>
      </w:r>
    </w:p>
    <w:p w:rsidR="00853855" w:rsidRDefault="00853855" w:rsidP="00853855">
      <w:pPr>
        <w:spacing w:after="0" w:line="240" w:lineRule="auto"/>
        <w:ind w:left="360"/>
      </w:pPr>
      <w:r>
        <w:t xml:space="preserve">Include a residential component equaling at least </w:t>
      </w:r>
      <w:r w:rsidR="000D2192">
        <w:t>____________</w:t>
      </w:r>
      <w:r>
        <w:t xml:space="preserve"> of the project’s total building floor area (exclusive of parking structures) and locate or design the project such that its geographic center (or boundary if the project exceeds 500 acres [200 hectares]) is within a </w:t>
      </w:r>
      <w:r w:rsidR="000D2192">
        <w:t>______________</w:t>
      </w:r>
      <w:r>
        <w:t xml:space="preserve"> walking distance of existing full-time equivalent jobs whose number equals or exceeds the number of dwelling units in the project.</w:t>
      </w:r>
    </w:p>
    <w:p w:rsidR="00853855" w:rsidRDefault="00853855" w:rsidP="00853855">
      <w:pPr>
        <w:spacing w:after="0" w:line="240" w:lineRule="auto"/>
        <w:ind w:left="360"/>
      </w:pPr>
    </w:p>
    <w:p w:rsidR="00853855" w:rsidRDefault="00853855" w:rsidP="00853855">
      <w:pPr>
        <w:spacing w:after="0" w:line="240" w:lineRule="auto"/>
        <w:ind w:left="360"/>
      </w:pPr>
      <w:r>
        <w:t>Option 3. Infill Project with Nonresidential Component (1 point)</w:t>
      </w:r>
    </w:p>
    <w:p w:rsidR="00853855" w:rsidRDefault="00853855" w:rsidP="00853855">
      <w:pPr>
        <w:spacing w:after="0" w:line="240" w:lineRule="auto"/>
        <w:ind w:left="360"/>
      </w:pPr>
      <w:r>
        <w:t xml:space="preserve">Include a nonresidential component equaling at least </w:t>
      </w:r>
      <w:r w:rsidR="000D2192">
        <w:t xml:space="preserve">____________ </w:t>
      </w:r>
      <w:r>
        <w:t xml:space="preserve">of the project’s total building floor area (exclusive of parking structures) and locate on an </w:t>
      </w:r>
      <w:r w:rsidR="000D2192">
        <w:t>________________</w:t>
      </w:r>
      <w:r>
        <w:t xml:space="preserve"> site whose geographic center (or boundary if the project exceeds 500 acres [200 hectares]) is within a </w:t>
      </w:r>
      <w:r w:rsidR="000D2192">
        <w:t>__________________</w:t>
      </w:r>
      <w:r>
        <w:t xml:space="preserve"> walking distance of an existing rail transit, ferry, or tram stop and within a </w:t>
      </w:r>
      <w:r w:rsidR="000D2192">
        <w:t xml:space="preserve">__________________ </w:t>
      </w:r>
      <w:r>
        <w:t xml:space="preserve">walking distance of existing dwelling units whose number equals or exceeds </w:t>
      </w:r>
      <w:r w:rsidR="000D2192">
        <w:t xml:space="preserve">____________ </w:t>
      </w:r>
      <w:r>
        <w:t>of the number of new full-time equivalent jobs located in the project.</w:t>
      </w:r>
    </w:p>
    <w:p w:rsidR="00FC1A9C" w:rsidRDefault="00FC1A9C" w:rsidP="00853855">
      <w:pPr>
        <w:spacing w:after="0" w:line="240" w:lineRule="auto"/>
        <w:ind w:left="360"/>
      </w:pPr>
    </w:p>
    <w:p w:rsidR="00FC1A9C" w:rsidRDefault="00467BE6" w:rsidP="00467BE6">
      <w:pPr>
        <w:pStyle w:val="ListParagraph"/>
        <w:numPr>
          <w:ilvl w:val="0"/>
          <w:numId w:val="13"/>
        </w:numPr>
        <w:spacing w:after="0" w:line="240" w:lineRule="auto"/>
        <w:ind w:left="360"/>
      </w:pPr>
      <w:r>
        <w:t>SSL Credit Steep Slope Protection</w:t>
      </w:r>
    </w:p>
    <w:p w:rsidR="00467BE6" w:rsidRPr="00467BE6" w:rsidRDefault="00467BE6" w:rsidP="00853855">
      <w:pPr>
        <w:spacing w:after="0" w:line="240" w:lineRule="auto"/>
        <w:ind w:left="360"/>
        <w:rPr>
          <w:b/>
        </w:rPr>
      </w:pPr>
      <w:r w:rsidRPr="00467BE6">
        <w:rPr>
          <w:b/>
        </w:rPr>
        <w:t>Requirements</w:t>
      </w:r>
    </w:p>
    <w:p w:rsidR="00467BE6" w:rsidRPr="00467BE6" w:rsidRDefault="00467BE6" w:rsidP="00467BE6">
      <w:pPr>
        <w:spacing w:before="34" w:after="0" w:line="240" w:lineRule="auto"/>
        <w:ind w:left="360" w:right="-40"/>
        <w:jc w:val="both"/>
        <w:rPr>
          <w:rFonts w:eastAsia="Arial" w:cs="Arial"/>
        </w:rPr>
      </w:pPr>
      <w:r w:rsidRPr="00467BE6">
        <w:rPr>
          <w:rFonts w:eastAsia="Arial" w:cs="Arial"/>
          <w:spacing w:val="3"/>
        </w:rPr>
        <w:t>T</w:t>
      </w:r>
      <w:r w:rsidRPr="00467BE6">
        <w:rPr>
          <w:rFonts w:eastAsia="Arial" w:cs="Arial"/>
        </w:rPr>
        <w:t>he</w:t>
      </w:r>
      <w:r w:rsidRPr="00467BE6">
        <w:rPr>
          <w:rFonts w:eastAsia="Arial" w:cs="Arial"/>
          <w:spacing w:val="-4"/>
        </w:rPr>
        <w:t xml:space="preserve"> </w:t>
      </w:r>
      <w:r w:rsidRPr="00467BE6">
        <w:rPr>
          <w:rFonts w:eastAsia="Arial" w:cs="Arial"/>
          <w:spacing w:val="2"/>
        </w:rPr>
        <w:t>f</w:t>
      </w:r>
      <w:r w:rsidRPr="00467BE6">
        <w:rPr>
          <w:rFonts w:eastAsia="Arial" w:cs="Arial"/>
        </w:rPr>
        <w:t>o</w:t>
      </w:r>
      <w:r w:rsidRPr="00467BE6">
        <w:rPr>
          <w:rFonts w:eastAsia="Arial" w:cs="Arial"/>
          <w:spacing w:val="-1"/>
        </w:rPr>
        <w:t>ll</w:t>
      </w:r>
      <w:r w:rsidRPr="00467BE6">
        <w:rPr>
          <w:rFonts w:eastAsia="Arial" w:cs="Arial"/>
          <w:spacing w:val="2"/>
        </w:rPr>
        <w:t>o</w:t>
      </w:r>
      <w:r w:rsidRPr="00467BE6">
        <w:rPr>
          <w:rFonts w:eastAsia="Arial" w:cs="Arial"/>
          <w:spacing w:val="-2"/>
        </w:rPr>
        <w:t>w</w:t>
      </w:r>
      <w:r w:rsidRPr="00467BE6">
        <w:rPr>
          <w:rFonts w:eastAsia="Arial" w:cs="Arial"/>
          <w:spacing w:val="1"/>
        </w:rPr>
        <w:t>i</w:t>
      </w:r>
      <w:r w:rsidRPr="00467BE6">
        <w:rPr>
          <w:rFonts w:eastAsia="Arial" w:cs="Arial"/>
        </w:rPr>
        <w:t>ng</w:t>
      </w:r>
      <w:r w:rsidRPr="00467BE6">
        <w:rPr>
          <w:rFonts w:eastAsia="Arial" w:cs="Arial"/>
          <w:spacing w:val="-9"/>
        </w:rPr>
        <w:t xml:space="preserve"> </w:t>
      </w:r>
      <w:r w:rsidRPr="00467BE6">
        <w:rPr>
          <w:rFonts w:eastAsia="Arial" w:cs="Arial"/>
        </w:rPr>
        <w:t>r</w:t>
      </w:r>
      <w:r w:rsidRPr="00467BE6">
        <w:rPr>
          <w:rFonts w:eastAsia="Arial" w:cs="Arial"/>
          <w:spacing w:val="2"/>
        </w:rPr>
        <w:t>e</w:t>
      </w:r>
      <w:r w:rsidRPr="00467BE6">
        <w:rPr>
          <w:rFonts w:eastAsia="Arial" w:cs="Arial"/>
        </w:rPr>
        <w:t>q</w:t>
      </w:r>
      <w:r w:rsidRPr="00467BE6">
        <w:rPr>
          <w:rFonts w:eastAsia="Arial" w:cs="Arial"/>
          <w:spacing w:val="1"/>
        </w:rPr>
        <w:t>u</w:t>
      </w:r>
      <w:r w:rsidRPr="00467BE6">
        <w:rPr>
          <w:rFonts w:eastAsia="Arial" w:cs="Arial"/>
          <w:spacing w:val="-1"/>
        </w:rPr>
        <w:t>i</w:t>
      </w:r>
      <w:r w:rsidRPr="00467BE6">
        <w:rPr>
          <w:rFonts w:eastAsia="Arial" w:cs="Arial"/>
          <w:spacing w:val="1"/>
        </w:rPr>
        <w:t>r</w:t>
      </w:r>
      <w:r w:rsidRPr="00467BE6">
        <w:rPr>
          <w:rFonts w:eastAsia="Arial" w:cs="Arial"/>
        </w:rPr>
        <w:t>e</w:t>
      </w:r>
      <w:r w:rsidRPr="00467BE6">
        <w:rPr>
          <w:rFonts w:eastAsia="Arial" w:cs="Arial"/>
          <w:spacing w:val="4"/>
        </w:rPr>
        <w:t>m</w:t>
      </w:r>
      <w:r w:rsidRPr="00467BE6">
        <w:rPr>
          <w:rFonts w:eastAsia="Arial" w:cs="Arial"/>
        </w:rPr>
        <w:t>e</w:t>
      </w:r>
      <w:r w:rsidRPr="00467BE6">
        <w:rPr>
          <w:rFonts w:eastAsia="Arial" w:cs="Arial"/>
          <w:spacing w:val="-1"/>
        </w:rPr>
        <w:t>n</w:t>
      </w:r>
      <w:r w:rsidRPr="00467BE6">
        <w:rPr>
          <w:rFonts w:eastAsia="Arial" w:cs="Arial"/>
        </w:rPr>
        <w:t>ts</w:t>
      </w:r>
      <w:r w:rsidRPr="00467BE6">
        <w:rPr>
          <w:rFonts w:eastAsia="Arial" w:cs="Arial"/>
          <w:spacing w:val="-11"/>
        </w:rPr>
        <w:t xml:space="preserve"> </w:t>
      </w:r>
      <w:r w:rsidRPr="00467BE6">
        <w:rPr>
          <w:rFonts w:eastAsia="Arial" w:cs="Arial"/>
        </w:rPr>
        <w:t>a</w:t>
      </w:r>
      <w:r w:rsidRPr="00467BE6">
        <w:rPr>
          <w:rFonts w:eastAsia="Arial" w:cs="Arial"/>
          <w:spacing w:val="-1"/>
        </w:rPr>
        <w:t>p</w:t>
      </w:r>
      <w:r w:rsidRPr="00467BE6">
        <w:rPr>
          <w:rFonts w:eastAsia="Arial" w:cs="Arial"/>
          <w:spacing w:val="2"/>
        </w:rPr>
        <w:t>p</w:t>
      </w:r>
      <w:r w:rsidRPr="00467BE6">
        <w:rPr>
          <w:rFonts w:eastAsia="Arial" w:cs="Arial"/>
          <w:spacing w:val="1"/>
        </w:rPr>
        <w:t>l</w:t>
      </w:r>
      <w:r w:rsidRPr="00467BE6">
        <w:rPr>
          <w:rFonts w:eastAsia="Arial" w:cs="Arial"/>
        </w:rPr>
        <w:t>y</w:t>
      </w:r>
      <w:r w:rsidRPr="00467BE6">
        <w:rPr>
          <w:rFonts w:eastAsia="Arial" w:cs="Arial"/>
          <w:spacing w:val="-7"/>
        </w:rPr>
        <w:t xml:space="preserve"> </w:t>
      </w:r>
      <w:r w:rsidRPr="00467BE6">
        <w:rPr>
          <w:rFonts w:eastAsia="Arial" w:cs="Arial"/>
        </w:rPr>
        <w:t>to</w:t>
      </w:r>
      <w:r w:rsidRPr="00467BE6">
        <w:rPr>
          <w:rFonts w:eastAsia="Arial" w:cs="Arial"/>
          <w:spacing w:val="-1"/>
        </w:rPr>
        <w:t xml:space="preserve"> </w:t>
      </w:r>
      <w:r w:rsidRPr="00467BE6">
        <w:rPr>
          <w:rFonts w:eastAsia="Arial" w:cs="Arial"/>
        </w:rPr>
        <w:t>pro</w:t>
      </w:r>
      <w:r w:rsidRPr="00467BE6">
        <w:rPr>
          <w:rFonts w:eastAsia="Arial" w:cs="Arial"/>
          <w:spacing w:val="1"/>
        </w:rPr>
        <w:t>j</w:t>
      </w:r>
      <w:r w:rsidRPr="00467BE6">
        <w:rPr>
          <w:rFonts w:eastAsia="Arial" w:cs="Arial"/>
        </w:rPr>
        <w:t>e</w:t>
      </w:r>
      <w:r w:rsidRPr="00467BE6">
        <w:rPr>
          <w:rFonts w:eastAsia="Arial" w:cs="Arial"/>
          <w:spacing w:val="1"/>
        </w:rPr>
        <w:t>c</w:t>
      </w:r>
      <w:r w:rsidRPr="00467BE6">
        <w:rPr>
          <w:rFonts w:eastAsia="Arial" w:cs="Arial"/>
        </w:rPr>
        <w:t>ts</w:t>
      </w:r>
      <w:r w:rsidRPr="00467BE6">
        <w:rPr>
          <w:rFonts w:eastAsia="Arial" w:cs="Arial"/>
          <w:spacing w:val="-6"/>
        </w:rPr>
        <w:t xml:space="preserve"> </w:t>
      </w:r>
      <w:r w:rsidRPr="00467BE6">
        <w:rPr>
          <w:rFonts w:eastAsia="Arial" w:cs="Arial"/>
          <w:spacing w:val="1"/>
        </w:rPr>
        <w:t>s</w:t>
      </w:r>
      <w:r w:rsidRPr="00467BE6">
        <w:rPr>
          <w:rFonts w:eastAsia="Arial" w:cs="Arial"/>
          <w:spacing w:val="-1"/>
        </w:rPr>
        <w:t>i</w:t>
      </w:r>
      <w:r w:rsidRPr="00467BE6">
        <w:rPr>
          <w:rFonts w:eastAsia="Arial" w:cs="Arial"/>
        </w:rPr>
        <w:t>tes</w:t>
      </w:r>
      <w:r w:rsidRPr="00467BE6">
        <w:rPr>
          <w:rFonts w:eastAsia="Arial" w:cs="Arial"/>
          <w:spacing w:val="1"/>
        </w:rPr>
        <w:t xml:space="preserve"> </w:t>
      </w:r>
      <w:r w:rsidRPr="00467BE6">
        <w:rPr>
          <w:rFonts w:eastAsia="Arial" w:cs="Arial"/>
        </w:rPr>
        <w:t>t</w:t>
      </w:r>
      <w:r w:rsidRPr="00467BE6">
        <w:rPr>
          <w:rFonts w:eastAsia="Arial" w:cs="Arial"/>
          <w:spacing w:val="2"/>
        </w:rPr>
        <w:t>h</w:t>
      </w:r>
      <w:r w:rsidRPr="00467BE6">
        <w:rPr>
          <w:rFonts w:eastAsia="Arial" w:cs="Arial"/>
        </w:rPr>
        <w:t>at</w:t>
      </w:r>
      <w:r w:rsidRPr="00467BE6">
        <w:rPr>
          <w:rFonts w:eastAsia="Arial" w:cs="Arial"/>
          <w:spacing w:val="-2"/>
        </w:rPr>
        <w:t xml:space="preserve"> </w:t>
      </w:r>
      <w:r w:rsidRPr="00467BE6">
        <w:rPr>
          <w:rFonts w:eastAsia="Arial" w:cs="Arial"/>
        </w:rPr>
        <w:t>h</w:t>
      </w:r>
      <w:r w:rsidRPr="00467BE6">
        <w:rPr>
          <w:rFonts w:eastAsia="Arial" w:cs="Arial"/>
          <w:spacing w:val="-1"/>
        </w:rPr>
        <w:t>a</w:t>
      </w:r>
      <w:r w:rsidRPr="00467BE6">
        <w:rPr>
          <w:rFonts w:eastAsia="Arial" w:cs="Arial"/>
          <w:spacing w:val="1"/>
        </w:rPr>
        <w:t>v</w:t>
      </w:r>
      <w:r w:rsidRPr="00467BE6">
        <w:rPr>
          <w:rFonts w:eastAsia="Arial" w:cs="Arial"/>
        </w:rPr>
        <w:t>e</w:t>
      </w:r>
      <w:r w:rsidRPr="00467BE6">
        <w:rPr>
          <w:rFonts w:eastAsia="Arial" w:cs="Arial"/>
          <w:spacing w:val="-4"/>
        </w:rPr>
        <w:t xml:space="preserve"> </w:t>
      </w:r>
      <w:r w:rsidRPr="00467BE6">
        <w:rPr>
          <w:rFonts w:eastAsia="Arial" w:cs="Arial"/>
        </w:rPr>
        <w:t>s</w:t>
      </w:r>
      <w:r w:rsidRPr="00467BE6">
        <w:rPr>
          <w:rFonts w:eastAsia="Arial" w:cs="Arial"/>
          <w:spacing w:val="-1"/>
        </w:rPr>
        <w:t>l</w:t>
      </w:r>
      <w:r w:rsidRPr="00467BE6">
        <w:rPr>
          <w:rFonts w:eastAsia="Arial" w:cs="Arial"/>
          <w:spacing w:val="2"/>
        </w:rPr>
        <w:t>o</w:t>
      </w:r>
      <w:r w:rsidRPr="00467BE6">
        <w:rPr>
          <w:rFonts w:eastAsia="Arial" w:cs="Arial"/>
        </w:rPr>
        <w:t>p</w:t>
      </w:r>
      <w:r w:rsidRPr="00467BE6">
        <w:rPr>
          <w:rFonts w:eastAsia="Arial" w:cs="Arial"/>
          <w:spacing w:val="-1"/>
        </w:rPr>
        <w:t>e</w:t>
      </w:r>
      <w:r w:rsidRPr="00467BE6">
        <w:rPr>
          <w:rFonts w:eastAsia="Arial" w:cs="Arial"/>
        </w:rPr>
        <w:t>s</w:t>
      </w:r>
      <w:r w:rsidRPr="00467BE6">
        <w:rPr>
          <w:rFonts w:eastAsia="Arial" w:cs="Arial"/>
          <w:spacing w:val="-5"/>
        </w:rPr>
        <w:t xml:space="preserve"> </w:t>
      </w:r>
      <w:r w:rsidRPr="00467BE6">
        <w:rPr>
          <w:rFonts w:eastAsia="Arial" w:cs="Arial"/>
        </w:rPr>
        <w:t>gr</w:t>
      </w:r>
      <w:r w:rsidRPr="00467BE6">
        <w:rPr>
          <w:rFonts w:eastAsia="Arial" w:cs="Arial"/>
          <w:spacing w:val="2"/>
        </w:rPr>
        <w:t>e</w:t>
      </w:r>
      <w:r w:rsidRPr="00467BE6">
        <w:rPr>
          <w:rFonts w:eastAsia="Arial" w:cs="Arial"/>
        </w:rPr>
        <w:t>at</w:t>
      </w:r>
      <w:r w:rsidRPr="00467BE6">
        <w:rPr>
          <w:rFonts w:eastAsia="Arial" w:cs="Arial"/>
          <w:spacing w:val="-1"/>
        </w:rPr>
        <w:t>e</w:t>
      </w:r>
      <w:r w:rsidRPr="00467BE6">
        <w:rPr>
          <w:rFonts w:eastAsia="Arial" w:cs="Arial"/>
        </w:rPr>
        <w:t>r</w:t>
      </w:r>
      <w:r w:rsidRPr="00467BE6">
        <w:rPr>
          <w:rFonts w:eastAsia="Arial" w:cs="Arial"/>
          <w:spacing w:val="-6"/>
        </w:rPr>
        <w:t xml:space="preserve"> </w:t>
      </w:r>
      <w:r w:rsidRPr="00467BE6">
        <w:rPr>
          <w:rFonts w:eastAsia="Arial" w:cs="Arial"/>
          <w:spacing w:val="2"/>
        </w:rPr>
        <w:t>t</w:t>
      </w:r>
      <w:r w:rsidRPr="00467BE6">
        <w:rPr>
          <w:rFonts w:eastAsia="Arial" w:cs="Arial"/>
        </w:rPr>
        <w:t>h</w:t>
      </w:r>
      <w:r w:rsidRPr="00467BE6">
        <w:rPr>
          <w:rFonts w:eastAsia="Arial" w:cs="Arial"/>
          <w:spacing w:val="-1"/>
        </w:rPr>
        <w:t>a</w:t>
      </w:r>
      <w:r w:rsidRPr="00467BE6">
        <w:rPr>
          <w:rFonts w:eastAsia="Arial" w:cs="Arial"/>
        </w:rPr>
        <w:t>n</w:t>
      </w:r>
      <w:r>
        <w:rPr>
          <w:rFonts w:eastAsia="Arial" w:cs="Arial"/>
        </w:rPr>
        <w:t xml:space="preserve"> </w:t>
      </w:r>
      <w:r w:rsidR="000D2192">
        <w:t>________.</w:t>
      </w:r>
    </w:p>
    <w:p w:rsidR="00467BE6" w:rsidRPr="00467BE6" w:rsidRDefault="00467BE6" w:rsidP="00467BE6">
      <w:pPr>
        <w:spacing w:before="11" w:after="0" w:line="220" w:lineRule="exact"/>
        <w:ind w:left="360" w:right="50"/>
      </w:pPr>
    </w:p>
    <w:p w:rsidR="00467BE6" w:rsidRPr="00467BE6" w:rsidRDefault="00467BE6" w:rsidP="00467BE6">
      <w:pPr>
        <w:spacing w:after="0" w:line="240" w:lineRule="auto"/>
        <w:ind w:left="360" w:right="50"/>
        <w:rPr>
          <w:rFonts w:eastAsia="Arial" w:cs="Arial"/>
        </w:rPr>
      </w:pPr>
      <w:r w:rsidRPr="00467BE6">
        <w:rPr>
          <w:rFonts w:eastAsia="Arial" w:cs="Arial"/>
          <w:spacing w:val="-1"/>
        </w:rPr>
        <w:t>E</w:t>
      </w:r>
      <w:r w:rsidRPr="00467BE6">
        <w:rPr>
          <w:rFonts w:eastAsia="Arial" w:cs="Arial"/>
        </w:rPr>
        <w:t>n</w:t>
      </w:r>
      <w:r w:rsidRPr="00467BE6">
        <w:rPr>
          <w:rFonts w:eastAsia="Arial" w:cs="Arial"/>
          <w:spacing w:val="1"/>
        </w:rPr>
        <w:t>s</w:t>
      </w:r>
      <w:r w:rsidRPr="00467BE6">
        <w:rPr>
          <w:rFonts w:eastAsia="Arial" w:cs="Arial"/>
        </w:rPr>
        <w:t>ure</w:t>
      </w:r>
      <w:r w:rsidRPr="00467BE6">
        <w:rPr>
          <w:rFonts w:eastAsia="Arial" w:cs="Arial"/>
          <w:spacing w:val="-6"/>
        </w:rPr>
        <w:t xml:space="preserve"> </w:t>
      </w:r>
      <w:r w:rsidRPr="00467BE6">
        <w:rPr>
          <w:rFonts w:eastAsia="Arial" w:cs="Arial"/>
          <w:spacing w:val="2"/>
        </w:rPr>
        <w:t>t</w:t>
      </w:r>
      <w:r w:rsidRPr="00467BE6">
        <w:rPr>
          <w:rFonts w:eastAsia="Arial" w:cs="Arial"/>
        </w:rPr>
        <w:t>h</w:t>
      </w:r>
      <w:r w:rsidRPr="00467BE6">
        <w:rPr>
          <w:rFonts w:eastAsia="Arial" w:cs="Arial"/>
          <w:spacing w:val="-1"/>
        </w:rPr>
        <w:t>a</w:t>
      </w:r>
      <w:r w:rsidRPr="00467BE6">
        <w:rPr>
          <w:rFonts w:eastAsia="Arial" w:cs="Arial"/>
        </w:rPr>
        <w:t>t</w:t>
      </w:r>
      <w:r w:rsidRPr="00467BE6">
        <w:rPr>
          <w:rFonts w:eastAsia="Arial" w:cs="Arial"/>
          <w:spacing w:val="-1"/>
        </w:rPr>
        <w:t xml:space="preserve"> </w:t>
      </w:r>
      <w:r w:rsidRPr="00467BE6">
        <w:rPr>
          <w:rFonts w:eastAsia="Arial" w:cs="Arial"/>
        </w:rPr>
        <w:t>the</w:t>
      </w:r>
      <w:r w:rsidRPr="00467BE6">
        <w:rPr>
          <w:rFonts w:eastAsia="Arial" w:cs="Arial"/>
          <w:spacing w:val="-4"/>
        </w:rPr>
        <w:t xml:space="preserve"> </w:t>
      </w:r>
      <w:r w:rsidRPr="00467BE6">
        <w:rPr>
          <w:rFonts w:eastAsia="Arial" w:cs="Arial"/>
          <w:spacing w:val="1"/>
        </w:rPr>
        <w:t>s</w:t>
      </w:r>
      <w:r w:rsidRPr="00467BE6">
        <w:rPr>
          <w:rFonts w:eastAsia="Arial" w:cs="Arial"/>
          <w:spacing w:val="2"/>
        </w:rPr>
        <w:t>h</w:t>
      </w:r>
      <w:r w:rsidRPr="00467BE6">
        <w:rPr>
          <w:rFonts w:eastAsia="Arial" w:cs="Arial"/>
        </w:rPr>
        <w:t>are</w:t>
      </w:r>
      <w:r w:rsidRPr="00467BE6">
        <w:rPr>
          <w:rFonts w:eastAsia="Arial" w:cs="Arial"/>
          <w:spacing w:val="-5"/>
        </w:rPr>
        <w:t xml:space="preserve"> </w:t>
      </w:r>
      <w:r w:rsidRPr="00467BE6">
        <w:rPr>
          <w:rFonts w:eastAsia="Arial" w:cs="Arial"/>
        </w:rPr>
        <w:t>of</w:t>
      </w:r>
      <w:r w:rsidRPr="00467BE6">
        <w:rPr>
          <w:rFonts w:eastAsia="Arial" w:cs="Arial"/>
          <w:spacing w:val="-1"/>
        </w:rPr>
        <w:t xml:space="preserve"> </w:t>
      </w:r>
      <w:r w:rsidRPr="00467BE6">
        <w:rPr>
          <w:rFonts w:eastAsia="Arial" w:cs="Arial"/>
        </w:rPr>
        <w:t>t</w:t>
      </w:r>
      <w:r w:rsidRPr="00467BE6">
        <w:rPr>
          <w:rFonts w:eastAsia="Arial" w:cs="Arial"/>
          <w:spacing w:val="1"/>
        </w:rPr>
        <w:t>h</w:t>
      </w:r>
      <w:r w:rsidRPr="00467BE6">
        <w:rPr>
          <w:rFonts w:eastAsia="Arial" w:cs="Arial"/>
        </w:rPr>
        <w:t>e</w:t>
      </w:r>
      <w:r w:rsidRPr="00467BE6">
        <w:rPr>
          <w:rFonts w:eastAsia="Arial" w:cs="Arial"/>
          <w:spacing w:val="-3"/>
        </w:rPr>
        <w:t xml:space="preserve"> </w:t>
      </w:r>
      <w:r w:rsidRPr="00467BE6">
        <w:rPr>
          <w:rFonts w:eastAsia="Arial" w:cs="Arial"/>
          <w:spacing w:val="-1"/>
        </w:rPr>
        <w:t>d</w:t>
      </w:r>
      <w:r w:rsidRPr="00467BE6">
        <w:rPr>
          <w:rFonts w:eastAsia="Arial" w:cs="Arial"/>
          <w:spacing w:val="2"/>
        </w:rPr>
        <w:t>e</w:t>
      </w:r>
      <w:r w:rsidRPr="00467BE6">
        <w:rPr>
          <w:rFonts w:eastAsia="Arial" w:cs="Arial"/>
          <w:spacing w:val="-1"/>
        </w:rPr>
        <w:t>v</w:t>
      </w:r>
      <w:r w:rsidRPr="00467BE6">
        <w:rPr>
          <w:rFonts w:eastAsia="Arial" w:cs="Arial"/>
          <w:spacing w:val="2"/>
        </w:rPr>
        <w:t>e</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spacing w:val="4"/>
        </w:rPr>
        <w:t>m</w:t>
      </w:r>
      <w:r w:rsidRPr="00467BE6">
        <w:rPr>
          <w:rFonts w:eastAsia="Arial" w:cs="Arial"/>
        </w:rPr>
        <w:t>e</w:t>
      </w:r>
      <w:r w:rsidRPr="00467BE6">
        <w:rPr>
          <w:rFonts w:eastAsia="Arial" w:cs="Arial"/>
          <w:spacing w:val="-1"/>
        </w:rPr>
        <w:t>n</w:t>
      </w:r>
      <w:r w:rsidRPr="00467BE6">
        <w:rPr>
          <w:rFonts w:eastAsia="Arial" w:cs="Arial"/>
        </w:rPr>
        <w:t>t</w:t>
      </w:r>
      <w:r w:rsidRPr="00467BE6">
        <w:rPr>
          <w:rFonts w:eastAsia="Arial" w:cs="Arial"/>
          <w:spacing w:val="-11"/>
        </w:rPr>
        <w:t xml:space="preserve"> </w:t>
      </w:r>
      <w:r w:rsidRPr="00467BE6">
        <w:rPr>
          <w:rFonts w:eastAsia="Arial" w:cs="Arial"/>
          <w:spacing w:val="2"/>
        </w:rPr>
        <w:t>f</w:t>
      </w:r>
      <w:r w:rsidRPr="00467BE6">
        <w:rPr>
          <w:rFonts w:eastAsia="Arial" w:cs="Arial"/>
        </w:rPr>
        <w:t>o</w:t>
      </w:r>
      <w:r w:rsidRPr="00467BE6">
        <w:rPr>
          <w:rFonts w:eastAsia="Arial" w:cs="Arial"/>
          <w:spacing w:val="-1"/>
        </w:rPr>
        <w:t>o</w:t>
      </w:r>
      <w:r w:rsidRPr="00467BE6">
        <w:rPr>
          <w:rFonts w:eastAsia="Arial" w:cs="Arial"/>
        </w:rPr>
        <w:t>tpr</w:t>
      </w:r>
      <w:r w:rsidRPr="00467BE6">
        <w:rPr>
          <w:rFonts w:eastAsia="Arial" w:cs="Arial"/>
          <w:spacing w:val="2"/>
        </w:rPr>
        <w:t>i</w:t>
      </w:r>
      <w:r w:rsidRPr="00467BE6">
        <w:rPr>
          <w:rFonts w:eastAsia="Arial" w:cs="Arial"/>
        </w:rPr>
        <w:t>nt</w:t>
      </w:r>
      <w:r w:rsidRPr="00467BE6">
        <w:rPr>
          <w:rFonts w:eastAsia="Arial" w:cs="Arial"/>
          <w:spacing w:val="-6"/>
        </w:rPr>
        <w:t xml:space="preserve"> </w:t>
      </w:r>
      <w:r w:rsidRPr="00467BE6">
        <w:rPr>
          <w:rFonts w:eastAsia="Arial" w:cs="Arial"/>
        </w:rPr>
        <w:t>on</w:t>
      </w:r>
      <w:r w:rsidRPr="00467BE6">
        <w:rPr>
          <w:rFonts w:eastAsia="Arial" w:cs="Arial"/>
          <w:spacing w:val="-1"/>
        </w:rPr>
        <w:t xml:space="preserve"> </w:t>
      </w:r>
      <w:r w:rsidRPr="00467BE6">
        <w:rPr>
          <w:rFonts w:eastAsia="Arial" w:cs="Arial"/>
        </w:rPr>
        <w:t>e</w:t>
      </w:r>
      <w:r w:rsidRPr="00467BE6">
        <w:rPr>
          <w:rFonts w:eastAsia="Arial" w:cs="Arial"/>
          <w:spacing w:val="1"/>
        </w:rPr>
        <w:t>x</w:t>
      </w:r>
      <w:r w:rsidRPr="00467BE6">
        <w:rPr>
          <w:rFonts w:eastAsia="Arial" w:cs="Arial"/>
          <w:spacing w:val="-1"/>
        </w:rPr>
        <w:t>i</w:t>
      </w:r>
      <w:r w:rsidRPr="00467BE6">
        <w:rPr>
          <w:rFonts w:eastAsia="Arial" w:cs="Arial"/>
          <w:spacing w:val="1"/>
        </w:rPr>
        <w:t>s</w:t>
      </w:r>
      <w:r w:rsidRPr="00467BE6">
        <w:rPr>
          <w:rFonts w:eastAsia="Arial" w:cs="Arial"/>
        </w:rPr>
        <w:t>t</w:t>
      </w:r>
      <w:r w:rsidRPr="00467BE6">
        <w:rPr>
          <w:rFonts w:eastAsia="Arial" w:cs="Arial"/>
          <w:spacing w:val="-1"/>
        </w:rPr>
        <w:t>i</w:t>
      </w:r>
      <w:r w:rsidRPr="00467BE6">
        <w:rPr>
          <w:rFonts w:eastAsia="Arial" w:cs="Arial"/>
          <w:spacing w:val="2"/>
        </w:rPr>
        <w:t>n</w:t>
      </w:r>
      <w:r w:rsidRPr="00467BE6">
        <w:rPr>
          <w:rFonts w:eastAsia="Arial" w:cs="Arial"/>
        </w:rPr>
        <w:t>g</w:t>
      </w:r>
      <w:r w:rsidRPr="00467BE6">
        <w:rPr>
          <w:rFonts w:eastAsia="Arial" w:cs="Arial"/>
          <w:spacing w:val="-7"/>
        </w:rPr>
        <w:t xml:space="preserve"> </w:t>
      </w:r>
      <w:r w:rsidRPr="00467BE6">
        <w:rPr>
          <w:rFonts w:eastAsia="Arial" w:cs="Arial"/>
        </w:rPr>
        <w:t>s</w:t>
      </w:r>
      <w:r w:rsidRPr="00467BE6">
        <w:rPr>
          <w:rFonts w:eastAsia="Arial" w:cs="Arial"/>
          <w:spacing w:val="-1"/>
        </w:rPr>
        <w:t>l</w:t>
      </w:r>
      <w:r w:rsidRPr="00467BE6">
        <w:rPr>
          <w:rFonts w:eastAsia="Arial" w:cs="Arial"/>
          <w:spacing w:val="2"/>
        </w:rPr>
        <w:t>o</w:t>
      </w:r>
      <w:r w:rsidRPr="00467BE6">
        <w:rPr>
          <w:rFonts w:eastAsia="Arial" w:cs="Arial"/>
        </w:rPr>
        <w:t>p</w:t>
      </w:r>
      <w:r w:rsidRPr="00467BE6">
        <w:rPr>
          <w:rFonts w:eastAsia="Arial" w:cs="Arial"/>
          <w:spacing w:val="-1"/>
        </w:rPr>
        <w:t>e</w:t>
      </w:r>
      <w:r w:rsidRPr="00467BE6">
        <w:rPr>
          <w:rFonts w:eastAsia="Arial" w:cs="Arial"/>
        </w:rPr>
        <w:t>s</w:t>
      </w:r>
      <w:r w:rsidRPr="00467BE6">
        <w:rPr>
          <w:rFonts w:eastAsia="Arial" w:cs="Arial"/>
          <w:spacing w:val="-5"/>
        </w:rPr>
        <w:t xml:space="preserve"> </w:t>
      </w:r>
      <w:r w:rsidR="00242781">
        <w:t xml:space="preserve">__________________ </w:t>
      </w:r>
      <w:r w:rsidRPr="00467BE6">
        <w:rPr>
          <w:rFonts w:eastAsia="Arial" w:cs="Arial"/>
        </w:rPr>
        <w:t>t</w:t>
      </w:r>
      <w:r w:rsidRPr="00467BE6">
        <w:rPr>
          <w:rFonts w:eastAsia="Arial" w:cs="Arial"/>
          <w:spacing w:val="-1"/>
        </w:rPr>
        <w:t>h</w:t>
      </w:r>
      <w:r w:rsidRPr="00467BE6">
        <w:rPr>
          <w:rFonts w:eastAsia="Arial" w:cs="Arial"/>
        </w:rPr>
        <w:t>an</w:t>
      </w:r>
      <w:r w:rsidRPr="00467BE6">
        <w:rPr>
          <w:rFonts w:eastAsia="Arial" w:cs="Arial"/>
          <w:spacing w:val="-3"/>
        </w:rPr>
        <w:t xml:space="preserve"> </w:t>
      </w:r>
      <w:r w:rsidRPr="00467BE6">
        <w:rPr>
          <w:rFonts w:eastAsia="Arial" w:cs="Arial"/>
        </w:rPr>
        <w:t>1</w:t>
      </w:r>
      <w:r w:rsidRPr="00467BE6">
        <w:rPr>
          <w:rFonts w:eastAsia="Arial" w:cs="Arial"/>
          <w:spacing w:val="1"/>
        </w:rPr>
        <w:t>5</w:t>
      </w:r>
      <w:r w:rsidRPr="00467BE6">
        <w:rPr>
          <w:rFonts w:eastAsia="Arial" w:cs="Arial"/>
        </w:rPr>
        <w:t>%</w:t>
      </w:r>
      <w:r w:rsidRPr="00467BE6">
        <w:rPr>
          <w:rFonts w:eastAsia="Arial" w:cs="Arial"/>
          <w:spacing w:val="-4"/>
        </w:rPr>
        <w:t xml:space="preserve"> </w:t>
      </w:r>
      <w:r w:rsidRPr="00467BE6">
        <w:rPr>
          <w:rFonts w:eastAsia="Arial" w:cs="Arial"/>
          <w:spacing w:val="-1"/>
        </w:rPr>
        <w:t>i</w:t>
      </w:r>
      <w:r w:rsidRPr="00467BE6">
        <w:rPr>
          <w:rFonts w:eastAsia="Arial" w:cs="Arial"/>
        </w:rPr>
        <w:t>s gre</w:t>
      </w:r>
      <w:r w:rsidRPr="00467BE6">
        <w:rPr>
          <w:rFonts w:eastAsia="Arial" w:cs="Arial"/>
          <w:spacing w:val="2"/>
        </w:rPr>
        <w:t>a</w:t>
      </w:r>
      <w:r w:rsidRPr="00467BE6">
        <w:rPr>
          <w:rFonts w:eastAsia="Arial" w:cs="Arial"/>
        </w:rPr>
        <w:t>ter</w:t>
      </w:r>
      <w:r w:rsidRPr="00467BE6">
        <w:rPr>
          <w:rFonts w:eastAsia="Arial" w:cs="Arial"/>
          <w:spacing w:val="-6"/>
        </w:rPr>
        <w:t xml:space="preserve"> </w:t>
      </w:r>
      <w:r w:rsidRPr="00467BE6">
        <w:rPr>
          <w:rFonts w:eastAsia="Arial" w:cs="Arial"/>
        </w:rPr>
        <w:t>t</w:t>
      </w:r>
      <w:r w:rsidRPr="00467BE6">
        <w:rPr>
          <w:rFonts w:eastAsia="Arial" w:cs="Arial"/>
          <w:spacing w:val="2"/>
        </w:rPr>
        <w:t>h</w:t>
      </w:r>
      <w:r w:rsidRPr="00467BE6">
        <w:rPr>
          <w:rFonts w:eastAsia="Arial" w:cs="Arial"/>
        </w:rPr>
        <w:t>an</w:t>
      </w:r>
      <w:r w:rsidRPr="00467BE6">
        <w:rPr>
          <w:rFonts w:eastAsia="Arial" w:cs="Arial"/>
          <w:spacing w:val="-5"/>
        </w:rPr>
        <w:t xml:space="preserve"> </w:t>
      </w:r>
      <w:r w:rsidRPr="00467BE6">
        <w:rPr>
          <w:rFonts w:eastAsia="Arial" w:cs="Arial"/>
          <w:spacing w:val="2"/>
        </w:rPr>
        <w:t>t</w:t>
      </w:r>
      <w:r w:rsidRPr="00467BE6">
        <w:rPr>
          <w:rFonts w:eastAsia="Arial" w:cs="Arial"/>
        </w:rPr>
        <w:t>he</w:t>
      </w:r>
      <w:r w:rsidRPr="00467BE6">
        <w:rPr>
          <w:rFonts w:eastAsia="Arial" w:cs="Arial"/>
          <w:spacing w:val="-4"/>
        </w:rPr>
        <w:t xml:space="preserve"> </w:t>
      </w:r>
      <w:r w:rsidRPr="00467BE6">
        <w:rPr>
          <w:rFonts w:eastAsia="Arial" w:cs="Arial"/>
          <w:spacing w:val="1"/>
        </w:rPr>
        <w:t>s</w:t>
      </w:r>
      <w:r w:rsidRPr="00467BE6">
        <w:rPr>
          <w:rFonts w:eastAsia="Arial" w:cs="Arial"/>
          <w:spacing w:val="2"/>
        </w:rPr>
        <w:t>h</w:t>
      </w:r>
      <w:r w:rsidRPr="00467BE6">
        <w:rPr>
          <w:rFonts w:eastAsia="Arial" w:cs="Arial"/>
        </w:rPr>
        <w:t>are</w:t>
      </w:r>
      <w:r w:rsidRPr="00467BE6">
        <w:rPr>
          <w:rFonts w:eastAsia="Arial" w:cs="Arial"/>
          <w:spacing w:val="-3"/>
        </w:rPr>
        <w:t xml:space="preserve"> </w:t>
      </w:r>
      <w:r w:rsidRPr="00467BE6">
        <w:rPr>
          <w:rFonts w:eastAsia="Arial" w:cs="Arial"/>
        </w:rPr>
        <w:t>of the</w:t>
      </w:r>
      <w:r w:rsidRPr="00467BE6">
        <w:rPr>
          <w:rFonts w:eastAsia="Arial" w:cs="Arial"/>
          <w:spacing w:val="-4"/>
        </w:rPr>
        <w:t xml:space="preserve"> </w:t>
      </w:r>
      <w:r w:rsidRPr="00467BE6">
        <w:rPr>
          <w:rFonts w:eastAsia="Arial" w:cs="Arial"/>
        </w:rPr>
        <w:t>pro</w:t>
      </w:r>
      <w:r w:rsidRPr="00467BE6">
        <w:rPr>
          <w:rFonts w:eastAsia="Arial" w:cs="Arial"/>
          <w:spacing w:val="1"/>
        </w:rPr>
        <w:t>j</w:t>
      </w:r>
      <w:r w:rsidRPr="00467BE6">
        <w:rPr>
          <w:rFonts w:eastAsia="Arial" w:cs="Arial"/>
        </w:rPr>
        <w:t>e</w:t>
      </w:r>
      <w:r w:rsidRPr="00467BE6">
        <w:rPr>
          <w:rFonts w:eastAsia="Arial" w:cs="Arial"/>
          <w:spacing w:val="1"/>
        </w:rPr>
        <w:t>c</w:t>
      </w:r>
      <w:r w:rsidRPr="00467BE6">
        <w:rPr>
          <w:rFonts w:eastAsia="Arial" w:cs="Arial"/>
        </w:rPr>
        <w:t>t</w:t>
      </w:r>
      <w:r w:rsidRPr="00467BE6">
        <w:rPr>
          <w:rFonts w:eastAsia="Arial" w:cs="Arial"/>
          <w:spacing w:val="-6"/>
        </w:rPr>
        <w:t xml:space="preserve"> </w:t>
      </w:r>
      <w:r w:rsidRPr="00467BE6">
        <w:rPr>
          <w:rFonts w:eastAsia="Arial" w:cs="Arial"/>
          <w:spacing w:val="1"/>
        </w:rPr>
        <w:t>si</w:t>
      </w:r>
      <w:r w:rsidRPr="00467BE6">
        <w:rPr>
          <w:rFonts w:eastAsia="Arial" w:cs="Arial"/>
        </w:rPr>
        <w:t>te</w:t>
      </w:r>
      <w:r w:rsidRPr="00467BE6">
        <w:rPr>
          <w:rFonts w:eastAsia="Arial" w:cs="Arial"/>
          <w:spacing w:val="-2"/>
        </w:rPr>
        <w:t xml:space="preserve"> </w:t>
      </w:r>
      <w:r w:rsidRPr="00467BE6">
        <w:rPr>
          <w:rFonts w:eastAsia="Arial" w:cs="Arial"/>
        </w:rPr>
        <w:t>w</w:t>
      </w:r>
      <w:r w:rsidRPr="00467BE6">
        <w:rPr>
          <w:rFonts w:eastAsia="Arial" w:cs="Arial"/>
          <w:spacing w:val="-1"/>
        </w:rPr>
        <w:t>i</w:t>
      </w:r>
      <w:r w:rsidRPr="00467BE6">
        <w:rPr>
          <w:rFonts w:eastAsia="Arial" w:cs="Arial"/>
        </w:rPr>
        <w:t>th</w:t>
      </w:r>
      <w:r w:rsidRPr="00467BE6">
        <w:rPr>
          <w:rFonts w:eastAsia="Arial" w:cs="Arial"/>
          <w:spacing w:val="-3"/>
        </w:rPr>
        <w:t xml:space="preserve"> </w:t>
      </w:r>
      <w:r w:rsidRPr="00467BE6">
        <w:rPr>
          <w:rFonts w:eastAsia="Arial" w:cs="Arial"/>
        </w:rPr>
        <w:t>ex</w:t>
      </w:r>
      <w:r w:rsidRPr="00467BE6">
        <w:rPr>
          <w:rFonts w:eastAsia="Arial" w:cs="Arial"/>
          <w:spacing w:val="-1"/>
        </w:rPr>
        <w:t>i</w:t>
      </w:r>
      <w:r w:rsidRPr="00467BE6">
        <w:rPr>
          <w:rFonts w:eastAsia="Arial" w:cs="Arial"/>
          <w:spacing w:val="1"/>
        </w:rPr>
        <w:t>s</w:t>
      </w:r>
      <w:r w:rsidRPr="00467BE6">
        <w:rPr>
          <w:rFonts w:eastAsia="Arial" w:cs="Arial"/>
        </w:rPr>
        <w:t>t</w:t>
      </w:r>
      <w:r w:rsidRPr="00467BE6">
        <w:rPr>
          <w:rFonts w:eastAsia="Arial" w:cs="Arial"/>
          <w:spacing w:val="1"/>
        </w:rPr>
        <w:t>i</w:t>
      </w:r>
      <w:r w:rsidRPr="00467BE6">
        <w:rPr>
          <w:rFonts w:eastAsia="Arial" w:cs="Arial"/>
        </w:rPr>
        <w:t>ng</w:t>
      </w:r>
      <w:r w:rsidRPr="00467BE6">
        <w:rPr>
          <w:rFonts w:eastAsia="Arial" w:cs="Arial"/>
          <w:spacing w:val="-6"/>
        </w:rPr>
        <w:t xml:space="preserve"> </w:t>
      </w:r>
      <w:r w:rsidRPr="00467BE6">
        <w:rPr>
          <w:rFonts w:eastAsia="Arial" w:cs="Arial"/>
          <w:spacing w:val="1"/>
        </w:rPr>
        <w:t>s</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rPr>
        <w:t>es</w:t>
      </w:r>
      <w:r w:rsidRPr="00467BE6">
        <w:rPr>
          <w:rFonts w:eastAsia="Arial" w:cs="Arial"/>
          <w:spacing w:val="-4"/>
        </w:rPr>
        <w:t xml:space="preserve"> </w:t>
      </w:r>
      <w:r w:rsidRPr="00467BE6">
        <w:rPr>
          <w:rFonts w:eastAsia="Arial" w:cs="Arial"/>
        </w:rPr>
        <w:t>grea</w:t>
      </w:r>
      <w:r w:rsidRPr="00467BE6">
        <w:rPr>
          <w:rFonts w:eastAsia="Arial" w:cs="Arial"/>
          <w:spacing w:val="2"/>
        </w:rPr>
        <w:t>t</w:t>
      </w:r>
      <w:r w:rsidRPr="00467BE6">
        <w:rPr>
          <w:rFonts w:eastAsia="Arial" w:cs="Arial"/>
        </w:rPr>
        <w:t>er</w:t>
      </w:r>
      <w:r w:rsidRPr="00467BE6">
        <w:rPr>
          <w:rFonts w:eastAsia="Arial" w:cs="Arial"/>
          <w:spacing w:val="-6"/>
        </w:rPr>
        <w:t xml:space="preserve"> </w:t>
      </w:r>
      <w:r w:rsidRPr="00467BE6">
        <w:rPr>
          <w:rFonts w:eastAsia="Arial" w:cs="Arial"/>
        </w:rPr>
        <w:t>th</w:t>
      </w:r>
      <w:r w:rsidRPr="00467BE6">
        <w:rPr>
          <w:rFonts w:eastAsia="Arial" w:cs="Arial"/>
          <w:spacing w:val="2"/>
        </w:rPr>
        <w:t>a</w:t>
      </w:r>
      <w:r w:rsidRPr="00467BE6">
        <w:rPr>
          <w:rFonts w:eastAsia="Arial" w:cs="Arial"/>
        </w:rPr>
        <w:t>n</w:t>
      </w:r>
      <w:r w:rsidRPr="00467BE6">
        <w:rPr>
          <w:rFonts w:eastAsia="Arial" w:cs="Arial"/>
          <w:spacing w:val="-4"/>
        </w:rPr>
        <w:t xml:space="preserve"> </w:t>
      </w:r>
      <w:r w:rsidRPr="00467BE6">
        <w:rPr>
          <w:rFonts w:eastAsia="Arial" w:cs="Arial"/>
          <w:spacing w:val="-1"/>
        </w:rPr>
        <w:t>1</w:t>
      </w:r>
      <w:r w:rsidRPr="00467BE6">
        <w:rPr>
          <w:rFonts w:eastAsia="Arial" w:cs="Arial"/>
          <w:spacing w:val="2"/>
        </w:rPr>
        <w:t>5</w:t>
      </w:r>
      <w:r w:rsidRPr="00467BE6">
        <w:rPr>
          <w:rFonts w:eastAsia="Arial" w:cs="Arial"/>
        </w:rPr>
        <w:t>%.</w:t>
      </w:r>
    </w:p>
    <w:p w:rsidR="00467BE6" w:rsidRPr="00467BE6" w:rsidRDefault="00467BE6" w:rsidP="00467BE6">
      <w:pPr>
        <w:spacing w:before="6" w:after="0" w:line="220" w:lineRule="exact"/>
        <w:ind w:left="360" w:right="50"/>
      </w:pPr>
    </w:p>
    <w:p w:rsidR="00467BE6" w:rsidRPr="00467BE6" w:rsidRDefault="00467BE6" w:rsidP="00467BE6">
      <w:pPr>
        <w:spacing w:after="0" w:line="241" w:lineRule="auto"/>
        <w:ind w:left="360" w:right="50"/>
        <w:jc w:val="both"/>
        <w:rPr>
          <w:rFonts w:eastAsia="Arial" w:cs="Arial"/>
        </w:rPr>
      </w:pPr>
      <w:r w:rsidRPr="00467BE6">
        <w:rPr>
          <w:rFonts w:eastAsia="Arial" w:cs="Arial"/>
          <w:spacing w:val="1"/>
        </w:rPr>
        <w:t>O</w:t>
      </w:r>
      <w:r w:rsidRPr="00467BE6">
        <w:rPr>
          <w:rFonts w:eastAsia="Arial" w:cs="Arial"/>
        </w:rPr>
        <w:t>n</w:t>
      </w:r>
      <w:r w:rsidRPr="00467BE6">
        <w:rPr>
          <w:rFonts w:eastAsia="Arial" w:cs="Arial"/>
          <w:spacing w:val="-3"/>
        </w:rPr>
        <w:t xml:space="preserve"> </w:t>
      </w:r>
      <w:r w:rsidRPr="00467BE6">
        <w:rPr>
          <w:rFonts w:eastAsia="Arial" w:cs="Arial"/>
          <w:spacing w:val="-1"/>
        </w:rPr>
        <w:t>a</w:t>
      </w:r>
      <w:r w:rsidRPr="00467BE6">
        <w:rPr>
          <w:rFonts w:eastAsia="Arial" w:cs="Arial"/>
          <w:spacing w:val="4"/>
        </w:rPr>
        <w:t>n</w:t>
      </w:r>
      <w:r w:rsidRPr="00467BE6">
        <w:rPr>
          <w:rFonts w:eastAsia="Arial" w:cs="Arial"/>
        </w:rPr>
        <w:t>y</w:t>
      </w:r>
      <w:r w:rsidRPr="00467BE6">
        <w:rPr>
          <w:rFonts w:eastAsia="Arial" w:cs="Arial"/>
          <w:spacing w:val="-7"/>
        </w:rPr>
        <w:t xml:space="preserve"> </w:t>
      </w:r>
      <w:r w:rsidRPr="00467BE6">
        <w:rPr>
          <w:rFonts w:eastAsia="Arial" w:cs="Arial"/>
        </w:rPr>
        <w:t>ex</w:t>
      </w:r>
      <w:r w:rsidRPr="00467BE6">
        <w:rPr>
          <w:rFonts w:eastAsia="Arial" w:cs="Arial"/>
          <w:spacing w:val="-1"/>
        </w:rPr>
        <w:t>i</w:t>
      </w:r>
      <w:r w:rsidRPr="00467BE6">
        <w:rPr>
          <w:rFonts w:eastAsia="Arial" w:cs="Arial"/>
          <w:spacing w:val="1"/>
        </w:rPr>
        <w:t>s</w:t>
      </w:r>
      <w:r w:rsidRPr="00467BE6">
        <w:rPr>
          <w:rFonts w:eastAsia="Arial" w:cs="Arial"/>
          <w:spacing w:val="2"/>
        </w:rPr>
        <w:t>t</w:t>
      </w:r>
      <w:r w:rsidRPr="00467BE6">
        <w:rPr>
          <w:rFonts w:eastAsia="Arial" w:cs="Arial"/>
          <w:spacing w:val="-1"/>
        </w:rPr>
        <w:t>i</w:t>
      </w:r>
      <w:r w:rsidRPr="00467BE6">
        <w:rPr>
          <w:rFonts w:eastAsia="Arial" w:cs="Arial"/>
        </w:rPr>
        <w:t>n</w:t>
      </w:r>
      <w:r w:rsidRPr="00467BE6">
        <w:rPr>
          <w:rFonts w:eastAsia="Arial" w:cs="Arial"/>
          <w:spacing w:val="1"/>
        </w:rPr>
        <w:t>g</w:t>
      </w:r>
      <w:r w:rsidRPr="00467BE6">
        <w:rPr>
          <w:rFonts w:eastAsia="Arial" w:cs="Arial"/>
        </w:rPr>
        <w:t>,</w:t>
      </w:r>
      <w:r w:rsidRPr="00467BE6">
        <w:rPr>
          <w:rFonts w:eastAsia="Arial" w:cs="Arial"/>
          <w:spacing w:val="-7"/>
        </w:rPr>
        <w:t xml:space="preserve"> </w:t>
      </w:r>
      <w:r w:rsidRPr="00467BE6">
        <w:rPr>
          <w:rFonts w:eastAsia="Arial" w:cs="Arial"/>
          <w:spacing w:val="-1"/>
        </w:rPr>
        <w:t>p</w:t>
      </w:r>
      <w:r w:rsidRPr="00467BE6">
        <w:rPr>
          <w:rFonts w:eastAsia="Arial" w:cs="Arial"/>
          <w:spacing w:val="1"/>
        </w:rPr>
        <w:t>r</w:t>
      </w:r>
      <w:r w:rsidRPr="00467BE6">
        <w:rPr>
          <w:rFonts w:eastAsia="Arial" w:cs="Arial"/>
          <w:spacing w:val="2"/>
        </w:rPr>
        <w:t>e</w:t>
      </w:r>
      <w:r w:rsidRPr="00467BE6">
        <w:rPr>
          <w:rFonts w:eastAsia="Arial" w:cs="Arial"/>
          <w:spacing w:val="-1"/>
        </w:rPr>
        <w:t>v</w:t>
      </w:r>
      <w:r w:rsidRPr="00467BE6">
        <w:rPr>
          <w:rFonts w:eastAsia="Arial" w:cs="Arial"/>
          <w:spacing w:val="1"/>
        </w:rPr>
        <w:t>i</w:t>
      </w:r>
      <w:r w:rsidRPr="00467BE6">
        <w:rPr>
          <w:rFonts w:eastAsia="Arial" w:cs="Arial"/>
        </w:rPr>
        <w:t>o</w:t>
      </w:r>
      <w:r w:rsidRPr="00467BE6">
        <w:rPr>
          <w:rFonts w:eastAsia="Arial" w:cs="Arial"/>
          <w:spacing w:val="-1"/>
        </w:rPr>
        <w:t>u</w:t>
      </w:r>
      <w:r w:rsidRPr="00467BE6">
        <w:rPr>
          <w:rFonts w:eastAsia="Arial" w:cs="Arial"/>
          <w:spacing w:val="1"/>
        </w:rPr>
        <w:t>s</w:t>
      </w:r>
      <w:r w:rsidRPr="00467BE6">
        <w:rPr>
          <w:rFonts w:eastAsia="Arial" w:cs="Arial"/>
          <w:spacing w:val="4"/>
        </w:rPr>
        <w:t>l</w:t>
      </w:r>
      <w:r w:rsidRPr="00467BE6">
        <w:rPr>
          <w:rFonts w:eastAsia="Arial" w:cs="Arial"/>
        </w:rPr>
        <w:t>y</w:t>
      </w:r>
      <w:r w:rsidRPr="00467BE6">
        <w:rPr>
          <w:rFonts w:eastAsia="Arial" w:cs="Arial"/>
          <w:spacing w:val="-11"/>
        </w:rPr>
        <w:t xml:space="preserve"> </w:t>
      </w:r>
      <w:r w:rsidRPr="00467BE6">
        <w:rPr>
          <w:rFonts w:eastAsia="Arial" w:cs="Arial"/>
        </w:rPr>
        <w:t>d</w:t>
      </w:r>
      <w:r w:rsidRPr="00467BE6">
        <w:rPr>
          <w:rFonts w:eastAsia="Arial" w:cs="Arial"/>
          <w:spacing w:val="-1"/>
        </w:rPr>
        <w:t>e</w:t>
      </w:r>
      <w:r w:rsidRPr="00467BE6">
        <w:rPr>
          <w:rFonts w:eastAsia="Arial" w:cs="Arial"/>
          <w:spacing w:val="1"/>
        </w:rPr>
        <w:t>v</w:t>
      </w:r>
      <w:r w:rsidRPr="00467BE6">
        <w:rPr>
          <w:rFonts w:eastAsia="Arial" w:cs="Arial"/>
        </w:rPr>
        <w:t>e</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spacing w:val="2"/>
        </w:rPr>
        <w:t>e</w:t>
      </w:r>
      <w:r w:rsidRPr="00467BE6">
        <w:rPr>
          <w:rFonts w:eastAsia="Arial" w:cs="Arial"/>
        </w:rPr>
        <w:t>d</w:t>
      </w:r>
      <w:r w:rsidRPr="00467BE6">
        <w:rPr>
          <w:rFonts w:eastAsia="Arial" w:cs="Arial"/>
          <w:spacing w:val="-9"/>
        </w:rPr>
        <w:t xml:space="preserve"> </w:t>
      </w:r>
      <w:r w:rsidRPr="00467BE6">
        <w:rPr>
          <w:rFonts w:eastAsia="Arial" w:cs="Arial"/>
        </w:rPr>
        <w:t>s</w:t>
      </w:r>
      <w:r w:rsidRPr="00467BE6">
        <w:rPr>
          <w:rFonts w:eastAsia="Arial" w:cs="Arial"/>
          <w:spacing w:val="-1"/>
        </w:rPr>
        <w:t>l</w:t>
      </w:r>
      <w:r w:rsidRPr="00467BE6">
        <w:rPr>
          <w:rFonts w:eastAsia="Arial" w:cs="Arial"/>
          <w:spacing w:val="2"/>
        </w:rPr>
        <w:t>o</w:t>
      </w:r>
      <w:r w:rsidRPr="00467BE6">
        <w:rPr>
          <w:rFonts w:eastAsia="Arial" w:cs="Arial"/>
        </w:rPr>
        <w:t>p</w:t>
      </w:r>
      <w:r w:rsidRPr="00467BE6">
        <w:rPr>
          <w:rFonts w:eastAsia="Arial" w:cs="Arial"/>
          <w:spacing w:val="-1"/>
        </w:rPr>
        <w:t>e</w:t>
      </w:r>
      <w:r w:rsidRPr="00467BE6">
        <w:rPr>
          <w:rFonts w:eastAsia="Arial" w:cs="Arial"/>
        </w:rPr>
        <w:t>s</w:t>
      </w:r>
      <w:r w:rsidRPr="00467BE6">
        <w:rPr>
          <w:rFonts w:eastAsia="Arial" w:cs="Arial"/>
          <w:spacing w:val="-5"/>
        </w:rPr>
        <w:t xml:space="preserve"> </w:t>
      </w:r>
      <w:r w:rsidRPr="00467BE6">
        <w:rPr>
          <w:rFonts w:eastAsia="Arial" w:cs="Arial"/>
          <w:spacing w:val="1"/>
        </w:rPr>
        <w:t>s</w:t>
      </w:r>
      <w:r w:rsidRPr="00467BE6">
        <w:rPr>
          <w:rFonts w:eastAsia="Arial" w:cs="Arial"/>
        </w:rPr>
        <w:t>te</w:t>
      </w:r>
      <w:r w:rsidRPr="00467BE6">
        <w:rPr>
          <w:rFonts w:eastAsia="Arial" w:cs="Arial"/>
          <w:spacing w:val="7"/>
        </w:rPr>
        <w:t>e</w:t>
      </w:r>
      <w:r w:rsidRPr="00467BE6">
        <w:rPr>
          <w:rFonts w:eastAsia="Arial" w:cs="Arial"/>
        </w:rPr>
        <w:t>p</w:t>
      </w:r>
      <w:r w:rsidRPr="00467BE6">
        <w:rPr>
          <w:rFonts w:eastAsia="Arial" w:cs="Arial"/>
          <w:spacing w:val="-1"/>
        </w:rPr>
        <w:t>e</w:t>
      </w:r>
      <w:r w:rsidRPr="00467BE6">
        <w:rPr>
          <w:rFonts w:eastAsia="Arial" w:cs="Arial"/>
        </w:rPr>
        <w:t>r</w:t>
      </w:r>
      <w:r w:rsidRPr="00467BE6">
        <w:rPr>
          <w:rFonts w:eastAsia="Arial" w:cs="Arial"/>
          <w:spacing w:val="-7"/>
        </w:rPr>
        <w:t xml:space="preserve"> </w:t>
      </w:r>
      <w:r w:rsidRPr="00467BE6">
        <w:rPr>
          <w:rFonts w:eastAsia="Arial" w:cs="Arial"/>
          <w:spacing w:val="2"/>
        </w:rPr>
        <w:t>t</w:t>
      </w:r>
      <w:r w:rsidRPr="00467BE6">
        <w:rPr>
          <w:rFonts w:eastAsia="Arial" w:cs="Arial"/>
        </w:rPr>
        <w:t>h</w:t>
      </w:r>
      <w:r w:rsidRPr="00467BE6">
        <w:rPr>
          <w:rFonts w:eastAsia="Arial" w:cs="Arial"/>
          <w:spacing w:val="-1"/>
        </w:rPr>
        <w:t>a</w:t>
      </w:r>
      <w:r w:rsidRPr="00467BE6">
        <w:rPr>
          <w:rFonts w:eastAsia="Arial" w:cs="Arial"/>
        </w:rPr>
        <w:t>n</w:t>
      </w:r>
      <w:r w:rsidRPr="00467BE6">
        <w:rPr>
          <w:rFonts w:eastAsia="Arial" w:cs="Arial"/>
          <w:spacing w:val="-3"/>
        </w:rPr>
        <w:t xml:space="preserve"> </w:t>
      </w:r>
      <w:r w:rsidRPr="00467BE6">
        <w:rPr>
          <w:rFonts w:eastAsia="Arial" w:cs="Arial"/>
        </w:rPr>
        <w:t>1</w:t>
      </w:r>
      <w:r w:rsidRPr="00467BE6">
        <w:rPr>
          <w:rFonts w:eastAsia="Arial" w:cs="Arial"/>
          <w:spacing w:val="-1"/>
        </w:rPr>
        <w:t>5</w:t>
      </w:r>
      <w:r w:rsidRPr="00467BE6">
        <w:rPr>
          <w:rFonts w:eastAsia="Arial" w:cs="Arial"/>
        </w:rPr>
        <w:t>%,</w:t>
      </w:r>
      <w:r w:rsidRPr="00467BE6">
        <w:rPr>
          <w:rFonts w:eastAsia="Arial" w:cs="Arial"/>
          <w:spacing w:val="-5"/>
        </w:rPr>
        <w:t xml:space="preserve"> </w:t>
      </w:r>
      <w:r w:rsidRPr="00467BE6">
        <w:rPr>
          <w:rFonts w:eastAsia="Arial" w:cs="Arial"/>
          <w:spacing w:val="1"/>
        </w:rPr>
        <w:t>r</w:t>
      </w:r>
      <w:r w:rsidRPr="00467BE6">
        <w:rPr>
          <w:rFonts w:eastAsia="Arial" w:cs="Arial"/>
        </w:rPr>
        <w:t>e</w:t>
      </w:r>
      <w:r w:rsidRPr="00467BE6">
        <w:rPr>
          <w:rFonts w:eastAsia="Arial" w:cs="Arial"/>
          <w:spacing w:val="1"/>
        </w:rPr>
        <w:t>s</w:t>
      </w:r>
      <w:r w:rsidRPr="00467BE6">
        <w:rPr>
          <w:rFonts w:eastAsia="Arial" w:cs="Arial"/>
          <w:spacing w:val="2"/>
        </w:rPr>
        <w:t>t</w:t>
      </w:r>
      <w:r w:rsidRPr="00467BE6">
        <w:rPr>
          <w:rFonts w:eastAsia="Arial" w:cs="Arial"/>
        </w:rPr>
        <w:t>ore</w:t>
      </w:r>
      <w:r w:rsidRPr="00467BE6">
        <w:rPr>
          <w:rFonts w:eastAsia="Arial" w:cs="Arial"/>
          <w:spacing w:val="-6"/>
        </w:rPr>
        <w:t xml:space="preserve"> </w:t>
      </w:r>
      <w:r w:rsidRPr="00467BE6">
        <w:rPr>
          <w:rFonts w:eastAsia="Arial" w:cs="Arial"/>
        </w:rPr>
        <w:t>t</w:t>
      </w:r>
      <w:r w:rsidRPr="00467BE6">
        <w:rPr>
          <w:rFonts w:eastAsia="Arial" w:cs="Arial"/>
          <w:spacing w:val="2"/>
        </w:rPr>
        <w:t>h</w:t>
      </w:r>
      <w:r w:rsidRPr="00467BE6">
        <w:rPr>
          <w:rFonts w:eastAsia="Arial" w:cs="Arial"/>
        </w:rPr>
        <w:t>e</w:t>
      </w:r>
      <w:r w:rsidRPr="00467BE6">
        <w:rPr>
          <w:rFonts w:eastAsia="Arial" w:cs="Arial"/>
          <w:spacing w:val="-3"/>
        </w:rPr>
        <w:t xml:space="preserve"> </w:t>
      </w:r>
      <w:r w:rsidRPr="00467BE6">
        <w:rPr>
          <w:rFonts w:eastAsia="Arial" w:cs="Arial"/>
        </w:rPr>
        <w:t>s</w:t>
      </w:r>
      <w:r w:rsidRPr="00467BE6">
        <w:rPr>
          <w:rFonts w:eastAsia="Arial" w:cs="Arial"/>
          <w:spacing w:val="-1"/>
        </w:rPr>
        <w:t>l</w:t>
      </w:r>
      <w:r w:rsidRPr="00467BE6">
        <w:rPr>
          <w:rFonts w:eastAsia="Arial" w:cs="Arial"/>
          <w:spacing w:val="2"/>
        </w:rPr>
        <w:t>o</w:t>
      </w:r>
      <w:r w:rsidRPr="00467BE6">
        <w:rPr>
          <w:rFonts w:eastAsia="Arial" w:cs="Arial"/>
        </w:rPr>
        <w:t>pe</w:t>
      </w:r>
      <w:r w:rsidRPr="00467BE6">
        <w:rPr>
          <w:rFonts w:eastAsia="Arial" w:cs="Arial"/>
          <w:spacing w:val="-4"/>
        </w:rPr>
        <w:t xml:space="preserve"> </w:t>
      </w:r>
      <w:r w:rsidRPr="00467BE6">
        <w:rPr>
          <w:rFonts w:eastAsia="Arial" w:cs="Arial"/>
        </w:rPr>
        <w:t>area</w:t>
      </w:r>
      <w:r w:rsidRPr="00467BE6">
        <w:rPr>
          <w:rFonts w:eastAsia="Arial" w:cs="Arial"/>
          <w:spacing w:val="-2"/>
        </w:rPr>
        <w:t xml:space="preserve"> </w:t>
      </w:r>
      <w:r w:rsidRPr="00467BE6">
        <w:rPr>
          <w:rFonts w:eastAsia="Arial" w:cs="Arial"/>
        </w:rPr>
        <w:t>w</w:t>
      </w:r>
      <w:r w:rsidRPr="00467BE6">
        <w:rPr>
          <w:rFonts w:eastAsia="Arial" w:cs="Arial"/>
          <w:spacing w:val="-1"/>
        </w:rPr>
        <w:t>i</w:t>
      </w:r>
      <w:r w:rsidRPr="00467BE6">
        <w:rPr>
          <w:rFonts w:eastAsia="Arial" w:cs="Arial"/>
        </w:rPr>
        <w:t>th</w:t>
      </w:r>
      <w:r w:rsidRPr="00467BE6">
        <w:rPr>
          <w:rFonts w:eastAsia="Arial" w:cs="Arial"/>
          <w:spacing w:val="1"/>
        </w:rPr>
        <w:t xml:space="preserve"> </w:t>
      </w:r>
      <w:r w:rsidR="000D2192">
        <w:t xml:space="preserve">_______________________ </w:t>
      </w:r>
      <w:r w:rsidRPr="00467BE6">
        <w:rPr>
          <w:rFonts w:eastAsia="Arial" w:cs="Arial"/>
        </w:rPr>
        <w:t xml:space="preserve">or </w:t>
      </w:r>
      <w:r w:rsidR="000D2192">
        <w:t xml:space="preserve">__________________ </w:t>
      </w:r>
      <w:r w:rsidRPr="00467BE6">
        <w:rPr>
          <w:rFonts w:eastAsia="Arial" w:cs="Arial"/>
          <w:i/>
          <w:spacing w:val="1"/>
        </w:rPr>
        <w:t>p</w:t>
      </w:r>
      <w:r w:rsidRPr="00467BE6">
        <w:rPr>
          <w:rFonts w:eastAsia="Arial" w:cs="Arial"/>
          <w:i/>
          <w:spacing w:val="-1"/>
        </w:rPr>
        <w:t>l</w:t>
      </w:r>
      <w:r w:rsidRPr="00467BE6">
        <w:rPr>
          <w:rFonts w:eastAsia="Arial" w:cs="Arial"/>
          <w:i/>
        </w:rPr>
        <w:t>a</w:t>
      </w:r>
      <w:r w:rsidRPr="00467BE6">
        <w:rPr>
          <w:rFonts w:eastAsia="Arial" w:cs="Arial"/>
          <w:i/>
          <w:spacing w:val="-1"/>
        </w:rPr>
        <w:t>n</w:t>
      </w:r>
      <w:r w:rsidRPr="00467BE6">
        <w:rPr>
          <w:rFonts w:eastAsia="Arial" w:cs="Arial"/>
          <w:i/>
        </w:rPr>
        <w:t>t</w:t>
      </w:r>
      <w:r w:rsidRPr="00467BE6">
        <w:rPr>
          <w:rFonts w:eastAsia="Arial" w:cs="Arial"/>
          <w:i/>
          <w:spacing w:val="3"/>
        </w:rPr>
        <w:t>s</w:t>
      </w:r>
      <w:r w:rsidRPr="00467BE6">
        <w:rPr>
          <w:rFonts w:eastAsia="Arial" w:cs="Arial"/>
          <w:i/>
        </w:rPr>
        <w:t>,</w:t>
      </w:r>
      <w:r w:rsidRPr="00467BE6">
        <w:rPr>
          <w:rFonts w:eastAsia="Arial" w:cs="Arial"/>
          <w:i/>
          <w:spacing w:val="-5"/>
        </w:rPr>
        <w:t xml:space="preserve"> </w:t>
      </w:r>
      <w:r w:rsidRPr="00467BE6">
        <w:rPr>
          <w:rFonts w:eastAsia="Arial" w:cs="Arial"/>
        </w:rPr>
        <w:t>a</w:t>
      </w:r>
      <w:r w:rsidRPr="00467BE6">
        <w:rPr>
          <w:rFonts w:eastAsia="Arial" w:cs="Arial"/>
          <w:spacing w:val="1"/>
        </w:rPr>
        <w:t>cc</w:t>
      </w:r>
      <w:r w:rsidRPr="00467BE6">
        <w:rPr>
          <w:rFonts w:eastAsia="Arial" w:cs="Arial"/>
        </w:rPr>
        <w:t>ord</w:t>
      </w:r>
      <w:r w:rsidRPr="00467BE6">
        <w:rPr>
          <w:rFonts w:eastAsia="Arial" w:cs="Arial"/>
          <w:spacing w:val="-1"/>
        </w:rPr>
        <w:t>i</w:t>
      </w:r>
      <w:r w:rsidRPr="00467BE6">
        <w:rPr>
          <w:rFonts w:eastAsia="Arial" w:cs="Arial"/>
          <w:spacing w:val="2"/>
        </w:rPr>
        <w:t>n</w:t>
      </w:r>
      <w:r w:rsidRPr="00467BE6">
        <w:rPr>
          <w:rFonts w:eastAsia="Arial" w:cs="Arial"/>
        </w:rPr>
        <w:t>g</w:t>
      </w:r>
      <w:r w:rsidRPr="00467BE6">
        <w:rPr>
          <w:rFonts w:eastAsia="Arial" w:cs="Arial"/>
          <w:spacing w:val="-9"/>
        </w:rPr>
        <w:t xml:space="preserve"> </w:t>
      </w:r>
      <w:r w:rsidRPr="00467BE6">
        <w:rPr>
          <w:rFonts w:eastAsia="Arial" w:cs="Arial"/>
          <w:spacing w:val="-1"/>
        </w:rPr>
        <w:t>t</w:t>
      </w:r>
      <w:r w:rsidRPr="00467BE6">
        <w:rPr>
          <w:rFonts w:eastAsia="Arial" w:cs="Arial"/>
        </w:rPr>
        <w:t>o</w:t>
      </w:r>
      <w:r w:rsidRPr="00467BE6">
        <w:rPr>
          <w:rFonts w:eastAsia="Arial" w:cs="Arial"/>
          <w:spacing w:val="-2"/>
        </w:rPr>
        <w:t xml:space="preserve"> </w:t>
      </w:r>
      <w:r w:rsidRPr="00467BE6">
        <w:rPr>
          <w:rFonts w:eastAsia="Arial" w:cs="Arial"/>
          <w:spacing w:val="2"/>
        </w:rPr>
        <w:t>T</w:t>
      </w:r>
      <w:r w:rsidRPr="00467BE6">
        <w:rPr>
          <w:rFonts w:eastAsia="Arial" w:cs="Arial"/>
        </w:rPr>
        <w:t>a</w:t>
      </w:r>
      <w:r w:rsidRPr="00467BE6">
        <w:rPr>
          <w:rFonts w:eastAsia="Arial" w:cs="Arial"/>
          <w:spacing w:val="1"/>
        </w:rPr>
        <w:t>b</w:t>
      </w:r>
      <w:r w:rsidRPr="00467BE6">
        <w:rPr>
          <w:rFonts w:eastAsia="Arial" w:cs="Arial"/>
          <w:spacing w:val="-1"/>
        </w:rPr>
        <w:t>l</w:t>
      </w:r>
      <w:r w:rsidRPr="00467BE6">
        <w:rPr>
          <w:rFonts w:eastAsia="Arial" w:cs="Arial"/>
        </w:rPr>
        <w:t>e</w:t>
      </w:r>
      <w:r w:rsidRPr="00467BE6">
        <w:rPr>
          <w:rFonts w:eastAsia="Arial" w:cs="Arial"/>
          <w:spacing w:val="-5"/>
        </w:rPr>
        <w:t xml:space="preserve"> </w:t>
      </w:r>
      <w:r w:rsidRPr="00467BE6">
        <w:rPr>
          <w:rFonts w:eastAsia="Arial" w:cs="Arial"/>
          <w:spacing w:val="1"/>
        </w:rPr>
        <w:t>1</w:t>
      </w:r>
      <w:r w:rsidRPr="00467BE6">
        <w:rPr>
          <w:rFonts w:eastAsia="Arial" w:cs="Arial"/>
        </w:rPr>
        <w:t>.</w:t>
      </w:r>
      <w:r w:rsidRPr="00467BE6">
        <w:rPr>
          <w:rFonts w:eastAsia="Arial" w:cs="Arial"/>
          <w:spacing w:val="55"/>
        </w:rPr>
        <w:t xml:space="preserve"> </w:t>
      </w:r>
      <w:r w:rsidRPr="00467BE6">
        <w:rPr>
          <w:rFonts w:eastAsia="Arial" w:cs="Arial"/>
        </w:rPr>
        <w:t>In</w:t>
      </w:r>
      <w:r w:rsidRPr="00467BE6">
        <w:rPr>
          <w:rFonts w:eastAsia="Arial" w:cs="Arial"/>
          <w:spacing w:val="-1"/>
        </w:rPr>
        <w:t xml:space="preserve"> </w:t>
      </w:r>
      <w:r w:rsidRPr="00467BE6">
        <w:rPr>
          <w:rFonts w:eastAsia="Arial" w:cs="Arial"/>
          <w:spacing w:val="2"/>
        </w:rPr>
        <w:t>a</w:t>
      </w:r>
      <w:r w:rsidRPr="00467BE6">
        <w:rPr>
          <w:rFonts w:eastAsia="Arial" w:cs="Arial"/>
        </w:rPr>
        <w:t>d</w:t>
      </w:r>
      <w:r w:rsidRPr="00467BE6">
        <w:rPr>
          <w:rFonts w:eastAsia="Arial" w:cs="Arial"/>
          <w:spacing w:val="-1"/>
        </w:rPr>
        <w:t>di</w:t>
      </w:r>
      <w:r w:rsidRPr="00467BE6">
        <w:rPr>
          <w:rFonts w:eastAsia="Arial" w:cs="Arial"/>
          <w:spacing w:val="2"/>
        </w:rPr>
        <w:t>t</w:t>
      </w:r>
      <w:r w:rsidRPr="00467BE6">
        <w:rPr>
          <w:rFonts w:eastAsia="Arial" w:cs="Arial"/>
          <w:spacing w:val="-1"/>
        </w:rPr>
        <w:t>i</w:t>
      </w:r>
      <w:r w:rsidRPr="00467BE6">
        <w:rPr>
          <w:rFonts w:eastAsia="Arial" w:cs="Arial"/>
          <w:spacing w:val="2"/>
        </w:rPr>
        <w:t>o</w:t>
      </w:r>
      <w:r w:rsidRPr="00467BE6">
        <w:rPr>
          <w:rFonts w:eastAsia="Arial" w:cs="Arial"/>
        </w:rPr>
        <w:t>n,</w:t>
      </w:r>
      <w:r w:rsidRPr="00467BE6">
        <w:rPr>
          <w:rFonts w:eastAsia="Arial" w:cs="Arial"/>
          <w:spacing w:val="-8"/>
        </w:rPr>
        <w:t xml:space="preserve"> </w:t>
      </w:r>
      <w:r w:rsidRPr="00467BE6">
        <w:rPr>
          <w:rFonts w:eastAsia="Arial" w:cs="Arial"/>
          <w:spacing w:val="2"/>
        </w:rPr>
        <w:t>o</w:t>
      </w:r>
      <w:r w:rsidRPr="00467BE6">
        <w:rPr>
          <w:rFonts w:eastAsia="Arial" w:cs="Arial"/>
        </w:rPr>
        <w:t>n</w:t>
      </w:r>
      <w:r w:rsidRPr="00467BE6">
        <w:rPr>
          <w:rFonts w:eastAsia="Arial" w:cs="Arial"/>
          <w:spacing w:val="-2"/>
        </w:rPr>
        <w:t xml:space="preserve"> </w:t>
      </w:r>
      <w:r w:rsidRPr="00467BE6">
        <w:rPr>
          <w:rFonts w:eastAsia="Arial" w:cs="Arial"/>
          <w:spacing w:val="-1"/>
        </w:rPr>
        <w:t>a</w:t>
      </w:r>
      <w:r w:rsidRPr="00467BE6">
        <w:rPr>
          <w:rFonts w:eastAsia="Arial" w:cs="Arial"/>
          <w:spacing w:val="4"/>
        </w:rPr>
        <w:t>n</w:t>
      </w:r>
      <w:r w:rsidRPr="00467BE6">
        <w:rPr>
          <w:rFonts w:eastAsia="Arial" w:cs="Arial"/>
        </w:rPr>
        <w:t>y</w:t>
      </w:r>
      <w:r w:rsidRPr="00467BE6">
        <w:rPr>
          <w:rFonts w:eastAsia="Arial" w:cs="Arial"/>
          <w:spacing w:val="-5"/>
        </w:rPr>
        <w:t xml:space="preserve"> </w:t>
      </w:r>
      <w:r w:rsidRPr="00467BE6">
        <w:rPr>
          <w:rFonts w:eastAsia="Arial" w:cs="Arial"/>
        </w:rPr>
        <w:t>e</w:t>
      </w:r>
      <w:r w:rsidRPr="00467BE6">
        <w:rPr>
          <w:rFonts w:eastAsia="Arial" w:cs="Arial"/>
          <w:spacing w:val="1"/>
        </w:rPr>
        <w:t>x</w:t>
      </w:r>
      <w:r w:rsidRPr="00467BE6">
        <w:rPr>
          <w:rFonts w:eastAsia="Arial" w:cs="Arial"/>
          <w:spacing w:val="-1"/>
        </w:rPr>
        <w:t>i</w:t>
      </w:r>
      <w:r w:rsidRPr="00467BE6">
        <w:rPr>
          <w:rFonts w:eastAsia="Arial" w:cs="Arial"/>
          <w:spacing w:val="1"/>
        </w:rPr>
        <w:t>s</w:t>
      </w:r>
      <w:r w:rsidRPr="00467BE6">
        <w:rPr>
          <w:rFonts w:eastAsia="Arial" w:cs="Arial"/>
        </w:rPr>
        <w:t>t</w:t>
      </w:r>
      <w:r w:rsidRPr="00467BE6">
        <w:rPr>
          <w:rFonts w:eastAsia="Arial" w:cs="Arial"/>
          <w:spacing w:val="-1"/>
        </w:rPr>
        <w:t>i</w:t>
      </w:r>
      <w:r w:rsidRPr="00467BE6">
        <w:rPr>
          <w:rFonts w:eastAsia="Arial" w:cs="Arial"/>
          <w:spacing w:val="2"/>
        </w:rPr>
        <w:t>n</w:t>
      </w:r>
      <w:r w:rsidRPr="00467BE6">
        <w:rPr>
          <w:rFonts w:eastAsia="Arial" w:cs="Arial"/>
        </w:rPr>
        <w:t>g,</w:t>
      </w:r>
      <w:r w:rsidRPr="00467BE6">
        <w:rPr>
          <w:rFonts w:eastAsia="Arial" w:cs="Arial"/>
          <w:spacing w:val="-6"/>
        </w:rPr>
        <w:t xml:space="preserve"> </w:t>
      </w:r>
      <w:r w:rsidRPr="00467BE6">
        <w:rPr>
          <w:rFonts w:eastAsia="Arial" w:cs="Arial"/>
        </w:rPr>
        <w:t>u</w:t>
      </w:r>
      <w:r w:rsidRPr="00467BE6">
        <w:rPr>
          <w:rFonts w:eastAsia="Arial" w:cs="Arial"/>
          <w:spacing w:val="1"/>
        </w:rPr>
        <w:t>n</w:t>
      </w:r>
      <w:r w:rsidRPr="00467BE6">
        <w:rPr>
          <w:rFonts w:eastAsia="Arial" w:cs="Arial"/>
        </w:rPr>
        <w:t>d</w:t>
      </w:r>
      <w:r w:rsidRPr="00467BE6">
        <w:rPr>
          <w:rFonts w:eastAsia="Arial" w:cs="Arial"/>
          <w:spacing w:val="-1"/>
        </w:rPr>
        <w:t>e</w:t>
      </w:r>
      <w:r w:rsidRPr="00467BE6">
        <w:rPr>
          <w:rFonts w:eastAsia="Arial" w:cs="Arial"/>
          <w:spacing w:val="1"/>
        </w:rPr>
        <w:t>v</w:t>
      </w:r>
      <w:r w:rsidRPr="00467BE6">
        <w:rPr>
          <w:rFonts w:eastAsia="Arial" w:cs="Arial"/>
        </w:rPr>
        <w:t>e</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spacing w:val="2"/>
        </w:rPr>
        <w:t>e</w:t>
      </w:r>
      <w:r w:rsidRPr="00467BE6">
        <w:rPr>
          <w:rFonts w:eastAsia="Arial" w:cs="Arial"/>
        </w:rPr>
        <w:t>d</w:t>
      </w:r>
      <w:r w:rsidRPr="00467BE6">
        <w:rPr>
          <w:rFonts w:eastAsia="Arial" w:cs="Arial"/>
          <w:spacing w:val="-11"/>
        </w:rPr>
        <w:t xml:space="preserve"> </w:t>
      </w:r>
      <w:r w:rsidRPr="00467BE6">
        <w:rPr>
          <w:rFonts w:eastAsia="Arial" w:cs="Arial"/>
        </w:rPr>
        <w:t>s</w:t>
      </w:r>
      <w:r w:rsidRPr="00467BE6">
        <w:rPr>
          <w:rFonts w:eastAsia="Arial" w:cs="Arial"/>
          <w:spacing w:val="-1"/>
        </w:rPr>
        <w:t>l</w:t>
      </w:r>
      <w:r w:rsidRPr="00467BE6">
        <w:rPr>
          <w:rFonts w:eastAsia="Arial" w:cs="Arial"/>
          <w:spacing w:val="2"/>
        </w:rPr>
        <w:t>o</w:t>
      </w:r>
      <w:r w:rsidRPr="00467BE6">
        <w:rPr>
          <w:rFonts w:eastAsia="Arial" w:cs="Arial"/>
        </w:rPr>
        <w:t>p</w:t>
      </w:r>
      <w:r w:rsidRPr="00467BE6">
        <w:rPr>
          <w:rFonts w:eastAsia="Arial" w:cs="Arial"/>
          <w:spacing w:val="-1"/>
        </w:rPr>
        <w:t>e</w:t>
      </w:r>
      <w:r w:rsidRPr="00467BE6">
        <w:rPr>
          <w:rFonts w:eastAsia="Arial" w:cs="Arial"/>
        </w:rPr>
        <w:t>s</w:t>
      </w:r>
      <w:r w:rsidRPr="00467BE6">
        <w:rPr>
          <w:rFonts w:eastAsia="Arial" w:cs="Arial"/>
          <w:spacing w:val="-5"/>
        </w:rPr>
        <w:t xml:space="preserve"> </w:t>
      </w:r>
      <w:r w:rsidRPr="00467BE6">
        <w:rPr>
          <w:rFonts w:eastAsia="Arial" w:cs="Arial"/>
          <w:spacing w:val="1"/>
        </w:rPr>
        <w:t>s</w:t>
      </w:r>
      <w:r w:rsidRPr="00467BE6">
        <w:rPr>
          <w:rFonts w:eastAsia="Arial" w:cs="Arial"/>
        </w:rPr>
        <w:t>te</w:t>
      </w:r>
      <w:r w:rsidRPr="00467BE6">
        <w:rPr>
          <w:rFonts w:eastAsia="Arial" w:cs="Arial"/>
          <w:spacing w:val="1"/>
        </w:rPr>
        <w:t>e</w:t>
      </w:r>
      <w:r w:rsidRPr="00467BE6">
        <w:rPr>
          <w:rFonts w:eastAsia="Arial" w:cs="Arial"/>
        </w:rPr>
        <w:t>p</w:t>
      </w:r>
      <w:r w:rsidRPr="00467BE6">
        <w:rPr>
          <w:rFonts w:eastAsia="Arial" w:cs="Arial"/>
          <w:spacing w:val="-1"/>
        </w:rPr>
        <w:t>e</w:t>
      </w:r>
      <w:r w:rsidRPr="00467BE6">
        <w:rPr>
          <w:rFonts w:eastAsia="Arial" w:cs="Arial"/>
        </w:rPr>
        <w:t>r th</w:t>
      </w:r>
      <w:r w:rsidRPr="00467BE6">
        <w:rPr>
          <w:rFonts w:eastAsia="Arial" w:cs="Arial"/>
          <w:spacing w:val="-1"/>
        </w:rPr>
        <w:t>a</w:t>
      </w:r>
      <w:r w:rsidRPr="00467BE6">
        <w:rPr>
          <w:rFonts w:eastAsia="Arial" w:cs="Arial"/>
        </w:rPr>
        <w:t>n</w:t>
      </w:r>
      <w:r w:rsidRPr="00467BE6">
        <w:rPr>
          <w:rFonts w:eastAsia="Arial" w:cs="Arial"/>
          <w:spacing w:val="-3"/>
        </w:rPr>
        <w:t xml:space="preserve"> </w:t>
      </w:r>
      <w:r w:rsidRPr="00467BE6">
        <w:rPr>
          <w:rFonts w:eastAsia="Arial" w:cs="Arial"/>
        </w:rPr>
        <w:t>1</w:t>
      </w:r>
      <w:r w:rsidRPr="00467BE6">
        <w:rPr>
          <w:rFonts w:eastAsia="Arial" w:cs="Arial"/>
          <w:spacing w:val="-1"/>
        </w:rPr>
        <w:t>5</w:t>
      </w:r>
      <w:r w:rsidRPr="00467BE6">
        <w:rPr>
          <w:rFonts w:eastAsia="Arial" w:cs="Arial"/>
        </w:rPr>
        <w:t>%,</w:t>
      </w:r>
      <w:r w:rsidRPr="00467BE6">
        <w:rPr>
          <w:rFonts w:eastAsia="Arial" w:cs="Arial"/>
          <w:spacing w:val="-2"/>
        </w:rPr>
        <w:t xml:space="preserve"> </w:t>
      </w:r>
      <w:r w:rsidRPr="00467BE6">
        <w:rPr>
          <w:rFonts w:eastAsia="Arial" w:cs="Arial"/>
          <w:spacing w:val="-1"/>
        </w:rPr>
        <w:t>li</w:t>
      </w:r>
      <w:r w:rsidRPr="00467BE6">
        <w:rPr>
          <w:rFonts w:eastAsia="Arial" w:cs="Arial"/>
          <w:spacing w:val="4"/>
        </w:rPr>
        <w:t>m</w:t>
      </w:r>
      <w:r w:rsidRPr="00467BE6">
        <w:rPr>
          <w:rFonts w:eastAsia="Arial" w:cs="Arial"/>
          <w:spacing w:val="-1"/>
        </w:rPr>
        <w:t>i</w:t>
      </w:r>
      <w:r w:rsidRPr="00467BE6">
        <w:rPr>
          <w:rFonts w:eastAsia="Arial" w:cs="Arial"/>
        </w:rPr>
        <w:t>t</w:t>
      </w:r>
      <w:r w:rsidRPr="00467BE6">
        <w:rPr>
          <w:rFonts w:eastAsia="Arial" w:cs="Arial"/>
          <w:spacing w:val="-4"/>
        </w:rPr>
        <w:t xml:space="preserve"> </w:t>
      </w:r>
      <w:r w:rsidRPr="00467BE6">
        <w:rPr>
          <w:rFonts w:eastAsia="Arial" w:cs="Arial"/>
        </w:rPr>
        <w:t>t</w:t>
      </w:r>
      <w:r w:rsidRPr="00467BE6">
        <w:rPr>
          <w:rFonts w:eastAsia="Arial" w:cs="Arial"/>
          <w:spacing w:val="1"/>
        </w:rPr>
        <w:t>h</w:t>
      </w:r>
      <w:r w:rsidRPr="00467BE6">
        <w:rPr>
          <w:rFonts w:eastAsia="Arial" w:cs="Arial"/>
        </w:rPr>
        <w:t>e</w:t>
      </w:r>
      <w:r w:rsidRPr="00467BE6">
        <w:rPr>
          <w:rFonts w:eastAsia="Arial" w:cs="Arial"/>
          <w:spacing w:val="-3"/>
        </w:rPr>
        <w:t xml:space="preserve"> </w:t>
      </w:r>
      <w:r w:rsidRPr="00467BE6">
        <w:rPr>
          <w:rFonts w:eastAsia="Arial" w:cs="Arial"/>
          <w:spacing w:val="-1"/>
        </w:rPr>
        <w:t>d</w:t>
      </w:r>
      <w:r w:rsidRPr="00467BE6">
        <w:rPr>
          <w:rFonts w:eastAsia="Arial" w:cs="Arial"/>
          <w:spacing w:val="2"/>
        </w:rPr>
        <w:t>e</w:t>
      </w:r>
      <w:r w:rsidRPr="00467BE6">
        <w:rPr>
          <w:rFonts w:eastAsia="Arial" w:cs="Arial"/>
          <w:spacing w:val="-1"/>
        </w:rPr>
        <w:t>v</w:t>
      </w:r>
      <w:r w:rsidRPr="00467BE6">
        <w:rPr>
          <w:rFonts w:eastAsia="Arial" w:cs="Arial"/>
          <w:spacing w:val="2"/>
        </w:rPr>
        <w:t>e</w:t>
      </w:r>
      <w:r w:rsidRPr="00467BE6">
        <w:rPr>
          <w:rFonts w:eastAsia="Arial" w:cs="Arial"/>
          <w:spacing w:val="-1"/>
        </w:rPr>
        <w:t>l</w:t>
      </w:r>
      <w:r w:rsidRPr="00467BE6">
        <w:rPr>
          <w:rFonts w:eastAsia="Arial" w:cs="Arial"/>
          <w:spacing w:val="2"/>
        </w:rPr>
        <w:t>op</w:t>
      </w:r>
      <w:r w:rsidRPr="00467BE6">
        <w:rPr>
          <w:rFonts w:eastAsia="Arial" w:cs="Arial"/>
          <w:spacing w:val="4"/>
        </w:rPr>
        <w:t>m</w:t>
      </w:r>
      <w:r w:rsidRPr="00467BE6">
        <w:rPr>
          <w:rFonts w:eastAsia="Arial" w:cs="Arial"/>
        </w:rPr>
        <w:t>e</w:t>
      </w:r>
      <w:r w:rsidRPr="00467BE6">
        <w:rPr>
          <w:rFonts w:eastAsia="Arial" w:cs="Arial"/>
          <w:spacing w:val="-1"/>
        </w:rPr>
        <w:t>n</w:t>
      </w:r>
      <w:r w:rsidRPr="00467BE6">
        <w:rPr>
          <w:rFonts w:eastAsia="Arial" w:cs="Arial"/>
        </w:rPr>
        <w:t>t</w:t>
      </w:r>
      <w:r w:rsidRPr="00467BE6">
        <w:rPr>
          <w:rFonts w:eastAsia="Arial" w:cs="Arial"/>
          <w:spacing w:val="-11"/>
        </w:rPr>
        <w:t xml:space="preserve"> </w:t>
      </w:r>
      <w:r w:rsidRPr="00467BE6">
        <w:rPr>
          <w:rFonts w:eastAsia="Arial" w:cs="Arial"/>
          <w:spacing w:val="-1"/>
        </w:rPr>
        <w:t>a</w:t>
      </w:r>
      <w:r w:rsidRPr="00467BE6">
        <w:rPr>
          <w:rFonts w:eastAsia="Arial" w:cs="Arial"/>
          <w:spacing w:val="1"/>
        </w:rPr>
        <w:t>r</w:t>
      </w:r>
      <w:r w:rsidRPr="00467BE6">
        <w:rPr>
          <w:rFonts w:eastAsia="Arial" w:cs="Arial"/>
        </w:rPr>
        <w:t>ea</w:t>
      </w:r>
      <w:r w:rsidRPr="00467BE6">
        <w:rPr>
          <w:rFonts w:eastAsia="Arial" w:cs="Arial"/>
          <w:spacing w:val="-3"/>
        </w:rPr>
        <w:t xml:space="preserve"> </w:t>
      </w:r>
      <w:r w:rsidRPr="00467BE6">
        <w:rPr>
          <w:rFonts w:eastAsia="Arial" w:cs="Arial"/>
        </w:rPr>
        <w:t>a</w:t>
      </w:r>
      <w:r w:rsidRPr="00467BE6">
        <w:rPr>
          <w:rFonts w:eastAsia="Arial" w:cs="Arial"/>
          <w:spacing w:val="1"/>
        </w:rPr>
        <w:t>cc</w:t>
      </w:r>
      <w:r w:rsidRPr="00467BE6">
        <w:rPr>
          <w:rFonts w:eastAsia="Arial" w:cs="Arial"/>
        </w:rPr>
        <w:t>ord</w:t>
      </w:r>
      <w:r w:rsidRPr="00467BE6">
        <w:rPr>
          <w:rFonts w:eastAsia="Arial" w:cs="Arial"/>
          <w:spacing w:val="-1"/>
        </w:rPr>
        <w:t>i</w:t>
      </w:r>
      <w:r w:rsidRPr="00467BE6">
        <w:rPr>
          <w:rFonts w:eastAsia="Arial" w:cs="Arial"/>
          <w:spacing w:val="2"/>
        </w:rPr>
        <w:t>n</w:t>
      </w:r>
      <w:r w:rsidRPr="00467BE6">
        <w:rPr>
          <w:rFonts w:eastAsia="Arial" w:cs="Arial"/>
        </w:rPr>
        <w:t>g</w:t>
      </w:r>
      <w:r w:rsidRPr="00467BE6">
        <w:rPr>
          <w:rFonts w:eastAsia="Arial" w:cs="Arial"/>
          <w:spacing w:val="-9"/>
        </w:rPr>
        <w:t xml:space="preserve"> </w:t>
      </w:r>
      <w:r w:rsidRPr="00467BE6">
        <w:rPr>
          <w:rFonts w:eastAsia="Arial" w:cs="Arial"/>
          <w:spacing w:val="-1"/>
        </w:rPr>
        <w:t>t</w:t>
      </w:r>
      <w:r w:rsidRPr="00467BE6">
        <w:rPr>
          <w:rFonts w:eastAsia="Arial" w:cs="Arial"/>
        </w:rPr>
        <w:t xml:space="preserve">o </w:t>
      </w:r>
      <w:r w:rsidRPr="00467BE6">
        <w:rPr>
          <w:rFonts w:eastAsia="Arial" w:cs="Arial"/>
          <w:spacing w:val="3"/>
        </w:rPr>
        <w:t>T</w:t>
      </w:r>
      <w:r w:rsidRPr="00467BE6">
        <w:rPr>
          <w:rFonts w:eastAsia="Arial" w:cs="Arial"/>
        </w:rPr>
        <w:t>a</w:t>
      </w:r>
      <w:r w:rsidRPr="00467BE6">
        <w:rPr>
          <w:rFonts w:eastAsia="Arial" w:cs="Arial"/>
          <w:spacing w:val="-1"/>
        </w:rPr>
        <w:t>bl</w:t>
      </w:r>
      <w:r w:rsidRPr="00467BE6">
        <w:rPr>
          <w:rFonts w:eastAsia="Arial" w:cs="Arial"/>
        </w:rPr>
        <w:t>e</w:t>
      </w:r>
      <w:r w:rsidRPr="00467BE6">
        <w:rPr>
          <w:rFonts w:eastAsia="Arial" w:cs="Arial"/>
          <w:spacing w:val="-5"/>
        </w:rPr>
        <w:t xml:space="preserve"> </w:t>
      </w:r>
      <w:r w:rsidRPr="00467BE6">
        <w:rPr>
          <w:rFonts w:eastAsia="Arial" w:cs="Arial"/>
          <w:spacing w:val="1"/>
        </w:rPr>
        <w:t>1</w:t>
      </w:r>
      <w:r w:rsidRPr="00467BE6">
        <w:rPr>
          <w:rFonts w:eastAsia="Arial" w:cs="Arial"/>
        </w:rPr>
        <w:t>.</w:t>
      </w:r>
    </w:p>
    <w:p w:rsidR="00467BE6" w:rsidRDefault="00467BE6" w:rsidP="00467BE6">
      <w:pPr>
        <w:spacing w:before="7" w:after="0" w:line="220" w:lineRule="exact"/>
        <w:ind w:left="360" w:right="50"/>
      </w:pPr>
    </w:p>
    <w:p w:rsidR="005D064C" w:rsidRDefault="005D064C" w:rsidP="00467BE6">
      <w:pPr>
        <w:spacing w:before="7" w:after="0" w:line="220" w:lineRule="exact"/>
        <w:ind w:left="360" w:right="50"/>
      </w:pPr>
    </w:p>
    <w:p w:rsidR="005D064C" w:rsidRDefault="005D064C" w:rsidP="00467BE6">
      <w:pPr>
        <w:spacing w:before="7" w:after="0" w:line="220" w:lineRule="exact"/>
        <w:ind w:left="360" w:right="50"/>
      </w:pPr>
    </w:p>
    <w:p w:rsidR="005D064C" w:rsidRPr="00467BE6" w:rsidRDefault="005D064C" w:rsidP="00467BE6">
      <w:pPr>
        <w:spacing w:before="7" w:after="0" w:line="220" w:lineRule="exact"/>
        <w:ind w:left="360" w:right="50"/>
      </w:pPr>
    </w:p>
    <w:p w:rsidR="00467BE6" w:rsidRPr="00467BE6" w:rsidRDefault="00467BE6" w:rsidP="00467BE6">
      <w:pPr>
        <w:spacing w:after="0" w:line="225" w:lineRule="exact"/>
        <w:ind w:left="360" w:right="50"/>
        <w:jc w:val="both"/>
        <w:rPr>
          <w:rFonts w:eastAsia="Arial" w:cs="Arial"/>
        </w:rPr>
      </w:pPr>
      <w:r w:rsidRPr="00467BE6">
        <w:rPr>
          <w:rFonts w:eastAsia="Arial" w:cs="Arial"/>
          <w:b/>
          <w:bCs/>
          <w:spacing w:val="3"/>
          <w:position w:val="-1"/>
        </w:rPr>
        <w:lastRenderedPageBreak/>
        <w:t>T</w:t>
      </w:r>
      <w:r w:rsidRPr="00467BE6">
        <w:rPr>
          <w:rFonts w:eastAsia="Arial" w:cs="Arial"/>
          <w:b/>
          <w:bCs/>
          <w:position w:val="-1"/>
        </w:rPr>
        <w:t>able</w:t>
      </w:r>
      <w:r w:rsidRPr="00467BE6">
        <w:rPr>
          <w:rFonts w:eastAsia="Arial" w:cs="Arial"/>
          <w:b/>
          <w:bCs/>
          <w:spacing w:val="-5"/>
          <w:position w:val="-1"/>
        </w:rPr>
        <w:t xml:space="preserve"> </w:t>
      </w:r>
      <w:r w:rsidRPr="00467BE6">
        <w:rPr>
          <w:rFonts w:eastAsia="Arial" w:cs="Arial"/>
          <w:b/>
          <w:bCs/>
          <w:spacing w:val="-1"/>
          <w:position w:val="-1"/>
        </w:rPr>
        <w:t>1</w:t>
      </w:r>
      <w:r w:rsidRPr="00467BE6">
        <w:rPr>
          <w:rFonts w:eastAsia="Arial" w:cs="Arial"/>
          <w:b/>
          <w:bCs/>
          <w:position w:val="-1"/>
        </w:rPr>
        <w:t>.</w:t>
      </w:r>
      <w:r w:rsidRPr="00467BE6">
        <w:rPr>
          <w:rFonts w:eastAsia="Arial" w:cs="Arial"/>
          <w:b/>
          <w:bCs/>
          <w:spacing w:val="-2"/>
          <w:position w:val="-1"/>
        </w:rPr>
        <w:t xml:space="preserve"> </w:t>
      </w:r>
      <w:r w:rsidRPr="00467BE6">
        <w:rPr>
          <w:rFonts w:eastAsia="Arial" w:cs="Arial"/>
          <w:b/>
          <w:bCs/>
          <w:position w:val="-1"/>
        </w:rPr>
        <w:t>Req</w:t>
      </w:r>
      <w:r w:rsidRPr="00467BE6">
        <w:rPr>
          <w:rFonts w:eastAsia="Arial" w:cs="Arial"/>
          <w:b/>
          <w:bCs/>
          <w:spacing w:val="1"/>
          <w:position w:val="-1"/>
        </w:rPr>
        <w:t>u</w:t>
      </w:r>
      <w:r w:rsidRPr="00467BE6">
        <w:rPr>
          <w:rFonts w:eastAsia="Arial" w:cs="Arial"/>
          <w:b/>
          <w:bCs/>
          <w:spacing w:val="2"/>
          <w:position w:val="-1"/>
        </w:rPr>
        <w:t>i</w:t>
      </w:r>
      <w:r w:rsidRPr="00467BE6">
        <w:rPr>
          <w:rFonts w:eastAsia="Arial" w:cs="Arial"/>
          <w:b/>
          <w:bCs/>
          <w:spacing w:val="-1"/>
          <w:position w:val="-1"/>
        </w:rPr>
        <w:t>r</w:t>
      </w:r>
      <w:r w:rsidRPr="00467BE6">
        <w:rPr>
          <w:rFonts w:eastAsia="Arial" w:cs="Arial"/>
          <w:b/>
          <w:bCs/>
          <w:position w:val="-1"/>
        </w:rPr>
        <w:t>ed</w:t>
      </w:r>
      <w:r w:rsidRPr="00467BE6">
        <w:rPr>
          <w:rFonts w:eastAsia="Arial" w:cs="Arial"/>
          <w:b/>
          <w:bCs/>
          <w:spacing w:val="-9"/>
          <w:position w:val="-1"/>
        </w:rPr>
        <w:t xml:space="preserve"> </w:t>
      </w:r>
      <w:r w:rsidRPr="00467BE6">
        <w:rPr>
          <w:rFonts w:eastAsia="Arial" w:cs="Arial"/>
          <w:b/>
          <w:bCs/>
          <w:spacing w:val="2"/>
          <w:position w:val="-1"/>
        </w:rPr>
        <w:t>r</w:t>
      </w:r>
      <w:r w:rsidRPr="00467BE6">
        <w:rPr>
          <w:rFonts w:eastAsia="Arial" w:cs="Arial"/>
          <w:b/>
          <w:bCs/>
          <w:position w:val="-1"/>
        </w:rPr>
        <w:t>e</w:t>
      </w:r>
      <w:r w:rsidRPr="00467BE6">
        <w:rPr>
          <w:rFonts w:eastAsia="Arial" w:cs="Arial"/>
          <w:b/>
          <w:bCs/>
          <w:spacing w:val="-1"/>
          <w:position w:val="-1"/>
        </w:rPr>
        <w:t>s</w:t>
      </w:r>
      <w:r w:rsidRPr="00467BE6">
        <w:rPr>
          <w:rFonts w:eastAsia="Arial" w:cs="Arial"/>
          <w:b/>
          <w:bCs/>
          <w:spacing w:val="1"/>
          <w:position w:val="-1"/>
        </w:rPr>
        <w:t>t</w:t>
      </w:r>
      <w:r w:rsidRPr="00467BE6">
        <w:rPr>
          <w:rFonts w:eastAsia="Arial" w:cs="Arial"/>
          <w:b/>
          <w:bCs/>
          <w:position w:val="-1"/>
        </w:rPr>
        <w:t>o</w:t>
      </w:r>
      <w:r w:rsidRPr="00467BE6">
        <w:rPr>
          <w:rFonts w:eastAsia="Arial" w:cs="Arial"/>
          <w:b/>
          <w:bCs/>
          <w:spacing w:val="2"/>
          <w:position w:val="-1"/>
        </w:rPr>
        <w:t>r</w:t>
      </w:r>
      <w:r w:rsidRPr="00467BE6">
        <w:rPr>
          <w:rFonts w:eastAsia="Arial" w:cs="Arial"/>
          <w:b/>
          <w:bCs/>
          <w:position w:val="-1"/>
        </w:rPr>
        <w:t>ati</w:t>
      </w:r>
      <w:r w:rsidRPr="00467BE6">
        <w:rPr>
          <w:rFonts w:eastAsia="Arial" w:cs="Arial"/>
          <w:b/>
          <w:bCs/>
          <w:spacing w:val="1"/>
          <w:position w:val="-1"/>
        </w:rPr>
        <w:t>o</w:t>
      </w:r>
      <w:r w:rsidRPr="00467BE6">
        <w:rPr>
          <w:rFonts w:eastAsia="Arial" w:cs="Arial"/>
          <w:b/>
          <w:bCs/>
          <w:position w:val="-1"/>
        </w:rPr>
        <w:t>n</w:t>
      </w:r>
      <w:r w:rsidRPr="00467BE6">
        <w:rPr>
          <w:rFonts w:eastAsia="Arial" w:cs="Arial"/>
          <w:b/>
          <w:bCs/>
          <w:spacing w:val="-10"/>
          <w:position w:val="-1"/>
        </w:rPr>
        <w:t xml:space="preserve"> </w:t>
      </w:r>
      <w:r w:rsidRPr="00467BE6">
        <w:rPr>
          <w:rFonts w:eastAsia="Arial" w:cs="Arial"/>
          <w:b/>
          <w:bCs/>
          <w:position w:val="-1"/>
        </w:rPr>
        <w:t>and</w:t>
      </w:r>
      <w:r w:rsidRPr="00467BE6">
        <w:rPr>
          <w:rFonts w:eastAsia="Arial" w:cs="Arial"/>
          <w:b/>
          <w:bCs/>
          <w:spacing w:val="-4"/>
          <w:position w:val="-1"/>
        </w:rPr>
        <w:t xml:space="preserve"> </w:t>
      </w:r>
      <w:r w:rsidRPr="00467BE6">
        <w:rPr>
          <w:rFonts w:eastAsia="Arial" w:cs="Arial"/>
          <w:b/>
          <w:bCs/>
          <w:position w:val="-1"/>
        </w:rPr>
        <w:t>pro</w:t>
      </w:r>
      <w:r w:rsidRPr="00467BE6">
        <w:rPr>
          <w:rFonts w:eastAsia="Arial" w:cs="Arial"/>
          <w:b/>
          <w:bCs/>
          <w:spacing w:val="1"/>
          <w:position w:val="-1"/>
        </w:rPr>
        <w:t>t</w:t>
      </w:r>
      <w:r w:rsidRPr="00467BE6">
        <w:rPr>
          <w:rFonts w:eastAsia="Arial" w:cs="Arial"/>
          <w:b/>
          <w:bCs/>
          <w:position w:val="-1"/>
        </w:rPr>
        <w:t>e</w:t>
      </w:r>
      <w:r w:rsidRPr="00467BE6">
        <w:rPr>
          <w:rFonts w:eastAsia="Arial" w:cs="Arial"/>
          <w:b/>
          <w:bCs/>
          <w:spacing w:val="-1"/>
          <w:position w:val="-1"/>
        </w:rPr>
        <w:t>c</w:t>
      </w:r>
      <w:r w:rsidRPr="00467BE6">
        <w:rPr>
          <w:rFonts w:eastAsia="Arial" w:cs="Arial"/>
          <w:b/>
          <w:bCs/>
          <w:spacing w:val="1"/>
          <w:position w:val="-1"/>
        </w:rPr>
        <w:t>t</w:t>
      </w:r>
      <w:r w:rsidRPr="00467BE6">
        <w:rPr>
          <w:rFonts w:eastAsia="Arial" w:cs="Arial"/>
          <w:b/>
          <w:bCs/>
          <w:position w:val="-1"/>
        </w:rPr>
        <w:t>ion</w:t>
      </w:r>
      <w:r w:rsidRPr="00467BE6">
        <w:rPr>
          <w:rFonts w:eastAsia="Arial" w:cs="Arial"/>
          <w:b/>
          <w:bCs/>
          <w:spacing w:val="-9"/>
          <w:position w:val="-1"/>
        </w:rPr>
        <w:t xml:space="preserve"> </w:t>
      </w:r>
      <w:r w:rsidRPr="00467BE6">
        <w:rPr>
          <w:rFonts w:eastAsia="Arial" w:cs="Arial"/>
          <w:b/>
          <w:bCs/>
          <w:spacing w:val="2"/>
          <w:position w:val="-1"/>
        </w:rPr>
        <w:t>a</w:t>
      </w:r>
      <w:r w:rsidRPr="00467BE6">
        <w:rPr>
          <w:rFonts w:eastAsia="Arial" w:cs="Arial"/>
          <w:b/>
          <w:bCs/>
          <w:spacing w:val="-1"/>
          <w:position w:val="-1"/>
        </w:rPr>
        <w:t>r</w:t>
      </w:r>
      <w:r w:rsidRPr="00467BE6">
        <w:rPr>
          <w:rFonts w:eastAsia="Arial" w:cs="Arial"/>
          <w:b/>
          <w:bCs/>
          <w:spacing w:val="2"/>
          <w:position w:val="-1"/>
        </w:rPr>
        <w:t>ea</w:t>
      </w:r>
      <w:r w:rsidRPr="00467BE6">
        <w:rPr>
          <w:rFonts w:eastAsia="Arial" w:cs="Arial"/>
          <w:b/>
          <w:bCs/>
          <w:position w:val="-1"/>
        </w:rPr>
        <w:t>s</w:t>
      </w:r>
      <w:r w:rsidRPr="00467BE6">
        <w:rPr>
          <w:rFonts w:eastAsia="Arial" w:cs="Arial"/>
          <w:b/>
          <w:bCs/>
          <w:spacing w:val="-5"/>
          <w:position w:val="-1"/>
        </w:rPr>
        <w:t xml:space="preserve"> </w:t>
      </w:r>
      <w:r w:rsidRPr="00467BE6">
        <w:rPr>
          <w:rFonts w:eastAsia="Arial" w:cs="Arial"/>
          <w:b/>
          <w:bCs/>
          <w:position w:val="-1"/>
        </w:rPr>
        <w:t>of</w:t>
      </w:r>
      <w:r w:rsidRPr="00467BE6">
        <w:rPr>
          <w:rFonts w:eastAsia="Arial" w:cs="Arial"/>
          <w:b/>
          <w:bCs/>
          <w:spacing w:val="-1"/>
          <w:position w:val="-1"/>
        </w:rPr>
        <w:t xml:space="preserve"> </w:t>
      </w:r>
      <w:r w:rsidRPr="00467BE6">
        <w:rPr>
          <w:rFonts w:eastAsia="Arial" w:cs="Arial"/>
          <w:b/>
          <w:bCs/>
          <w:position w:val="-1"/>
        </w:rPr>
        <w:t>s</w:t>
      </w:r>
      <w:r w:rsidRPr="00467BE6">
        <w:rPr>
          <w:rFonts w:eastAsia="Arial" w:cs="Arial"/>
          <w:b/>
          <w:bCs/>
          <w:spacing w:val="-1"/>
          <w:position w:val="-1"/>
        </w:rPr>
        <w:t>l</w:t>
      </w:r>
      <w:r w:rsidRPr="00467BE6">
        <w:rPr>
          <w:rFonts w:eastAsia="Arial" w:cs="Arial"/>
          <w:b/>
          <w:bCs/>
          <w:position w:val="-1"/>
        </w:rPr>
        <w:t>ope</w:t>
      </w:r>
    </w:p>
    <w:p w:rsidR="00467BE6" w:rsidRPr="00467BE6" w:rsidRDefault="00467BE6" w:rsidP="00467BE6">
      <w:pPr>
        <w:spacing w:before="17" w:after="0" w:line="220" w:lineRule="exact"/>
        <w:ind w:left="360" w:right="50"/>
      </w:pPr>
    </w:p>
    <w:tbl>
      <w:tblPr>
        <w:tblW w:w="0" w:type="auto"/>
        <w:tblInd w:w="113" w:type="dxa"/>
        <w:tblLayout w:type="fixed"/>
        <w:tblCellMar>
          <w:left w:w="0" w:type="dxa"/>
          <w:right w:w="0" w:type="dxa"/>
        </w:tblCellMar>
        <w:tblLook w:val="01E0" w:firstRow="1" w:lastRow="1" w:firstColumn="1" w:lastColumn="1" w:noHBand="0" w:noVBand="0"/>
      </w:tblPr>
      <w:tblGrid>
        <w:gridCol w:w="2405"/>
        <w:gridCol w:w="3435"/>
        <w:gridCol w:w="4314"/>
      </w:tblGrid>
      <w:tr w:rsidR="00467BE6" w:rsidRPr="00467BE6" w:rsidTr="00242781">
        <w:trPr>
          <w:trHeight w:hRule="exact" w:val="470"/>
        </w:trPr>
        <w:tc>
          <w:tcPr>
            <w:tcW w:w="2405"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9" w:lineRule="exact"/>
              <w:ind w:left="360" w:right="50"/>
              <w:rPr>
                <w:rFonts w:eastAsia="Arial" w:cs="Arial"/>
              </w:rPr>
            </w:pPr>
            <w:r w:rsidRPr="00467BE6">
              <w:rPr>
                <w:rFonts w:eastAsia="Arial" w:cs="Arial"/>
                <w:spacing w:val="-1"/>
              </w:rPr>
              <w:t>Sl</w:t>
            </w:r>
            <w:r w:rsidRPr="00467BE6">
              <w:rPr>
                <w:rFonts w:eastAsia="Arial" w:cs="Arial"/>
                <w:spacing w:val="2"/>
              </w:rPr>
              <w:t>o</w:t>
            </w:r>
            <w:r w:rsidRPr="00467BE6">
              <w:rPr>
                <w:rFonts w:eastAsia="Arial" w:cs="Arial"/>
              </w:rPr>
              <w:t>pe</w:t>
            </w:r>
          </w:p>
        </w:tc>
        <w:tc>
          <w:tcPr>
            <w:tcW w:w="3435"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9" w:lineRule="exact"/>
              <w:ind w:left="360" w:right="50"/>
              <w:rPr>
                <w:rFonts w:eastAsia="Arial" w:cs="Arial"/>
              </w:rPr>
            </w:pPr>
            <w:r w:rsidRPr="00467BE6">
              <w:rPr>
                <w:rFonts w:eastAsia="Arial" w:cs="Arial"/>
                <w:spacing w:val="-1"/>
              </w:rPr>
              <w:t>P</w:t>
            </w:r>
            <w:r w:rsidRPr="00467BE6">
              <w:rPr>
                <w:rFonts w:eastAsia="Arial" w:cs="Arial"/>
                <w:spacing w:val="1"/>
              </w:rPr>
              <w:t>r</w:t>
            </w:r>
            <w:r w:rsidRPr="00467BE6">
              <w:rPr>
                <w:rFonts w:eastAsia="Arial" w:cs="Arial"/>
              </w:rPr>
              <w:t>e</w:t>
            </w:r>
            <w:r w:rsidRPr="00467BE6">
              <w:rPr>
                <w:rFonts w:eastAsia="Arial" w:cs="Arial"/>
                <w:spacing w:val="1"/>
              </w:rPr>
              <w:t>v</w:t>
            </w:r>
            <w:r w:rsidRPr="00467BE6">
              <w:rPr>
                <w:rFonts w:eastAsia="Arial" w:cs="Arial"/>
                <w:spacing w:val="-1"/>
              </w:rPr>
              <w:t>i</w:t>
            </w:r>
            <w:r w:rsidRPr="00467BE6">
              <w:rPr>
                <w:rFonts w:eastAsia="Arial" w:cs="Arial"/>
                <w:spacing w:val="2"/>
              </w:rPr>
              <w:t>o</w:t>
            </w:r>
            <w:r w:rsidRPr="00467BE6">
              <w:rPr>
                <w:rFonts w:eastAsia="Arial" w:cs="Arial"/>
              </w:rPr>
              <w:t>u</w:t>
            </w:r>
            <w:r w:rsidRPr="00467BE6">
              <w:rPr>
                <w:rFonts w:eastAsia="Arial" w:cs="Arial"/>
                <w:spacing w:val="1"/>
              </w:rPr>
              <w:t>sl</w:t>
            </w:r>
            <w:r w:rsidRPr="00467BE6">
              <w:rPr>
                <w:rFonts w:eastAsia="Arial" w:cs="Arial"/>
              </w:rPr>
              <w:t>y</w:t>
            </w:r>
            <w:r w:rsidRPr="00467BE6">
              <w:rPr>
                <w:rFonts w:eastAsia="Arial" w:cs="Arial"/>
                <w:spacing w:val="-11"/>
              </w:rPr>
              <w:t xml:space="preserve"> </w:t>
            </w:r>
            <w:r w:rsidRPr="00467BE6">
              <w:rPr>
                <w:rFonts w:eastAsia="Arial" w:cs="Arial"/>
              </w:rPr>
              <w:t>d</w:t>
            </w:r>
            <w:r w:rsidRPr="00467BE6">
              <w:rPr>
                <w:rFonts w:eastAsia="Arial" w:cs="Arial"/>
                <w:spacing w:val="1"/>
              </w:rPr>
              <w:t>e</w:t>
            </w:r>
            <w:r w:rsidRPr="00467BE6">
              <w:rPr>
                <w:rFonts w:eastAsia="Arial" w:cs="Arial"/>
                <w:spacing w:val="-1"/>
              </w:rPr>
              <w:t>v</w:t>
            </w:r>
            <w:r w:rsidRPr="00467BE6">
              <w:rPr>
                <w:rFonts w:eastAsia="Arial" w:cs="Arial"/>
                <w:spacing w:val="2"/>
              </w:rPr>
              <w:t>e</w:t>
            </w:r>
            <w:r w:rsidRPr="00467BE6">
              <w:rPr>
                <w:rFonts w:eastAsia="Arial" w:cs="Arial"/>
                <w:spacing w:val="-1"/>
              </w:rPr>
              <w:t>l</w:t>
            </w:r>
            <w:r w:rsidRPr="00467BE6">
              <w:rPr>
                <w:rFonts w:eastAsia="Arial" w:cs="Arial"/>
                <w:spacing w:val="2"/>
              </w:rPr>
              <w:t>o</w:t>
            </w:r>
            <w:r w:rsidRPr="00467BE6">
              <w:rPr>
                <w:rFonts w:eastAsia="Arial" w:cs="Arial"/>
              </w:rPr>
              <w:t>p</w:t>
            </w:r>
            <w:r w:rsidRPr="00467BE6">
              <w:rPr>
                <w:rFonts w:eastAsia="Arial" w:cs="Arial"/>
                <w:spacing w:val="-1"/>
              </w:rPr>
              <w:t>e</w:t>
            </w:r>
            <w:r w:rsidRPr="00467BE6">
              <w:rPr>
                <w:rFonts w:eastAsia="Arial" w:cs="Arial"/>
              </w:rPr>
              <w:t>d</w:t>
            </w:r>
            <w:r w:rsidRPr="00467BE6">
              <w:rPr>
                <w:rFonts w:eastAsia="Arial" w:cs="Arial"/>
                <w:spacing w:val="-9"/>
              </w:rPr>
              <w:t xml:space="preserve"> </w:t>
            </w:r>
            <w:r w:rsidRPr="00467BE6">
              <w:rPr>
                <w:rFonts w:eastAsia="Arial" w:cs="Arial"/>
                <w:spacing w:val="3"/>
              </w:rPr>
              <w:t>s</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spacing w:val="2"/>
              </w:rPr>
              <w:t>e</w:t>
            </w:r>
            <w:r w:rsidRPr="00467BE6">
              <w:rPr>
                <w:rFonts w:eastAsia="Arial" w:cs="Arial"/>
                <w:spacing w:val="1"/>
              </w:rPr>
              <w:t>s</w:t>
            </w:r>
            <w:r w:rsidRPr="00467BE6">
              <w:rPr>
                <w:rFonts w:eastAsia="Arial" w:cs="Arial"/>
              </w:rPr>
              <w:t>:</w:t>
            </w:r>
          </w:p>
          <w:p w:rsidR="00467BE6" w:rsidRPr="00467BE6" w:rsidRDefault="00467BE6" w:rsidP="00467BE6">
            <w:pPr>
              <w:spacing w:after="0" w:line="228" w:lineRule="exact"/>
              <w:ind w:left="360" w:right="50"/>
              <w:rPr>
                <w:rFonts w:eastAsia="Arial" w:cs="Arial"/>
              </w:rPr>
            </w:pPr>
            <w:r w:rsidRPr="00467BE6">
              <w:rPr>
                <w:rFonts w:eastAsia="Arial" w:cs="Arial"/>
              </w:rPr>
              <w:t>%</w:t>
            </w:r>
            <w:r w:rsidRPr="00467BE6">
              <w:rPr>
                <w:rFonts w:eastAsia="Arial" w:cs="Arial"/>
                <w:spacing w:val="-2"/>
              </w:rPr>
              <w:t xml:space="preserve"> </w:t>
            </w:r>
            <w:r w:rsidRPr="00467BE6">
              <w:rPr>
                <w:rFonts w:eastAsia="Arial" w:cs="Arial"/>
              </w:rPr>
              <w:t>of area</w:t>
            </w:r>
            <w:r w:rsidRPr="00467BE6">
              <w:rPr>
                <w:rFonts w:eastAsia="Arial" w:cs="Arial"/>
                <w:spacing w:val="-4"/>
              </w:rPr>
              <w:t xml:space="preserve"> </w:t>
            </w:r>
            <w:r w:rsidRPr="00467BE6">
              <w:rPr>
                <w:rFonts w:eastAsia="Arial" w:cs="Arial"/>
                <w:spacing w:val="-1"/>
              </w:rPr>
              <w:t>t</w:t>
            </w:r>
            <w:r w:rsidRPr="00467BE6">
              <w:rPr>
                <w:rFonts w:eastAsia="Arial" w:cs="Arial"/>
              </w:rPr>
              <w:t>o be</w:t>
            </w:r>
            <w:r w:rsidRPr="00467BE6">
              <w:rPr>
                <w:rFonts w:eastAsia="Arial" w:cs="Arial"/>
                <w:spacing w:val="-3"/>
              </w:rPr>
              <w:t xml:space="preserve"> </w:t>
            </w:r>
            <w:r w:rsidRPr="00467BE6">
              <w:rPr>
                <w:rFonts w:eastAsia="Arial" w:cs="Arial"/>
              </w:rPr>
              <w:t>re</w:t>
            </w:r>
            <w:r w:rsidRPr="00467BE6">
              <w:rPr>
                <w:rFonts w:eastAsia="Arial" w:cs="Arial"/>
                <w:spacing w:val="1"/>
              </w:rPr>
              <w:t>s</w:t>
            </w:r>
            <w:r w:rsidRPr="00467BE6">
              <w:rPr>
                <w:rFonts w:eastAsia="Arial" w:cs="Arial"/>
                <w:spacing w:val="2"/>
              </w:rPr>
              <w:t>t</w:t>
            </w:r>
            <w:r w:rsidRPr="00467BE6">
              <w:rPr>
                <w:rFonts w:eastAsia="Arial" w:cs="Arial"/>
              </w:rPr>
              <w:t>ored</w:t>
            </w:r>
          </w:p>
        </w:tc>
        <w:tc>
          <w:tcPr>
            <w:tcW w:w="4314"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9" w:lineRule="exact"/>
              <w:ind w:left="360" w:right="50"/>
              <w:rPr>
                <w:rFonts w:eastAsia="Arial" w:cs="Arial"/>
              </w:rPr>
            </w:pPr>
            <w:r w:rsidRPr="00467BE6">
              <w:rPr>
                <w:rFonts w:eastAsia="Arial" w:cs="Arial"/>
              </w:rPr>
              <w:t>Und</w:t>
            </w:r>
            <w:r w:rsidRPr="00467BE6">
              <w:rPr>
                <w:rFonts w:eastAsia="Arial" w:cs="Arial"/>
                <w:spacing w:val="1"/>
              </w:rPr>
              <w:t>e</w:t>
            </w:r>
            <w:r w:rsidRPr="00467BE6">
              <w:rPr>
                <w:rFonts w:eastAsia="Arial" w:cs="Arial"/>
                <w:spacing w:val="-1"/>
              </w:rPr>
              <w:t>v</w:t>
            </w:r>
            <w:r w:rsidRPr="00467BE6">
              <w:rPr>
                <w:rFonts w:eastAsia="Arial" w:cs="Arial"/>
                <w:spacing w:val="2"/>
              </w:rPr>
              <w:t>e</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rPr>
              <w:t>ed</w:t>
            </w:r>
            <w:r w:rsidRPr="00467BE6">
              <w:rPr>
                <w:rFonts w:eastAsia="Arial" w:cs="Arial"/>
                <w:spacing w:val="-13"/>
              </w:rPr>
              <w:t xml:space="preserve"> </w:t>
            </w:r>
            <w:r w:rsidRPr="00467BE6">
              <w:rPr>
                <w:rFonts w:eastAsia="Arial" w:cs="Arial"/>
                <w:spacing w:val="3"/>
              </w:rPr>
              <w:t>s</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rPr>
              <w:t>e</w:t>
            </w:r>
            <w:r w:rsidRPr="00467BE6">
              <w:rPr>
                <w:rFonts w:eastAsia="Arial" w:cs="Arial"/>
                <w:spacing w:val="1"/>
              </w:rPr>
              <w:t>s</w:t>
            </w:r>
            <w:r w:rsidRPr="00467BE6">
              <w:rPr>
                <w:rFonts w:eastAsia="Arial" w:cs="Arial"/>
              </w:rPr>
              <w:t>:</w:t>
            </w:r>
          </w:p>
          <w:p w:rsidR="00467BE6" w:rsidRPr="00467BE6" w:rsidRDefault="00467BE6" w:rsidP="00467BE6">
            <w:pPr>
              <w:spacing w:after="0" w:line="228" w:lineRule="exact"/>
              <w:ind w:left="360" w:right="50"/>
              <w:rPr>
                <w:rFonts w:eastAsia="Arial" w:cs="Arial"/>
              </w:rPr>
            </w:pPr>
            <w:r w:rsidRPr="00467BE6">
              <w:rPr>
                <w:rFonts w:eastAsia="Arial" w:cs="Arial"/>
              </w:rPr>
              <w:t>%</w:t>
            </w:r>
            <w:r w:rsidRPr="00467BE6">
              <w:rPr>
                <w:rFonts w:eastAsia="Arial" w:cs="Arial"/>
                <w:spacing w:val="-2"/>
              </w:rPr>
              <w:t xml:space="preserve"> </w:t>
            </w:r>
            <w:r w:rsidRPr="00467BE6">
              <w:rPr>
                <w:rFonts w:eastAsia="Arial" w:cs="Arial"/>
              </w:rPr>
              <w:t>of area</w:t>
            </w:r>
            <w:r w:rsidRPr="00467BE6">
              <w:rPr>
                <w:rFonts w:eastAsia="Arial" w:cs="Arial"/>
                <w:spacing w:val="-4"/>
              </w:rPr>
              <w:t xml:space="preserve"> </w:t>
            </w:r>
            <w:r w:rsidRPr="00467BE6">
              <w:rPr>
                <w:rFonts w:eastAsia="Arial" w:cs="Arial"/>
                <w:spacing w:val="1"/>
              </w:rPr>
              <w:t>p</w:t>
            </w:r>
            <w:r w:rsidRPr="00467BE6">
              <w:rPr>
                <w:rFonts w:eastAsia="Arial" w:cs="Arial"/>
              </w:rPr>
              <w:t>er</w:t>
            </w:r>
            <w:r w:rsidRPr="00467BE6">
              <w:rPr>
                <w:rFonts w:eastAsia="Arial" w:cs="Arial"/>
                <w:spacing w:val="5"/>
              </w:rPr>
              <w:t>m</w:t>
            </w:r>
            <w:r w:rsidRPr="00467BE6">
              <w:rPr>
                <w:rFonts w:eastAsia="Arial" w:cs="Arial"/>
                <w:spacing w:val="-1"/>
              </w:rPr>
              <w:t>i</w:t>
            </w:r>
            <w:r w:rsidRPr="00467BE6">
              <w:rPr>
                <w:rFonts w:eastAsia="Arial" w:cs="Arial"/>
              </w:rPr>
              <w:t>tt</w:t>
            </w:r>
            <w:r w:rsidRPr="00467BE6">
              <w:rPr>
                <w:rFonts w:eastAsia="Arial" w:cs="Arial"/>
                <w:spacing w:val="-1"/>
              </w:rPr>
              <w:t>e</w:t>
            </w:r>
            <w:r w:rsidRPr="00467BE6">
              <w:rPr>
                <w:rFonts w:eastAsia="Arial" w:cs="Arial"/>
              </w:rPr>
              <w:t>d</w:t>
            </w:r>
            <w:r w:rsidRPr="00467BE6">
              <w:rPr>
                <w:rFonts w:eastAsia="Arial" w:cs="Arial"/>
                <w:spacing w:val="-8"/>
              </w:rPr>
              <w:t xml:space="preserve"> </w:t>
            </w:r>
            <w:r w:rsidRPr="00467BE6">
              <w:rPr>
                <w:rFonts w:eastAsia="Arial" w:cs="Arial"/>
                <w:spacing w:val="1"/>
              </w:rPr>
              <w:t>f</w:t>
            </w:r>
            <w:r w:rsidRPr="00467BE6">
              <w:rPr>
                <w:rFonts w:eastAsia="Arial" w:cs="Arial"/>
              </w:rPr>
              <w:t>or</w:t>
            </w:r>
            <w:r w:rsidRPr="00467BE6">
              <w:rPr>
                <w:rFonts w:eastAsia="Arial" w:cs="Arial"/>
                <w:spacing w:val="-2"/>
              </w:rPr>
              <w:t xml:space="preserve"> </w:t>
            </w:r>
            <w:r w:rsidRPr="00467BE6">
              <w:rPr>
                <w:rFonts w:eastAsia="Arial" w:cs="Arial"/>
              </w:rPr>
              <w:t>de</w:t>
            </w:r>
            <w:r w:rsidRPr="00467BE6">
              <w:rPr>
                <w:rFonts w:eastAsia="Arial" w:cs="Arial"/>
                <w:spacing w:val="1"/>
              </w:rPr>
              <w:t>v</w:t>
            </w:r>
            <w:r w:rsidRPr="00467BE6">
              <w:rPr>
                <w:rFonts w:eastAsia="Arial" w:cs="Arial"/>
              </w:rPr>
              <w:t>e</w:t>
            </w:r>
            <w:r w:rsidRPr="00467BE6">
              <w:rPr>
                <w:rFonts w:eastAsia="Arial" w:cs="Arial"/>
                <w:spacing w:val="-1"/>
              </w:rPr>
              <w:t>l</w:t>
            </w:r>
            <w:r w:rsidRPr="00467BE6">
              <w:rPr>
                <w:rFonts w:eastAsia="Arial" w:cs="Arial"/>
                <w:spacing w:val="2"/>
              </w:rPr>
              <w:t>o</w:t>
            </w:r>
            <w:r w:rsidRPr="00467BE6">
              <w:rPr>
                <w:rFonts w:eastAsia="Arial" w:cs="Arial"/>
              </w:rPr>
              <w:t>p</w:t>
            </w:r>
            <w:r w:rsidRPr="00467BE6">
              <w:rPr>
                <w:rFonts w:eastAsia="Arial" w:cs="Arial"/>
                <w:spacing w:val="4"/>
              </w:rPr>
              <w:t>m</w:t>
            </w:r>
            <w:r w:rsidRPr="00467BE6">
              <w:rPr>
                <w:rFonts w:eastAsia="Arial" w:cs="Arial"/>
              </w:rPr>
              <w:t>e</w:t>
            </w:r>
            <w:r w:rsidRPr="00467BE6">
              <w:rPr>
                <w:rFonts w:eastAsia="Arial" w:cs="Arial"/>
                <w:spacing w:val="-1"/>
              </w:rPr>
              <w:t>n</w:t>
            </w:r>
            <w:r w:rsidRPr="00467BE6">
              <w:rPr>
                <w:rFonts w:eastAsia="Arial" w:cs="Arial"/>
              </w:rPr>
              <w:t>t</w:t>
            </w:r>
          </w:p>
        </w:tc>
      </w:tr>
      <w:tr w:rsidR="00467BE6" w:rsidRPr="00467BE6" w:rsidTr="00242781">
        <w:trPr>
          <w:trHeight w:hRule="exact" w:val="274"/>
        </w:trPr>
        <w:tc>
          <w:tcPr>
            <w:tcW w:w="2405"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6" w:lineRule="exact"/>
              <w:ind w:left="360" w:right="50"/>
              <w:rPr>
                <w:rFonts w:eastAsia="Arial" w:cs="Arial"/>
              </w:rPr>
            </w:pPr>
            <w:r w:rsidRPr="00467BE6">
              <w:rPr>
                <w:rFonts w:eastAsia="Arial" w:cs="Arial"/>
              </w:rPr>
              <w:t>&gt;</w:t>
            </w:r>
            <w:r w:rsidRPr="00467BE6">
              <w:rPr>
                <w:rFonts w:eastAsia="Arial" w:cs="Arial"/>
                <w:spacing w:val="-2"/>
              </w:rPr>
              <w:t xml:space="preserve"> </w:t>
            </w:r>
            <w:r w:rsidRPr="00467BE6">
              <w:rPr>
                <w:rFonts w:eastAsia="Arial" w:cs="Arial"/>
                <w:spacing w:val="2"/>
              </w:rPr>
              <w:t>4</w:t>
            </w:r>
            <w:r w:rsidRPr="00467BE6">
              <w:rPr>
                <w:rFonts w:eastAsia="Arial" w:cs="Arial"/>
              </w:rPr>
              <w:t>0%</w:t>
            </w:r>
          </w:p>
        </w:tc>
        <w:tc>
          <w:tcPr>
            <w:tcW w:w="3435"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6" w:lineRule="exact"/>
              <w:ind w:left="360" w:right="50"/>
              <w:rPr>
                <w:rFonts w:eastAsia="Arial" w:cs="Arial"/>
              </w:rPr>
            </w:pPr>
            <w:r w:rsidRPr="00467BE6">
              <w:rPr>
                <w:rFonts w:eastAsia="Arial" w:cs="Arial"/>
              </w:rPr>
              <w:t>100%</w:t>
            </w:r>
          </w:p>
        </w:tc>
        <w:tc>
          <w:tcPr>
            <w:tcW w:w="4314"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6" w:lineRule="exact"/>
              <w:ind w:left="360" w:right="50"/>
              <w:rPr>
                <w:rFonts w:eastAsia="Arial" w:cs="Arial"/>
              </w:rPr>
            </w:pPr>
            <w:r w:rsidRPr="00467BE6">
              <w:rPr>
                <w:rFonts w:eastAsia="Arial" w:cs="Arial"/>
              </w:rPr>
              <w:t>No</w:t>
            </w:r>
            <w:r w:rsidRPr="00467BE6">
              <w:rPr>
                <w:rFonts w:eastAsia="Arial" w:cs="Arial"/>
                <w:spacing w:val="-3"/>
              </w:rPr>
              <w:t xml:space="preserve"> </w:t>
            </w:r>
            <w:r w:rsidRPr="00467BE6">
              <w:rPr>
                <w:rFonts w:eastAsia="Arial" w:cs="Arial"/>
                <w:spacing w:val="-1"/>
              </w:rPr>
              <w:t>d</w:t>
            </w:r>
            <w:r w:rsidRPr="00467BE6">
              <w:rPr>
                <w:rFonts w:eastAsia="Arial" w:cs="Arial"/>
                <w:spacing w:val="2"/>
              </w:rPr>
              <w:t>e</w:t>
            </w:r>
            <w:r w:rsidRPr="00467BE6">
              <w:rPr>
                <w:rFonts w:eastAsia="Arial" w:cs="Arial"/>
                <w:spacing w:val="-1"/>
              </w:rPr>
              <w:t>v</w:t>
            </w:r>
            <w:r w:rsidRPr="00467BE6">
              <w:rPr>
                <w:rFonts w:eastAsia="Arial" w:cs="Arial"/>
                <w:spacing w:val="2"/>
              </w:rPr>
              <w:t>e</w:t>
            </w:r>
            <w:r w:rsidRPr="00467BE6">
              <w:rPr>
                <w:rFonts w:eastAsia="Arial" w:cs="Arial"/>
                <w:spacing w:val="-1"/>
              </w:rPr>
              <w:t>l</w:t>
            </w:r>
            <w:r w:rsidRPr="00467BE6">
              <w:rPr>
                <w:rFonts w:eastAsia="Arial" w:cs="Arial"/>
                <w:spacing w:val="2"/>
              </w:rPr>
              <w:t>o</w:t>
            </w:r>
            <w:r w:rsidRPr="00467BE6">
              <w:rPr>
                <w:rFonts w:eastAsia="Arial" w:cs="Arial"/>
              </w:rPr>
              <w:t>p</w:t>
            </w:r>
            <w:r w:rsidRPr="00467BE6">
              <w:rPr>
                <w:rFonts w:eastAsia="Arial" w:cs="Arial"/>
                <w:spacing w:val="4"/>
              </w:rPr>
              <w:t>m</w:t>
            </w:r>
            <w:r w:rsidRPr="00467BE6">
              <w:rPr>
                <w:rFonts w:eastAsia="Arial" w:cs="Arial"/>
              </w:rPr>
              <w:t>e</w:t>
            </w:r>
            <w:r w:rsidRPr="00467BE6">
              <w:rPr>
                <w:rFonts w:eastAsia="Arial" w:cs="Arial"/>
                <w:spacing w:val="-1"/>
              </w:rPr>
              <w:t>n</w:t>
            </w:r>
            <w:r w:rsidRPr="00467BE6">
              <w:rPr>
                <w:rFonts w:eastAsia="Arial" w:cs="Arial"/>
              </w:rPr>
              <w:t>t</w:t>
            </w:r>
            <w:r w:rsidRPr="00467BE6">
              <w:rPr>
                <w:rFonts w:eastAsia="Arial" w:cs="Arial"/>
                <w:spacing w:val="-11"/>
              </w:rPr>
              <w:t xml:space="preserve"> </w:t>
            </w:r>
            <w:r w:rsidRPr="00467BE6">
              <w:rPr>
                <w:rFonts w:eastAsia="Arial" w:cs="Arial"/>
                <w:spacing w:val="-1"/>
              </w:rPr>
              <w:t>p</w:t>
            </w:r>
            <w:r w:rsidRPr="00467BE6">
              <w:rPr>
                <w:rFonts w:eastAsia="Arial" w:cs="Arial"/>
              </w:rPr>
              <w:t>er</w:t>
            </w:r>
            <w:r w:rsidRPr="00467BE6">
              <w:rPr>
                <w:rFonts w:eastAsia="Arial" w:cs="Arial"/>
                <w:spacing w:val="5"/>
              </w:rPr>
              <w:t>m</w:t>
            </w:r>
            <w:r w:rsidRPr="00467BE6">
              <w:rPr>
                <w:rFonts w:eastAsia="Arial" w:cs="Arial"/>
                <w:spacing w:val="-1"/>
              </w:rPr>
              <w:t>i</w:t>
            </w:r>
            <w:r w:rsidRPr="00467BE6">
              <w:rPr>
                <w:rFonts w:eastAsia="Arial" w:cs="Arial"/>
              </w:rPr>
              <w:t>tt</w:t>
            </w:r>
            <w:r w:rsidRPr="00467BE6">
              <w:rPr>
                <w:rFonts w:eastAsia="Arial" w:cs="Arial"/>
                <w:spacing w:val="-1"/>
              </w:rPr>
              <w:t>e</w:t>
            </w:r>
            <w:r w:rsidRPr="00467BE6">
              <w:rPr>
                <w:rFonts w:eastAsia="Arial" w:cs="Arial"/>
              </w:rPr>
              <w:t>d</w:t>
            </w:r>
          </w:p>
        </w:tc>
      </w:tr>
      <w:tr w:rsidR="00467BE6" w:rsidRPr="00467BE6" w:rsidTr="00242781">
        <w:trPr>
          <w:trHeight w:hRule="exact" w:val="274"/>
        </w:trPr>
        <w:tc>
          <w:tcPr>
            <w:tcW w:w="2405"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6" w:lineRule="exact"/>
              <w:ind w:left="360" w:right="50"/>
              <w:rPr>
                <w:rFonts w:eastAsia="Arial" w:cs="Arial"/>
              </w:rPr>
            </w:pPr>
            <w:r w:rsidRPr="00467BE6">
              <w:rPr>
                <w:rFonts w:eastAsia="Arial" w:cs="Arial"/>
              </w:rPr>
              <w:t>2</w:t>
            </w:r>
            <w:r w:rsidRPr="00467BE6">
              <w:rPr>
                <w:rFonts w:eastAsia="Arial" w:cs="Arial"/>
                <w:spacing w:val="-1"/>
              </w:rPr>
              <w:t>6</w:t>
            </w:r>
            <w:r w:rsidRPr="00467BE6">
              <w:rPr>
                <w:rFonts w:eastAsia="Arial" w:cs="Arial"/>
              </w:rPr>
              <w:t>%</w:t>
            </w:r>
            <w:r w:rsidRPr="00467BE6">
              <w:rPr>
                <w:rFonts w:eastAsia="Arial" w:cs="Arial"/>
                <w:spacing w:val="-4"/>
              </w:rPr>
              <w:t xml:space="preserve"> </w:t>
            </w:r>
            <w:r w:rsidRPr="00467BE6">
              <w:rPr>
                <w:rFonts w:eastAsia="Arial" w:cs="Arial"/>
              </w:rPr>
              <w:t>to 4</w:t>
            </w:r>
            <w:r w:rsidRPr="00467BE6">
              <w:rPr>
                <w:rFonts w:eastAsia="Arial" w:cs="Arial"/>
                <w:spacing w:val="-1"/>
              </w:rPr>
              <w:t>0</w:t>
            </w:r>
            <w:r w:rsidRPr="00467BE6">
              <w:rPr>
                <w:rFonts w:eastAsia="Arial" w:cs="Arial"/>
              </w:rPr>
              <w:t>%</w:t>
            </w:r>
          </w:p>
        </w:tc>
        <w:tc>
          <w:tcPr>
            <w:tcW w:w="3435"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6" w:lineRule="exact"/>
              <w:ind w:left="360" w:right="50"/>
              <w:rPr>
                <w:rFonts w:eastAsia="Arial" w:cs="Arial"/>
              </w:rPr>
            </w:pPr>
            <w:r w:rsidRPr="00467BE6">
              <w:rPr>
                <w:rFonts w:eastAsia="Arial" w:cs="Arial"/>
              </w:rPr>
              <w:t>60%</w:t>
            </w:r>
          </w:p>
        </w:tc>
        <w:tc>
          <w:tcPr>
            <w:tcW w:w="4314"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6" w:lineRule="exact"/>
              <w:ind w:left="360" w:right="50"/>
              <w:rPr>
                <w:rFonts w:eastAsia="Arial" w:cs="Arial"/>
              </w:rPr>
            </w:pPr>
            <w:r w:rsidRPr="00467BE6">
              <w:rPr>
                <w:rFonts w:eastAsia="Arial" w:cs="Arial"/>
              </w:rPr>
              <w:t>40%</w:t>
            </w:r>
          </w:p>
        </w:tc>
      </w:tr>
      <w:tr w:rsidR="00467BE6" w:rsidRPr="00467BE6" w:rsidTr="00242781">
        <w:trPr>
          <w:trHeight w:hRule="exact" w:val="274"/>
        </w:trPr>
        <w:tc>
          <w:tcPr>
            <w:tcW w:w="2405"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6" w:lineRule="exact"/>
              <w:ind w:left="360" w:right="50"/>
              <w:rPr>
                <w:rFonts w:eastAsia="Arial" w:cs="Arial"/>
              </w:rPr>
            </w:pPr>
            <w:r w:rsidRPr="00467BE6">
              <w:rPr>
                <w:rFonts w:eastAsia="Arial" w:cs="Arial"/>
                <w:spacing w:val="-1"/>
              </w:rPr>
              <w:t>&gt;</w:t>
            </w:r>
            <w:r w:rsidRPr="00467BE6">
              <w:rPr>
                <w:rFonts w:eastAsia="Arial" w:cs="Arial"/>
              </w:rPr>
              <w:t>1</w:t>
            </w:r>
            <w:r w:rsidRPr="00467BE6">
              <w:rPr>
                <w:rFonts w:eastAsia="Arial" w:cs="Arial"/>
                <w:spacing w:val="-1"/>
              </w:rPr>
              <w:t>5</w:t>
            </w:r>
            <w:r w:rsidRPr="00467BE6">
              <w:rPr>
                <w:rFonts w:eastAsia="Arial" w:cs="Arial"/>
              </w:rPr>
              <w:t>%</w:t>
            </w:r>
            <w:r w:rsidRPr="00467BE6">
              <w:rPr>
                <w:rFonts w:eastAsia="Arial" w:cs="Arial"/>
                <w:spacing w:val="-2"/>
              </w:rPr>
              <w:t xml:space="preserve"> </w:t>
            </w:r>
            <w:r w:rsidRPr="00467BE6">
              <w:rPr>
                <w:rFonts w:eastAsia="Arial" w:cs="Arial"/>
              </w:rPr>
              <w:t>to</w:t>
            </w:r>
            <w:r w:rsidRPr="00467BE6">
              <w:rPr>
                <w:rFonts w:eastAsia="Arial" w:cs="Arial"/>
                <w:spacing w:val="-1"/>
              </w:rPr>
              <w:t xml:space="preserve"> </w:t>
            </w:r>
            <w:r w:rsidRPr="00467BE6">
              <w:rPr>
                <w:rFonts w:eastAsia="Arial" w:cs="Arial"/>
              </w:rPr>
              <w:t>2</w:t>
            </w:r>
            <w:r w:rsidRPr="00467BE6">
              <w:rPr>
                <w:rFonts w:eastAsia="Arial" w:cs="Arial"/>
                <w:spacing w:val="-1"/>
              </w:rPr>
              <w:t>5</w:t>
            </w:r>
            <w:r w:rsidRPr="00467BE6">
              <w:rPr>
                <w:rFonts w:eastAsia="Arial" w:cs="Arial"/>
              </w:rPr>
              <w:t>%</w:t>
            </w:r>
          </w:p>
        </w:tc>
        <w:tc>
          <w:tcPr>
            <w:tcW w:w="3435"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6" w:lineRule="exact"/>
              <w:ind w:left="360" w:right="50"/>
              <w:rPr>
                <w:rFonts w:eastAsia="Arial" w:cs="Arial"/>
              </w:rPr>
            </w:pPr>
            <w:r w:rsidRPr="00467BE6">
              <w:rPr>
                <w:rFonts w:eastAsia="Arial" w:cs="Arial"/>
              </w:rPr>
              <w:t>40%</w:t>
            </w:r>
          </w:p>
        </w:tc>
        <w:tc>
          <w:tcPr>
            <w:tcW w:w="4314" w:type="dxa"/>
            <w:tcBorders>
              <w:top w:val="single" w:sz="4" w:space="0" w:color="000000"/>
              <w:left w:val="single" w:sz="4" w:space="0" w:color="000000"/>
              <w:bottom w:val="single" w:sz="4" w:space="0" w:color="000000"/>
              <w:right w:val="single" w:sz="4" w:space="0" w:color="000000"/>
            </w:tcBorders>
          </w:tcPr>
          <w:p w:rsidR="00467BE6" w:rsidRPr="00467BE6" w:rsidRDefault="00467BE6" w:rsidP="00467BE6">
            <w:pPr>
              <w:spacing w:after="0" w:line="226" w:lineRule="exact"/>
              <w:ind w:left="360" w:right="50"/>
              <w:rPr>
                <w:rFonts w:eastAsia="Arial" w:cs="Arial"/>
              </w:rPr>
            </w:pPr>
            <w:r w:rsidRPr="00467BE6">
              <w:rPr>
                <w:rFonts w:eastAsia="Arial" w:cs="Arial"/>
              </w:rPr>
              <w:t>60%</w:t>
            </w:r>
          </w:p>
        </w:tc>
      </w:tr>
    </w:tbl>
    <w:p w:rsidR="00467BE6" w:rsidRPr="00467BE6" w:rsidRDefault="00467BE6" w:rsidP="00467BE6">
      <w:pPr>
        <w:spacing w:after="0" w:line="190" w:lineRule="exact"/>
        <w:ind w:left="360" w:right="50"/>
      </w:pPr>
    </w:p>
    <w:p w:rsidR="00467BE6" w:rsidRPr="00467BE6" w:rsidRDefault="00467BE6" w:rsidP="00467BE6">
      <w:pPr>
        <w:spacing w:before="34" w:after="0" w:line="240" w:lineRule="auto"/>
        <w:ind w:left="360" w:right="50"/>
        <w:rPr>
          <w:rFonts w:eastAsia="Arial" w:cs="Arial"/>
        </w:rPr>
      </w:pPr>
      <w:r w:rsidRPr="00467BE6">
        <w:rPr>
          <w:rFonts w:eastAsia="Arial" w:cs="Arial"/>
        </w:rPr>
        <w:t>For</w:t>
      </w:r>
      <w:r w:rsidRPr="00467BE6">
        <w:rPr>
          <w:rFonts w:eastAsia="Arial" w:cs="Arial"/>
          <w:spacing w:val="-3"/>
        </w:rPr>
        <w:t xml:space="preserve"> </w:t>
      </w:r>
      <w:r w:rsidRPr="00467BE6">
        <w:rPr>
          <w:rFonts w:eastAsia="Arial" w:cs="Arial"/>
        </w:rPr>
        <w:t>un</w:t>
      </w:r>
      <w:r w:rsidRPr="00467BE6">
        <w:rPr>
          <w:rFonts w:eastAsia="Arial" w:cs="Arial"/>
          <w:spacing w:val="1"/>
        </w:rPr>
        <w:t>d</w:t>
      </w:r>
      <w:r w:rsidRPr="00467BE6">
        <w:rPr>
          <w:rFonts w:eastAsia="Arial" w:cs="Arial"/>
        </w:rPr>
        <w:t>e</w:t>
      </w:r>
      <w:r w:rsidRPr="00467BE6">
        <w:rPr>
          <w:rFonts w:eastAsia="Arial" w:cs="Arial"/>
          <w:spacing w:val="1"/>
        </w:rPr>
        <w:t>v</w:t>
      </w:r>
      <w:r w:rsidRPr="00467BE6">
        <w:rPr>
          <w:rFonts w:eastAsia="Arial" w:cs="Arial"/>
        </w:rPr>
        <w:t>e</w:t>
      </w:r>
      <w:r w:rsidRPr="00467BE6">
        <w:rPr>
          <w:rFonts w:eastAsia="Arial" w:cs="Arial"/>
          <w:spacing w:val="-1"/>
        </w:rPr>
        <w:t>l</w:t>
      </w:r>
      <w:r w:rsidRPr="00467BE6">
        <w:rPr>
          <w:rFonts w:eastAsia="Arial" w:cs="Arial"/>
          <w:spacing w:val="2"/>
        </w:rPr>
        <w:t>o</w:t>
      </w:r>
      <w:r w:rsidRPr="00467BE6">
        <w:rPr>
          <w:rFonts w:eastAsia="Arial" w:cs="Arial"/>
        </w:rPr>
        <w:t>p</w:t>
      </w:r>
      <w:r w:rsidRPr="00467BE6">
        <w:rPr>
          <w:rFonts w:eastAsia="Arial" w:cs="Arial"/>
          <w:spacing w:val="-1"/>
        </w:rPr>
        <w:t>e</w:t>
      </w:r>
      <w:r w:rsidRPr="00467BE6">
        <w:rPr>
          <w:rFonts w:eastAsia="Arial" w:cs="Arial"/>
        </w:rPr>
        <w:t>d</w:t>
      </w:r>
      <w:r w:rsidRPr="00467BE6">
        <w:rPr>
          <w:rFonts w:eastAsia="Arial" w:cs="Arial"/>
          <w:spacing w:val="-8"/>
        </w:rPr>
        <w:t xml:space="preserve"> </w:t>
      </w:r>
      <w:r w:rsidRPr="00467BE6">
        <w:rPr>
          <w:rFonts w:eastAsia="Arial" w:cs="Arial"/>
          <w:spacing w:val="1"/>
        </w:rPr>
        <w:t>s</w:t>
      </w:r>
      <w:r w:rsidRPr="00467BE6">
        <w:rPr>
          <w:rFonts w:eastAsia="Arial" w:cs="Arial"/>
          <w:spacing w:val="-1"/>
        </w:rPr>
        <w:t>l</w:t>
      </w:r>
      <w:r w:rsidRPr="00467BE6">
        <w:rPr>
          <w:rFonts w:eastAsia="Arial" w:cs="Arial"/>
          <w:spacing w:val="2"/>
        </w:rPr>
        <w:t>o</w:t>
      </w:r>
      <w:r w:rsidRPr="00467BE6">
        <w:rPr>
          <w:rFonts w:eastAsia="Arial" w:cs="Arial"/>
        </w:rPr>
        <w:t>p</w:t>
      </w:r>
      <w:r w:rsidRPr="00467BE6">
        <w:rPr>
          <w:rFonts w:eastAsia="Arial" w:cs="Arial"/>
          <w:spacing w:val="-1"/>
        </w:rPr>
        <w:t>e</w:t>
      </w:r>
      <w:r w:rsidRPr="00467BE6">
        <w:rPr>
          <w:rFonts w:eastAsia="Arial" w:cs="Arial"/>
        </w:rPr>
        <w:t>s</w:t>
      </w:r>
      <w:r w:rsidRPr="00467BE6">
        <w:rPr>
          <w:rFonts w:eastAsia="Arial" w:cs="Arial"/>
          <w:spacing w:val="-5"/>
        </w:rPr>
        <w:t xml:space="preserve"> </w:t>
      </w:r>
      <w:r w:rsidRPr="00467BE6">
        <w:rPr>
          <w:rFonts w:eastAsia="Arial" w:cs="Arial"/>
          <w:spacing w:val="1"/>
        </w:rPr>
        <w:t>s</w:t>
      </w:r>
      <w:r w:rsidRPr="00467BE6">
        <w:rPr>
          <w:rFonts w:eastAsia="Arial" w:cs="Arial"/>
          <w:spacing w:val="2"/>
        </w:rPr>
        <w:t>t</w:t>
      </w:r>
      <w:r w:rsidRPr="00467BE6">
        <w:rPr>
          <w:rFonts w:eastAsia="Arial" w:cs="Arial"/>
        </w:rPr>
        <w:t>e</w:t>
      </w:r>
      <w:r w:rsidRPr="00467BE6">
        <w:rPr>
          <w:rFonts w:eastAsia="Arial" w:cs="Arial"/>
          <w:spacing w:val="-1"/>
        </w:rPr>
        <w:t>e</w:t>
      </w:r>
      <w:r w:rsidRPr="00467BE6">
        <w:rPr>
          <w:rFonts w:eastAsia="Arial" w:cs="Arial"/>
        </w:rPr>
        <w:t>p</w:t>
      </w:r>
      <w:r w:rsidRPr="00467BE6">
        <w:rPr>
          <w:rFonts w:eastAsia="Arial" w:cs="Arial"/>
          <w:spacing w:val="-1"/>
        </w:rPr>
        <w:t>e</w:t>
      </w:r>
      <w:r w:rsidRPr="00467BE6">
        <w:rPr>
          <w:rFonts w:eastAsia="Arial" w:cs="Arial"/>
        </w:rPr>
        <w:t>r</w:t>
      </w:r>
      <w:r w:rsidRPr="00467BE6">
        <w:rPr>
          <w:rFonts w:eastAsia="Arial" w:cs="Arial"/>
          <w:spacing w:val="-7"/>
        </w:rPr>
        <w:t xml:space="preserve"> </w:t>
      </w:r>
      <w:r w:rsidRPr="00467BE6">
        <w:rPr>
          <w:rFonts w:eastAsia="Arial" w:cs="Arial"/>
          <w:spacing w:val="2"/>
        </w:rPr>
        <w:t>t</w:t>
      </w:r>
      <w:r w:rsidRPr="00467BE6">
        <w:rPr>
          <w:rFonts w:eastAsia="Arial" w:cs="Arial"/>
        </w:rPr>
        <w:t>h</w:t>
      </w:r>
      <w:r w:rsidRPr="00467BE6">
        <w:rPr>
          <w:rFonts w:eastAsia="Arial" w:cs="Arial"/>
          <w:spacing w:val="1"/>
        </w:rPr>
        <w:t>a</w:t>
      </w:r>
      <w:r w:rsidRPr="00467BE6">
        <w:rPr>
          <w:rFonts w:eastAsia="Arial" w:cs="Arial"/>
        </w:rPr>
        <w:t>n</w:t>
      </w:r>
      <w:r w:rsidRPr="00467BE6">
        <w:rPr>
          <w:rFonts w:eastAsia="Arial" w:cs="Arial"/>
          <w:spacing w:val="-4"/>
        </w:rPr>
        <w:t xml:space="preserve"> </w:t>
      </w:r>
      <w:r w:rsidR="00242781">
        <w:rPr>
          <w:rFonts w:eastAsia="Arial" w:cs="Arial"/>
          <w:spacing w:val="-1"/>
        </w:rPr>
        <w:t>____________</w:t>
      </w:r>
      <w:r w:rsidRPr="00467BE6">
        <w:rPr>
          <w:rFonts w:eastAsia="Arial" w:cs="Arial"/>
        </w:rPr>
        <w:t>,</w:t>
      </w:r>
      <w:r w:rsidRPr="00467BE6">
        <w:rPr>
          <w:rFonts w:eastAsia="Arial" w:cs="Arial"/>
          <w:spacing w:val="-5"/>
        </w:rPr>
        <w:t xml:space="preserve"> </w:t>
      </w:r>
      <w:r w:rsidRPr="00467BE6">
        <w:rPr>
          <w:rFonts w:eastAsia="Arial" w:cs="Arial"/>
          <w:spacing w:val="-1"/>
        </w:rPr>
        <w:t>d</w:t>
      </w:r>
      <w:r w:rsidRPr="00467BE6">
        <w:rPr>
          <w:rFonts w:eastAsia="Arial" w:cs="Arial"/>
        </w:rPr>
        <w:t>o n</w:t>
      </w:r>
      <w:r w:rsidRPr="00467BE6">
        <w:rPr>
          <w:rFonts w:eastAsia="Arial" w:cs="Arial"/>
          <w:spacing w:val="-1"/>
        </w:rPr>
        <w:t>o</w:t>
      </w:r>
      <w:r w:rsidRPr="00467BE6">
        <w:rPr>
          <w:rFonts w:eastAsia="Arial" w:cs="Arial"/>
        </w:rPr>
        <w:t>t</w:t>
      </w:r>
      <w:r w:rsidRPr="00467BE6">
        <w:rPr>
          <w:rFonts w:eastAsia="Arial" w:cs="Arial"/>
          <w:spacing w:val="-1"/>
        </w:rPr>
        <w:t xml:space="preserve"> </w:t>
      </w:r>
      <w:r w:rsidRPr="00467BE6">
        <w:rPr>
          <w:rFonts w:eastAsia="Arial" w:cs="Arial"/>
          <w:spacing w:val="2"/>
        </w:rPr>
        <w:t>d</w:t>
      </w:r>
      <w:r w:rsidRPr="00467BE6">
        <w:rPr>
          <w:rFonts w:eastAsia="Arial" w:cs="Arial"/>
          <w:spacing w:val="-1"/>
        </w:rPr>
        <w:t>i</w:t>
      </w:r>
      <w:r w:rsidRPr="00467BE6">
        <w:rPr>
          <w:rFonts w:eastAsia="Arial" w:cs="Arial"/>
          <w:spacing w:val="1"/>
        </w:rPr>
        <w:t>s</w:t>
      </w:r>
      <w:r w:rsidRPr="00467BE6">
        <w:rPr>
          <w:rFonts w:eastAsia="Arial" w:cs="Arial"/>
        </w:rPr>
        <w:t>turb</w:t>
      </w:r>
      <w:r w:rsidRPr="00467BE6">
        <w:rPr>
          <w:rFonts w:eastAsia="Arial" w:cs="Arial"/>
          <w:spacing w:val="-6"/>
        </w:rPr>
        <w:t xml:space="preserve"> </w:t>
      </w:r>
      <w:r w:rsidRPr="00467BE6">
        <w:rPr>
          <w:rFonts w:eastAsia="Arial" w:cs="Arial"/>
        </w:rPr>
        <w:t>p</w:t>
      </w:r>
      <w:r w:rsidRPr="00467BE6">
        <w:rPr>
          <w:rFonts w:eastAsia="Arial" w:cs="Arial"/>
          <w:spacing w:val="-1"/>
        </w:rPr>
        <w:t>o</w:t>
      </w:r>
      <w:r w:rsidRPr="00467BE6">
        <w:rPr>
          <w:rFonts w:eastAsia="Arial" w:cs="Arial"/>
          <w:spacing w:val="1"/>
        </w:rPr>
        <w:t>r</w:t>
      </w:r>
      <w:r w:rsidRPr="00467BE6">
        <w:rPr>
          <w:rFonts w:eastAsia="Arial" w:cs="Arial"/>
          <w:spacing w:val="2"/>
        </w:rPr>
        <w:t>t</w:t>
      </w:r>
      <w:r w:rsidRPr="00467BE6">
        <w:rPr>
          <w:rFonts w:eastAsia="Arial" w:cs="Arial"/>
          <w:spacing w:val="-1"/>
        </w:rPr>
        <w:t>i</w:t>
      </w:r>
      <w:r w:rsidRPr="00467BE6">
        <w:rPr>
          <w:rFonts w:eastAsia="Arial" w:cs="Arial"/>
        </w:rPr>
        <w:t>o</w:t>
      </w:r>
      <w:r w:rsidRPr="00467BE6">
        <w:rPr>
          <w:rFonts w:eastAsia="Arial" w:cs="Arial"/>
          <w:spacing w:val="-1"/>
        </w:rPr>
        <w:t>n</w:t>
      </w:r>
      <w:r w:rsidRPr="00467BE6">
        <w:rPr>
          <w:rFonts w:eastAsia="Arial" w:cs="Arial"/>
        </w:rPr>
        <w:t>s</w:t>
      </w:r>
      <w:r w:rsidRPr="00467BE6">
        <w:rPr>
          <w:rFonts w:eastAsia="Arial" w:cs="Arial"/>
          <w:spacing w:val="-4"/>
        </w:rPr>
        <w:t xml:space="preserve"> </w:t>
      </w:r>
      <w:r w:rsidRPr="00467BE6">
        <w:rPr>
          <w:rFonts w:eastAsia="Arial" w:cs="Arial"/>
        </w:rPr>
        <w:t>of</w:t>
      </w:r>
      <w:r w:rsidRPr="00467BE6">
        <w:rPr>
          <w:rFonts w:eastAsia="Arial" w:cs="Arial"/>
          <w:spacing w:val="-1"/>
        </w:rPr>
        <w:t xml:space="preserve"> </w:t>
      </w:r>
      <w:r w:rsidRPr="00467BE6">
        <w:rPr>
          <w:rFonts w:eastAsia="Arial" w:cs="Arial"/>
        </w:rPr>
        <w:t>t</w:t>
      </w:r>
      <w:r w:rsidRPr="00467BE6">
        <w:rPr>
          <w:rFonts w:eastAsia="Arial" w:cs="Arial"/>
          <w:spacing w:val="-1"/>
        </w:rPr>
        <w:t>h</w:t>
      </w:r>
      <w:r w:rsidRPr="00467BE6">
        <w:rPr>
          <w:rFonts w:eastAsia="Arial" w:cs="Arial"/>
        </w:rPr>
        <w:t>e</w:t>
      </w:r>
      <w:r w:rsidRPr="00467BE6">
        <w:rPr>
          <w:rFonts w:eastAsia="Arial" w:cs="Arial"/>
          <w:spacing w:val="-3"/>
        </w:rPr>
        <w:t xml:space="preserve"> </w:t>
      </w:r>
      <w:r w:rsidRPr="00467BE6">
        <w:rPr>
          <w:rFonts w:eastAsia="Arial" w:cs="Arial"/>
          <w:spacing w:val="-1"/>
        </w:rPr>
        <w:t>p</w:t>
      </w:r>
      <w:r w:rsidRPr="00467BE6">
        <w:rPr>
          <w:rFonts w:eastAsia="Arial" w:cs="Arial"/>
          <w:spacing w:val="1"/>
        </w:rPr>
        <w:t>r</w:t>
      </w:r>
      <w:r w:rsidRPr="00467BE6">
        <w:rPr>
          <w:rFonts w:eastAsia="Arial" w:cs="Arial"/>
        </w:rPr>
        <w:t>o</w:t>
      </w:r>
      <w:r w:rsidRPr="00467BE6">
        <w:rPr>
          <w:rFonts w:eastAsia="Arial" w:cs="Arial"/>
          <w:spacing w:val="1"/>
        </w:rPr>
        <w:t>j</w:t>
      </w:r>
      <w:r w:rsidRPr="00467BE6">
        <w:rPr>
          <w:rFonts w:eastAsia="Arial" w:cs="Arial"/>
        </w:rPr>
        <w:t>e</w:t>
      </w:r>
      <w:r w:rsidRPr="00467BE6">
        <w:rPr>
          <w:rFonts w:eastAsia="Arial" w:cs="Arial"/>
          <w:spacing w:val="1"/>
        </w:rPr>
        <w:t>c</w:t>
      </w:r>
      <w:r w:rsidRPr="00467BE6">
        <w:rPr>
          <w:rFonts w:eastAsia="Arial" w:cs="Arial"/>
        </w:rPr>
        <w:t>t</w:t>
      </w:r>
      <w:r w:rsidRPr="00467BE6">
        <w:rPr>
          <w:rFonts w:eastAsia="Arial" w:cs="Arial"/>
          <w:spacing w:val="-6"/>
        </w:rPr>
        <w:t xml:space="preserve"> </w:t>
      </w:r>
      <w:r w:rsidRPr="00467BE6">
        <w:rPr>
          <w:rFonts w:eastAsia="Arial" w:cs="Arial"/>
          <w:spacing w:val="3"/>
        </w:rPr>
        <w:t>s</w:t>
      </w:r>
      <w:r w:rsidRPr="00467BE6">
        <w:rPr>
          <w:rFonts w:eastAsia="Arial" w:cs="Arial"/>
          <w:spacing w:val="-1"/>
        </w:rPr>
        <w:t>i</w:t>
      </w:r>
      <w:r w:rsidRPr="00467BE6">
        <w:rPr>
          <w:rFonts w:eastAsia="Arial" w:cs="Arial"/>
        </w:rPr>
        <w:t>te</w:t>
      </w:r>
      <w:r w:rsidRPr="00467BE6">
        <w:rPr>
          <w:rFonts w:eastAsia="Arial" w:cs="Arial"/>
          <w:spacing w:val="-2"/>
        </w:rPr>
        <w:t xml:space="preserve"> </w:t>
      </w:r>
      <w:r w:rsidRPr="00467BE6">
        <w:rPr>
          <w:rFonts w:eastAsia="Arial" w:cs="Arial"/>
        </w:rPr>
        <w:t>w</w:t>
      </w:r>
      <w:r w:rsidRPr="00467BE6">
        <w:rPr>
          <w:rFonts w:eastAsia="Arial" w:cs="Arial"/>
          <w:spacing w:val="-1"/>
        </w:rPr>
        <w:t>i</w:t>
      </w:r>
      <w:r w:rsidRPr="00467BE6">
        <w:rPr>
          <w:rFonts w:eastAsia="Arial" w:cs="Arial"/>
        </w:rPr>
        <w:t>t</w:t>
      </w:r>
      <w:r w:rsidRPr="00467BE6">
        <w:rPr>
          <w:rFonts w:eastAsia="Arial" w:cs="Arial"/>
          <w:spacing w:val="2"/>
        </w:rPr>
        <w:t>h</w:t>
      </w:r>
      <w:r w:rsidRPr="00467BE6">
        <w:rPr>
          <w:rFonts w:eastAsia="Arial" w:cs="Arial"/>
          <w:spacing w:val="-1"/>
        </w:rPr>
        <w:t>i</w:t>
      </w:r>
      <w:r w:rsidRPr="00467BE6">
        <w:rPr>
          <w:rFonts w:eastAsia="Arial" w:cs="Arial"/>
        </w:rPr>
        <w:t>n</w:t>
      </w:r>
      <w:r w:rsidRPr="00467BE6">
        <w:rPr>
          <w:rFonts w:eastAsia="Arial" w:cs="Arial"/>
          <w:spacing w:val="-4"/>
        </w:rPr>
        <w:t xml:space="preserve"> </w:t>
      </w:r>
      <w:r w:rsidR="00242781">
        <w:t xml:space="preserve">__________________ </w:t>
      </w:r>
      <w:r w:rsidRPr="00467BE6">
        <w:rPr>
          <w:rFonts w:eastAsia="Arial" w:cs="Arial"/>
        </w:rPr>
        <w:t>h</w:t>
      </w:r>
      <w:r w:rsidRPr="00467BE6">
        <w:rPr>
          <w:rFonts w:eastAsia="Arial" w:cs="Arial"/>
          <w:spacing w:val="-1"/>
        </w:rPr>
        <w:t>o</w:t>
      </w:r>
      <w:r w:rsidRPr="00467BE6">
        <w:rPr>
          <w:rFonts w:eastAsia="Arial" w:cs="Arial"/>
          <w:spacing w:val="1"/>
        </w:rPr>
        <w:t>ri</w:t>
      </w:r>
      <w:r w:rsidRPr="00467BE6">
        <w:rPr>
          <w:rFonts w:eastAsia="Arial" w:cs="Arial"/>
          <w:spacing w:val="-1"/>
        </w:rPr>
        <w:t>z</w:t>
      </w:r>
      <w:r w:rsidRPr="00467BE6">
        <w:rPr>
          <w:rFonts w:eastAsia="Arial" w:cs="Arial"/>
        </w:rPr>
        <w:t>o</w:t>
      </w:r>
      <w:r w:rsidRPr="00467BE6">
        <w:rPr>
          <w:rFonts w:eastAsia="Arial" w:cs="Arial"/>
          <w:spacing w:val="-1"/>
        </w:rPr>
        <w:t>n</w:t>
      </w:r>
      <w:r w:rsidRPr="00467BE6">
        <w:rPr>
          <w:rFonts w:eastAsia="Arial" w:cs="Arial"/>
          <w:spacing w:val="2"/>
        </w:rPr>
        <w:t>t</w:t>
      </w:r>
      <w:r w:rsidRPr="00467BE6">
        <w:rPr>
          <w:rFonts w:eastAsia="Arial" w:cs="Arial"/>
        </w:rPr>
        <w:t>a</w:t>
      </w:r>
      <w:r w:rsidRPr="00467BE6">
        <w:rPr>
          <w:rFonts w:eastAsia="Arial" w:cs="Arial"/>
          <w:spacing w:val="1"/>
        </w:rPr>
        <w:t>l</w:t>
      </w:r>
      <w:r w:rsidRPr="00467BE6">
        <w:rPr>
          <w:rFonts w:eastAsia="Arial" w:cs="Arial"/>
          <w:spacing w:val="4"/>
        </w:rPr>
        <w:t>l</w:t>
      </w:r>
      <w:r w:rsidRPr="00467BE6">
        <w:rPr>
          <w:rFonts w:eastAsia="Arial" w:cs="Arial"/>
        </w:rPr>
        <w:t>y</w:t>
      </w:r>
      <w:r w:rsidRPr="00467BE6">
        <w:rPr>
          <w:rFonts w:eastAsia="Arial" w:cs="Arial"/>
          <w:spacing w:val="-14"/>
        </w:rPr>
        <w:t xml:space="preserve"> </w:t>
      </w:r>
      <w:r w:rsidRPr="00467BE6">
        <w:rPr>
          <w:rFonts w:eastAsia="Arial" w:cs="Arial"/>
        </w:rPr>
        <w:t>of</w:t>
      </w:r>
      <w:r w:rsidRPr="00467BE6">
        <w:rPr>
          <w:rFonts w:eastAsia="Arial" w:cs="Arial"/>
          <w:spacing w:val="-1"/>
        </w:rPr>
        <w:t xml:space="preserve"> </w:t>
      </w:r>
      <w:r w:rsidRPr="00467BE6">
        <w:rPr>
          <w:rFonts w:eastAsia="Arial" w:cs="Arial"/>
        </w:rPr>
        <w:t>t</w:t>
      </w:r>
      <w:r w:rsidRPr="00467BE6">
        <w:rPr>
          <w:rFonts w:eastAsia="Arial" w:cs="Arial"/>
          <w:spacing w:val="-1"/>
        </w:rPr>
        <w:t>h</w:t>
      </w:r>
      <w:r w:rsidRPr="00467BE6">
        <w:rPr>
          <w:rFonts w:eastAsia="Arial" w:cs="Arial"/>
        </w:rPr>
        <w:t>e</w:t>
      </w:r>
      <w:r w:rsidRPr="00467BE6">
        <w:rPr>
          <w:rFonts w:eastAsia="Arial" w:cs="Arial"/>
          <w:spacing w:val="-2"/>
        </w:rPr>
        <w:t xml:space="preserve"> </w:t>
      </w:r>
      <w:r w:rsidRPr="00467BE6">
        <w:rPr>
          <w:rFonts w:eastAsia="Arial" w:cs="Arial"/>
        </w:rPr>
        <w:t>top</w:t>
      </w:r>
      <w:r w:rsidRPr="00467BE6">
        <w:rPr>
          <w:rFonts w:eastAsia="Arial" w:cs="Arial"/>
          <w:spacing w:val="-2"/>
        </w:rPr>
        <w:t xml:space="preserve"> </w:t>
      </w:r>
      <w:r w:rsidRPr="00467BE6">
        <w:rPr>
          <w:rFonts w:eastAsia="Arial" w:cs="Arial"/>
        </w:rPr>
        <w:t>of</w:t>
      </w:r>
      <w:r w:rsidRPr="00467BE6">
        <w:rPr>
          <w:rFonts w:eastAsia="Arial" w:cs="Arial"/>
          <w:spacing w:val="-1"/>
        </w:rPr>
        <w:t xml:space="preserve"> </w:t>
      </w:r>
      <w:r w:rsidRPr="00467BE6">
        <w:rPr>
          <w:rFonts w:eastAsia="Arial" w:cs="Arial"/>
        </w:rPr>
        <w:t>t</w:t>
      </w:r>
      <w:r w:rsidRPr="00467BE6">
        <w:rPr>
          <w:rFonts w:eastAsia="Arial" w:cs="Arial"/>
          <w:spacing w:val="1"/>
        </w:rPr>
        <w:t>h</w:t>
      </w:r>
      <w:r w:rsidRPr="00467BE6">
        <w:rPr>
          <w:rFonts w:eastAsia="Arial" w:cs="Arial"/>
        </w:rPr>
        <w:t>e</w:t>
      </w:r>
      <w:r w:rsidRPr="00467BE6">
        <w:rPr>
          <w:rFonts w:eastAsia="Arial" w:cs="Arial"/>
          <w:spacing w:val="-3"/>
        </w:rPr>
        <w:t xml:space="preserve"> </w:t>
      </w:r>
      <w:r w:rsidRPr="00467BE6">
        <w:rPr>
          <w:rFonts w:eastAsia="Arial" w:cs="Arial"/>
        </w:rPr>
        <w:t>s</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rPr>
        <w:t>e</w:t>
      </w:r>
      <w:r w:rsidRPr="00467BE6">
        <w:rPr>
          <w:rFonts w:eastAsia="Arial" w:cs="Arial"/>
          <w:spacing w:val="-5"/>
        </w:rPr>
        <w:t xml:space="preserve"> </w:t>
      </w:r>
      <w:r w:rsidRPr="00467BE6">
        <w:rPr>
          <w:rFonts w:eastAsia="Arial" w:cs="Arial"/>
          <w:spacing w:val="1"/>
        </w:rPr>
        <w:t>a</w:t>
      </w:r>
      <w:r w:rsidRPr="00467BE6">
        <w:rPr>
          <w:rFonts w:eastAsia="Arial" w:cs="Arial"/>
        </w:rPr>
        <w:t>nd</w:t>
      </w:r>
      <w:r w:rsidRPr="00467BE6">
        <w:rPr>
          <w:rFonts w:eastAsia="Arial" w:cs="Arial"/>
          <w:spacing w:val="-4"/>
        </w:rPr>
        <w:t xml:space="preserve"> </w:t>
      </w:r>
      <w:r w:rsidR="00242781">
        <w:t xml:space="preserve">__________________ </w:t>
      </w:r>
      <w:r w:rsidRPr="00467BE6">
        <w:rPr>
          <w:rFonts w:eastAsia="Arial" w:cs="Arial"/>
        </w:rPr>
        <w:t>h</w:t>
      </w:r>
      <w:r w:rsidRPr="00467BE6">
        <w:rPr>
          <w:rFonts w:eastAsia="Arial" w:cs="Arial"/>
          <w:spacing w:val="-1"/>
        </w:rPr>
        <w:t>o</w:t>
      </w:r>
      <w:r w:rsidRPr="00467BE6">
        <w:rPr>
          <w:rFonts w:eastAsia="Arial" w:cs="Arial"/>
          <w:spacing w:val="1"/>
        </w:rPr>
        <w:t>ri</w:t>
      </w:r>
      <w:r w:rsidRPr="00467BE6">
        <w:rPr>
          <w:rFonts w:eastAsia="Arial" w:cs="Arial"/>
          <w:spacing w:val="-1"/>
        </w:rPr>
        <w:t>z</w:t>
      </w:r>
      <w:r w:rsidRPr="00467BE6">
        <w:rPr>
          <w:rFonts w:eastAsia="Arial" w:cs="Arial"/>
        </w:rPr>
        <w:t>o</w:t>
      </w:r>
      <w:r w:rsidRPr="00467BE6">
        <w:rPr>
          <w:rFonts w:eastAsia="Arial" w:cs="Arial"/>
          <w:spacing w:val="-1"/>
        </w:rPr>
        <w:t>n</w:t>
      </w:r>
      <w:r w:rsidRPr="00467BE6">
        <w:rPr>
          <w:rFonts w:eastAsia="Arial" w:cs="Arial"/>
          <w:spacing w:val="2"/>
        </w:rPr>
        <w:t>t</w:t>
      </w:r>
      <w:r w:rsidRPr="00467BE6">
        <w:rPr>
          <w:rFonts w:eastAsia="Arial" w:cs="Arial"/>
        </w:rPr>
        <w:t>a</w:t>
      </w:r>
      <w:r w:rsidRPr="00467BE6">
        <w:rPr>
          <w:rFonts w:eastAsia="Arial" w:cs="Arial"/>
          <w:spacing w:val="1"/>
        </w:rPr>
        <w:t>ll</w:t>
      </w:r>
      <w:r w:rsidRPr="00467BE6">
        <w:rPr>
          <w:rFonts w:eastAsia="Arial" w:cs="Arial"/>
        </w:rPr>
        <w:t>y</w:t>
      </w:r>
      <w:r w:rsidRPr="00467BE6">
        <w:rPr>
          <w:rFonts w:eastAsia="Arial" w:cs="Arial"/>
          <w:spacing w:val="-14"/>
        </w:rPr>
        <w:t xml:space="preserve"> </w:t>
      </w:r>
      <w:r w:rsidRPr="00467BE6">
        <w:rPr>
          <w:rFonts w:eastAsia="Arial" w:cs="Arial"/>
          <w:spacing w:val="2"/>
        </w:rPr>
        <w:t>f</w:t>
      </w:r>
      <w:r w:rsidRPr="00467BE6">
        <w:rPr>
          <w:rFonts w:eastAsia="Arial" w:cs="Arial"/>
          <w:spacing w:val="1"/>
        </w:rPr>
        <w:t>r</w:t>
      </w:r>
      <w:r w:rsidRPr="00467BE6">
        <w:rPr>
          <w:rFonts w:eastAsia="Arial" w:cs="Arial"/>
        </w:rPr>
        <w:t>om t</w:t>
      </w:r>
      <w:r w:rsidRPr="00467BE6">
        <w:rPr>
          <w:rFonts w:eastAsia="Arial" w:cs="Arial"/>
          <w:spacing w:val="-1"/>
        </w:rPr>
        <w:t>h</w:t>
      </w:r>
      <w:r w:rsidRPr="00467BE6">
        <w:rPr>
          <w:rFonts w:eastAsia="Arial" w:cs="Arial"/>
        </w:rPr>
        <w:t>e</w:t>
      </w:r>
      <w:r w:rsidRPr="00467BE6">
        <w:rPr>
          <w:rFonts w:eastAsia="Arial" w:cs="Arial"/>
          <w:spacing w:val="-3"/>
        </w:rPr>
        <w:t xml:space="preserve"> </w:t>
      </w:r>
      <w:r w:rsidRPr="00467BE6">
        <w:rPr>
          <w:rFonts w:eastAsia="Arial" w:cs="Arial"/>
          <w:spacing w:val="-1"/>
        </w:rPr>
        <w:t>t</w:t>
      </w:r>
      <w:r w:rsidRPr="00467BE6">
        <w:rPr>
          <w:rFonts w:eastAsia="Arial" w:cs="Arial"/>
          <w:spacing w:val="2"/>
        </w:rPr>
        <w:t>o</w:t>
      </w:r>
      <w:r w:rsidRPr="00467BE6">
        <w:rPr>
          <w:rFonts w:eastAsia="Arial" w:cs="Arial"/>
        </w:rPr>
        <w:t>e</w:t>
      </w:r>
      <w:r w:rsidRPr="00467BE6">
        <w:rPr>
          <w:rFonts w:eastAsia="Arial" w:cs="Arial"/>
          <w:spacing w:val="-3"/>
        </w:rPr>
        <w:t xml:space="preserve"> </w:t>
      </w:r>
      <w:r w:rsidRPr="00467BE6">
        <w:rPr>
          <w:rFonts w:eastAsia="Arial" w:cs="Arial"/>
          <w:spacing w:val="-1"/>
        </w:rPr>
        <w:t>o</w:t>
      </w:r>
      <w:r w:rsidRPr="00467BE6">
        <w:rPr>
          <w:rFonts w:eastAsia="Arial" w:cs="Arial"/>
        </w:rPr>
        <w:t>f t</w:t>
      </w:r>
      <w:r w:rsidRPr="00467BE6">
        <w:rPr>
          <w:rFonts w:eastAsia="Arial" w:cs="Arial"/>
          <w:spacing w:val="-1"/>
        </w:rPr>
        <w:t>h</w:t>
      </w:r>
      <w:r w:rsidRPr="00467BE6">
        <w:rPr>
          <w:rFonts w:eastAsia="Arial" w:cs="Arial"/>
        </w:rPr>
        <w:t>e</w:t>
      </w:r>
      <w:r w:rsidRPr="00467BE6">
        <w:rPr>
          <w:rFonts w:eastAsia="Arial" w:cs="Arial"/>
          <w:spacing w:val="-3"/>
        </w:rPr>
        <w:t xml:space="preserve"> </w:t>
      </w:r>
      <w:r w:rsidRPr="00467BE6">
        <w:rPr>
          <w:rFonts w:eastAsia="Arial" w:cs="Arial"/>
        </w:rPr>
        <w:t>s</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spacing w:val="2"/>
        </w:rPr>
        <w:t>e</w:t>
      </w:r>
      <w:r w:rsidRPr="00467BE6">
        <w:rPr>
          <w:rFonts w:eastAsia="Arial" w:cs="Arial"/>
        </w:rPr>
        <w:t>.</w:t>
      </w:r>
    </w:p>
    <w:p w:rsidR="00467BE6" w:rsidRPr="00467BE6" w:rsidRDefault="00467BE6" w:rsidP="00467BE6">
      <w:pPr>
        <w:spacing w:before="8" w:after="0" w:line="220" w:lineRule="exact"/>
        <w:ind w:left="360" w:right="50"/>
      </w:pPr>
    </w:p>
    <w:p w:rsidR="00467BE6" w:rsidRPr="00467BE6" w:rsidRDefault="00467BE6" w:rsidP="00467BE6">
      <w:pPr>
        <w:spacing w:after="0" w:line="242" w:lineRule="auto"/>
        <w:ind w:left="360" w:right="50"/>
        <w:rPr>
          <w:rFonts w:eastAsia="Arial" w:cs="Arial"/>
        </w:rPr>
      </w:pPr>
      <w:r w:rsidRPr="00467BE6">
        <w:rPr>
          <w:rFonts w:eastAsia="Arial" w:cs="Arial"/>
        </w:rPr>
        <w:t>De</w:t>
      </w:r>
      <w:r w:rsidRPr="00467BE6">
        <w:rPr>
          <w:rFonts w:eastAsia="Arial" w:cs="Arial"/>
          <w:spacing w:val="1"/>
        </w:rPr>
        <w:t>v</w:t>
      </w:r>
      <w:r w:rsidRPr="00467BE6">
        <w:rPr>
          <w:rFonts w:eastAsia="Arial" w:cs="Arial"/>
        </w:rPr>
        <w:t>e</w:t>
      </w:r>
      <w:r w:rsidRPr="00467BE6">
        <w:rPr>
          <w:rFonts w:eastAsia="Arial" w:cs="Arial"/>
          <w:spacing w:val="-1"/>
        </w:rPr>
        <w:t>l</w:t>
      </w:r>
      <w:r w:rsidRPr="00467BE6">
        <w:rPr>
          <w:rFonts w:eastAsia="Arial" w:cs="Arial"/>
          <w:spacing w:val="2"/>
        </w:rPr>
        <w:t>o</w:t>
      </w:r>
      <w:r w:rsidRPr="00467BE6">
        <w:rPr>
          <w:rFonts w:eastAsia="Arial" w:cs="Arial"/>
        </w:rPr>
        <w:t>p</w:t>
      </w:r>
      <w:r w:rsidRPr="00467BE6">
        <w:rPr>
          <w:rFonts w:eastAsia="Arial" w:cs="Arial"/>
          <w:spacing w:val="-7"/>
        </w:rPr>
        <w:t xml:space="preserve"> </w:t>
      </w:r>
      <w:r w:rsidR="00242781">
        <w:t>_________________________</w:t>
      </w:r>
      <w:r w:rsidRPr="00467BE6">
        <w:rPr>
          <w:rFonts w:eastAsia="Arial" w:cs="Arial"/>
          <w:i/>
        </w:rPr>
        <w:t>,</w:t>
      </w:r>
      <w:r w:rsidRPr="00467BE6">
        <w:rPr>
          <w:rFonts w:eastAsia="Arial" w:cs="Arial"/>
          <w:i/>
          <w:spacing w:val="-10"/>
        </w:rPr>
        <w:t xml:space="preserve"> </w:t>
      </w:r>
      <w:r w:rsidR="00242781">
        <w:t>______________________</w:t>
      </w:r>
      <w:r w:rsidRPr="00467BE6">
        <w:rPr>
          <w:rFonts w:eastAsia="Arial" w:cs="Arial"/>
          <w:i/>
        </w:rPr>
        <w:t>,</w:t>
      </w:r>
      <w:r w:rsidRPr="00467BE6">
        <w:rPr>
          <w:rFonts w:eastAsia="Arial" w:cs="Arial"/>
          <w:i/>
          <w:spacing w:val="-10"/>
        </w:rPr>
        <w:t xml:space="preserve"> </w:t>
      </w:r>
      <w:r w:rsidRPr="00467BE6">
        <w:rPr>
          <w:rFonts w:eastAsia="Arial" w:cs="Arial"/>
          <w:i/>
          <w:spacing w:val="-1"/>
        </w:rPr>
        <w:t>a</w:t>
      </w:r>
      <w:r w:rsidRPr="00467BE6">
        <w:rPr>
          <w:rFonts w:eastAsia="Arial" w:cs="Arial"/>
          <w:i/>
          <w:spacing w:val="2"/>
        </w:rPr>
        <w:t>n</w:t>
      </w:r>
      <w:r w:rsidRPr="00467BE6">
        <w:rPr>
          <w:rFonts w:eastAsia="Arial" w:cs="Arial"/>
          <w:i/>
        </w:rPr>
        <w:t>d</w:t>
      </w:r>
      <w:r w:rsidRPr="00467BE6">
        <w:rPr>
          <w:rFonts w:eastAsia="Arial" w:cs="Arial"/>
          <w:i/>
          <w:spacing w:val="-3"/>
        </w:rPr>
        <w:t xml:space="preserve"> </w:t>
      </w:r>
      <w:r w:rsidR="00242781">
        <w:t xml:space="preserve">_____________________ </w:t>
      </w:r>
      <w:r w:rsidRPr="00467BE6">
        <w:rPr>
          <w:rFonts w:eastAsia="Arial" w:cs="Arial"/>
          <w:spacing w:val="1"/>
        </w:rPr>
        <w:t>(</w:t>
      </w:r>
      <w:r w:rsidRPr="00467BE6">
        <w:rPr>
          <w:rFonts w:eastAsia="Arial" w:cs="Arial"/>
        </w:rPr>
        <w:t>C</w:t>
      </w:r>
      <w:r w:rsidRPr="00467BE6">
        <w:rPr>
          <w:rFonts w:eastAsia="Arial" w:cs="Arial"/>
          <w:spacing w:val="3"/>
        </w:rPr>
        <w:t>C</w:t>
      </w:r>
      <w:r w:rsidRPr="00467BE6">
        <w:rPr>
          <w:rFonts w:eastAsia="Arial" w:cs="Arial"/>
          <w:spacing w:val="1"/>
        </w:rPr>
        <w:t>&amp;</w:t>
      </w:r>
      <w:r w:rsidRPr="00467BE6">
        <w:rPr>
          <w:rFonts w:eastAsia="Arial" w:cs="Arial"/>
        </w:rPr>
        <w:t>R</w:t>
      </w:r>
      <w:r w:rsidRPr="00467BE6">
        <w:rPr>
          <w:rFonts w:eastAsia="Arial" w:cs="Arial"/>
          <w:spacing w:val="1"/>
        </w:rPr>
        <w:t>s)</w:t>
      </w:r>
      <w:r w:rsidRPr="00467BE6">
        <w:rPr>
          <w:rFonts w:eastAsia="Arial" w:cs="Arial"/>
        </w:rPr>
        <w:t>,</w:t>
      </w:r>
      <w:r w:rsidRPr="00467BE6">
        <w:rPr>
          <w:rFonts w:eastAsia="Arial" w:cs="Arial"/>
          <w:spacing w:val="-8"/>
        </w:rPr>
        <w:t xml:space="preserve"> </w:t>
      </w:r>
      <w:r w:rsidRPr="00467BE6">
        <w:rPr>
          <w:rFonts w:eastAsia="Arial" w:cs="Arial"/>
        </w:rPr>
        <w:t>d</w:t>
      </w:r>
      <w:r w:rsidRPr="00467BE6">
        <w:rPr>
          <w:rFonts w:eastAsia="Arial" w:cs="Arial"/>
          <w:spacing w:val="-1"/>
        </w:rPr>
        <w:t>e</w:t>
      </w:r>
      <w:r w:rsidRPr="00467BE6">
        <w:rPr>
          <w:rFonts w:eastAsia="Arial" w:cs="Arial"/>
          <w:spacing w:val="1"/>
        </w:rPr>
        <w:t>v</w:t>
      </w:r>
      <w:r w:rsidRPr="00467BE6">
        <w:rPr>
          <w:rFonts w:eastAsia="Arial" w:cs="Arial"/>
        </w:rPr>
        <w:t>e</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spacing w:val="4"/>
        </w:rPr>
        <w:t>m</w:t>
      </w:r>
      <w:r w:rsidRPr="00467BE6">
        <w:rPr>
          <w:rFonts w:eastAsia="Arial" w:cs="Arial"/>
        </w:rPr>
        <w:t>e</w:t>
      </w:r>
      <w:r w:rsidRPr="00467BE6">
        <w:rPr>
          <w:rFonts w:eastAsia="Arial" w:cs="Arial"/>
          <w:spacing w:val="-1"/>
        </w:rPr>
        <w:t>n</w:t>
      </w:r>
      <w:r w:rsidRPr="00467BE6">
        <w:rPr>
          <w:rFonts w:eastAsia="Arial" w:cs="Arial"/>
        </w:rPr>
        <w:t>t</w:t>
      </w:r>
      <w:r w:rsidRPr="00467BE6">
        <w:rPr>
          <w:rFonts w:eastAsia="Arial" w:cs="Arial"/>
          <w:spacing w:val="-11"/>
        </w:rPr>
        <w:t xml:space="preserve"> </w:t>
      </w:r>
      <w:r w:rsidRPr="00467BE6">
        <w:rPr>
          <w:rFonts w:eastAsia="Arial" w:cs="Arial"/>
          <w:spacing w:val="-1"/>
        </w:rPr>
        <w:t>a</w:t>
      </w:r>
      <w:r w:rsidRPr="00467BE6">
        <w:rPr>
          <w:rFonts w:eastAsia="Arial" w:cs="Arial"/>
        </w:rPr>
        <w:t>gree</w:t>
      </w:r>
      <w:r w:rsidRPr="00467BE6">
        <w:rPr>
          <w:rFonts w:eastAsia="Arial" w:cs="Arial"/>
          <w:spacing w:val="4"/>
        </w:rPr>
        <w:t>m</w:t>
      </w:r>
      <w:r w:rsidRPr="00467BE6">
        <w:rPr>
          <w:rFonts w:eastAsia="Arial" w:cs="Arial"/>
        </w:rPr>
        <w:t>e</w:t>
      </w:r>
      <w:r w:rsidRPr="00467BE6">
        <w:rPr>
          <w:rFonts w:eastAsia="Arial" w:cs="Arial"/>
          <w:spacing w:val="-1"/>
        </w:rPr>
        <w:t>n</w:t>
      </w:r>
      <w:r w:rsidRPr="00467BE6">
        <w:rPr>
          <w:rFonts w:eastAsia="Arial" w:cs="Arial"/>
        </w:rPr>
        <w:t>t</w:t>
      </w:r>
      <w:r w:rsidRPr="00467BE6">
        <w:rPr>
          <w:rFonts w:eastAsia="Arial" w:cs="Arial"/>
          <w:spacing w:val="1"/>
        </w:rPr>
        <w:t>s</w:t>
      </w:r>
      <w:r w:rsidRPr="00467BE6">
        <w:rPr>
          <w:rFonts w:eastAsia="Arial" w:cs="Arial"/>
        </w:rPr>
        <w:t>,</w:t>
      </w:r>
      <w:r w:rsidRPr="00467BE6">
        <w:rPr>
          <w:rFonts w:eastAsia="Arial" w:cs="Arial"/>
          <w:spacing w:val="-11"/>
        </w:rPr>
        <w:t xml:space="preserve"> </w:t>
      </w:r>
      <w:r w:rsidRPr="00467BE6">
        <w:rPr>
          <w:rFonts w:eastAsia="Arial" w:cs="Arial"/>
          <w:spacing w:val="-1"/>
        </w:rPr>
        <w:t>o</w:t>
      </w:r>
      <w:r w:rsidRPr="00467BE6">
        <w:rPr>
          <w:rFonts w:eastAsia="Arial" w:cs="Arial"/>
        </w:rPr>
        <w:t>r</w:t>
      </w:r>
      <w:r w:rsidRPr="00467BE6">
        <w:rPr>
          <w:rFonts w:eastAsia="Arial" w:cs="Arial"/>
          <w:spacing w:val="-2"/>
        </w:rPr>
        <w:t xml:space="preserve"> </w:t>
      </w:r>
      <w:r w:rsidRPr="00467BE6">
        <w:rPr>
          <w:rFonts w:eastAsia="Arial" w:cs="Arial"/>
        </w:rPr>
        <w:t>o</w:t>
      </w:r>
      <w:r w:rsidRPr="00467BE6">
        <w:rPr>
          <w:rFonts w:eastAsia="Arial" w:cs="Arial"/>
          <w:spacing w:val="1"/>
        </w:rPr>
        <w:t>t</w:t>
      </w:r>
      <w:r w:rsidRPr="00467BE6">
        <w:rPr>
          <w:rFonts w:eastAsia="Arial" w:cs="Arial"/>
        </w:rPr>
        <w:t>h</w:t>
      </w:r>
      <w:r w:rsidRPr="00467BE6">
        <w:rPr>
          <w:rFonts w:eastAsia="Arial" w:cs="Arial"/>
          <w:spacing w:val="-1"/>
        </w:rPr>
        <w:t>e</w:t>
      </w:r>
      <w:r w:rsidRPr="00467BE6">
        <w:rPr>
          <w:rFonts w:eastAsia="Arial" w:cs="Arial"/>
        </w:rPr>
        <w:t>r</w:t>
      </w:r>
      <w:r w:rsidRPr="00467BE6">
        <w:rPr>
          <w:rFonts w:eastAsia="Arial" w:cs="Arial"/>
          <w:spacing w:val="-5"/>
        </w:rPr>
        <w:t xml:space="preserve"> </w:t>
      </w:r>
      <w:r w:rsidRPr="00467BE6">
        <w:rPr>
          <w:rFonts w:eastAsia="Arial" w:cs="Arial"/>
          <w:spacing w:val="2"/>
        </w:rPr>
        <w:t>b</w:t>
      </w:r>
      <w:r w:rsidRPr="00467BE6">
        <w:rPr>
          <w:rFonts w:eastAsia="Arial" w:cs="Arial"/>
          <w:spacing w:val="-1"/>
        </w:rPr>
        <w:t>i</w:t>
      </w:r>
      <w:r w:rsidRPr="00467BE6">
        <w:rPr>
          <w:rFonts w:eastAsia="Arial" w:cs="Arial"/>
        </w:rPr>
        <w:t>n</w:t>
      </w:r>
      <w:r w:rsidRPr="00467BE6">
        <w:rPr>
          <w:rFonts w:eastAsia="Arial" w:cs="Arial"/>
          <w:spacing w:val="1"/>
        </w:rPr>
        <w:t>d</w:t>
      </w:r>
      <w:r w:rsidRPr="00467BE6">
        <w:rPr>
          <w:rFonts w:eastAsia="Arial" w:cs="Arial"/>
          <w:spacing w:val="-1"/>
        </w:rPr>
        <w:t>i</w:t>
      </w:r>
      <w:r w:rsidRPr="00467BE6">
        <w:rPr>
          <w:rFonts w:eastAsia="Arial" w:cs="Arial"/>
          <w:spacing w:val="2"/>
        </w:rPr>
        <w:t>n</w:t>
      </w:r>
      <w:r w:rsidRPr="00467BE6">
        <w:rPr>
          <w:rFonts w:eastAsia="Arial" w:cs="Arial"/>
        </w:rPr>
        <w:t>g d</w:t>
      </w:r>
      <w:r w:rsidRPr="00467BE6">
        <w:rPr>
          <w:rFonts w:eastAsia="Arial" w:cs="Arial"/>
          <w:spacing w:val="-1"/>
        </w:rPr>
        <w:t>o</w:t>
      </w:r>
      <w:r w:rsidRPr="00467BE6">
        <w:rPr>
          <w:rFonts w:eastAsia="Arial" w:cs="Arial"/>
          <w:spacing w:val="1"/>
        </w:rPr>
        <w:t>c</w:t>
      </w:r>
      <w:r w:rsidRPr="00467BE6">
        <w:rPr>
          <w:rFonts w:eastAsia="Arial" w:cs="Arial"/>
        </w:rPr>
        <w:t>u</w:t>
      </w:r>
      <w:r w:rsidRPr="00467BE6">
        <w:rPr>
          <w:rFonts w:eastAsia="Arial" w:cs="Arial"/>
          <w:spacing w:val="4"/>
        </w:rPr>
        <w:t>m</w:t>
      </w:r>
      <w:r w:rsidRPr="00467BE6">
        <w:rPr>
          <w:rFonts w:eastAsia="Arial" w:cs="Arial"/>
        </w:rPr>
        <w:t>e</w:t>
      </w:r>
      <w:r w:rsidRPr="00467BE6">
        <w:rPr>
          <w:rFonts w:eastAsia="Arial" w:cs="Arial"/>
          <w:spacing w:val="-1"/>
        </w:rPr>
        <w:t>n</w:t>
      </w:r>
      <w:r w:rsidRPr="00467BE6">
        <w:rPr>
          <w:rFonts w:eastAsia="Arial" w:cs="Arial"/>
        </w:rPr>
        <w:t>ts</w:t>
      </w:r>
      <w:r w:rsidRPr="00467BE6">
        <w:rPr>
          <w:rFonts w:eastAsia="Arial" w:cs="Arial"/>
          <w:spacing w:val="-9"/>
        </w:rPr>
        <w:t xml:space="preserve"> </w:t>
      </w:r>
      <w:r w:rsidRPr="00467BE6">
        <w:rPr>
          <w:rFonts w:eastAsia="Arial" w:cs="Arial"/>
        </w:rPr>
        <w:t>t</w:t>
      </w:r>
      <w:r w:rsidRPr="00467BE6">
        <w:rPr>
          <w:rFonts w:eastAsia="Arial" w:cs="Arial"/>
          <w:spacing w:val="-1"/>
        </w:rPr>
        <w:t>h</w:t>
      </w:r>
      <w:r w:rsidRPr="00467BE6">
        <w:rPr>
          <w:rFonts w:eastAsia="Arial" w:cs="Arial"/>
        </w:rPr>
        <w:t>at</w:t>
      </w:r>
      <w:r w:rsidRPr="00467BE6">
        <w:rPr>
          <w:rFonts w:eastAsia="Arial" w:cs="Arial"/>
          <w:spacing w:val="-2"/>
        </w:rPr>
        <w:t xml:space="preserve"> </w:t>
      </w:r>
      <w:r w:rsidRPr="00467BE6">
        <w:rPr>
          <w:rFonts w:eastAsia="Arial" w:cs="Arial"/>
        </w:rPr>
        <w:t>w</w:t>
      </w:r>
      <w:r w:rsidRPr="00467BE6">
        <w:rPr>
          <w:rFonts w:eastAsia="Arial" w:cs="Arial"/>
          <w:spacing w:val="-1"/>
        </w:rPr>
        <w:t>i</w:t>
      </w:r>
      <w:r w:rsidRPr="00467BE6">
        <w:rPr>
          <w:rFonts w:eastAsia="Arial" w:cs="Arial"/>
          <w:spacing w:val="1"/>
        </w:rPr>
        <w:t>l</w:t>
      </w:r>
      <w:r w:rsidRPr="00467BE6">
        <w:rPr>
          <w:rFonts w:eastAsia="Arial" w:cs="Arial"/>
        </w:rPr>
        <w:t>l</w:t>
      </w:r>
      <w:r w:rsidRPr="00467BE6">
        <w:rPr>
          <w:rFonts w:eastAsia="Arial" w:cs="Arial"/>
          <w:spacing w:val="-4"/>
        </w:rPr>
        <w:t xml:space="preserve"> </w:t>
      </w:r>
      <w:r w:rsidRPr="00467BE6">
        <w:rPr>
          <w:rFonts w:eastAsia="Arial" w:cs="Arial"/>
        </w:rPr>
        <w:t>pro</w:t>
      </w:r>
      <w:r w:rsidRPr="00467BE6">
        <w:rPr>
          <w:rFonts w:eastAsia="Arial" w:cs="Arial"/>
          <w:spacing w:val="2"/>
        </w:rPr>
        <w:t>t</w:t>
      </w:r>
      <w:r w:rsidRPr="00467BE6">
        <w:rPr>
          <w:rFonts w:eastAsia="Arial" w:cs="Arial"/>
        </w:rPr>
        <w:t>e</w:t>
      </w:r>
      <w:r w:rsidRPr="00467BE6">
        <w:rPr>
          <w:rFonts w:eastAsia="Arial" w:cs="Arial"/>
          <w:spacing w:val="1"/>
        </w:rPr>
        <w:t>c</w:t>
      </w:r>
      <w:r w:rsidRPr="00467BE6">
        <w:rPr>
          <w:rFonts w:eastAsia="Arial" w:cs="Arial"/>
        </w:rPr>
        <w:t>t</w:t>
      </w:r>
      <w:r w:rsidRPr="00467BE6">
        <w:rPr>
          <w:rFonts w:eastAsia="Arial" w:cs="Arial"/>
          <w:spacing w:val="-4"/>
        </w:rPr>
        <w:t xml:space="preserve"> </w:t>
      </w:r>
      <w:r w:rsidRPr="00467BE6">
        <w:rPr>
          <w:rFonts w:eastAsia="Arial" w:cs="Arial"/>
        </w:rPr>
        <w:t>a</w:t>
      </w:r>
      <w:r w:rsidRPr="00467BE6">
        <w:rPr>
          <w:rFonts w:eastAsia="Arial" w:cs="Arial"/>
          <w:spacing w:val="-1"/>
        </w:rPr>
        <w:t>l</w:t>
      </w:r>
      <w:r w:rsidRPr="00467BE6">
        <w:rPr>
          <w:rFonts w:eastAsia="Arial" w:cs="Arial"/>
        </w:rPr>
        <w:t>l</w:t>
      </w:r>
      <w:r w:rsidRPr="00467BE6">
        <w:rPr>
          <w:rFonts w:eastAsia="Arial" w:cs="Arial"/>
          <w:spacing w:val="-1"/>
        </w:rPr>
        <w:t xml:space="preserve"> </w:t>
      </w:r>
      <w:r w:rsidRPr="00467BE6">
        <w:rPr>
          <w:rFonts w:eastAsia="Arial" w:cs="Arial"/>
          <w:spacing w:val="1"/>
        </w:rPr>
        <w:t>s</w:t>
      </w:r>
      <w:r w:rsidRPr="00467BE6">
        <w:rPr>
          <w:rFonts w:eastAsia="Arial" w:cs="Arial"/>
        </w:rPr>
        <w:t>te</w:t>
      </w:r>
      <w:r w:rsidRPr="00467BE6">
        <w:rPr>
          <w:rFonts w:eastAsia="Arial" w:cs="Arial"/>
          <w:spacing w:val="-1"/>
        </w:rPr>
        <w:t>e</w:t>
      </w:r>
      <w:r w:rsidRPr="00467BE6">
        <w:rPr>
          <w:rFonts w:eastAsia="Arial" w:cs="Arial"/>
        </w:rPr>
        <w:t>p</w:t>
      </w:r>
      <w:r w:rsidRPr="00467BE6">
        <w:rPr>
          <w:rFonts w:eastAsia="Arial" w:cs="Arial"/>
          <w:spacing w:val="-3"/>
        </w:rPr>
        <w:t xml:space="preserve"> </w:t>
      </w:r>
      <w:r w:rsidRPr="00467BE6">
        <w:rPr>
          <w:rFonts w:eastAsia="Arial" w:cs="Arial"/>
          <w:spacing w:val="1"/>
        </w:rPr>
        <w:t>s</w:t>
      </w:r>
      <w:r w:rsidRPr="00467BE6">
        <w:rPr>
          <w:rFonts w:eastAsia="Arial" w:cs="Arial"/>
          <w:spacing w:val="-1"/>
        </w:rPr>
        <w:t>l</w:t>
      </w:r>
      <w:r w:rsidRPr="00467BE6">
        <w:rPr>
          <w:rFonts w:eastAsia="Arial" w:cs="Arial"/>
        </w:rPr>
        <w:t>o</w:t>
      </w:r>
      <w:r w:rsidRPr="00467BE6">
        <w:rPr>
          <w:rFonts w:eastAsia="Arial" w:cs="Arial"/>
          <w:spacing w:val="1"/>
        </w:rPr>
        <w:t>p</w:t>
      </w:r>
      <w:r w:rsidRPr="00467BE6">
        <w:rPr>
          <w:rFonts w:eastAsia="Arial" w:cs="Arial"/>
        </w:rPr>
        <w:t>es</w:t>
      </w:r>
      <w:r w:rsidRPr="00467BE6">
        <w:rPr>
          <w:rFonts w:eastAsia="Arial" w:cs="Arial"/>
          <w:spacing w:val="-6"/>
        </w:rPr>
        <w:t xml:space="preserve"> </w:t>
      </w:r>
      <w:r w:rsidRPr="00467BE6">
        <w:rPr>
          <w:rFonts w:eastAsia="Arial" w:cs="Arial"/>
          <w:spacing w:val="-1"/>
        </w:rPr>
        <w:t>i</w:t>
      </w:r>
      <w:r w:rsidRPr="00467BE6">
        <w:rPr>
          <w:rFonts w:eastAsia="Arial" w:cs="Arial"/>
        </w:rPr>
        <w:t>n p</w:t>
      </w:r>
      <w:r w:rsidRPr="00467BE6">
        <w:rPr>
          <w:rFonts w:eastAsia="Arial" w:cs="Arial"/>
          <w:spacing w:val="-1"/>
        </w:rPr>
        <w:t>e</w:t>
      </w:r>
      <w:r w:rsidRPr="00467BE6">
        <w:rPr>
          <w:rFonts w:eastAsia="Arial" w:cs="Arial"/>
          <w:spacing w:val="1"/>
        </w:rPr>
        <w:t>r</w:t>
      </w:r>
      <w:r w:rsidRPr="00467BE6">
        <w:rPr>
          <w:rFonts w:eastAsia="Arial" w:cs="Arial"/>
          <w:spacing w:val="2"/>
        </w:rPr>
        <w:t>p</w:t>
      </w:r>
      <w:r w:rsidRPr="00467BE6">
        <w:rPr>
          <w:rFonts w:eastAsia="Arial" w:cs="Arial"/>
        </w:rPr>
        <w:t>et</w:t>
      </w:r>
      <w:r w:rsidRPr="00467BE6">
        <w:rPr>
          <w:rFonts w:eastAsia="Arial" w:cs="Arial"/>
          <w:spacing w:val="1"/>
        </w:rPr>
        <w:t>u</w:t>
      </w:r>
      <w:r w:rsidRPr="00467BE6">
        <w:rPr>
          <w:rFonts w:eastAsia="Arial" w:cs="Arial"/>
          <w:spacing w:val="-1"/>
        </w:rPr>
        <w:t>i</w:t>
      </w:r>
      <w:r w:rsidRPr="00467BE6">
        <w:rPr>
          <w:rFonts w:eastAsia="Arial" w:cs="Arial"/>
          <w:spacing w:val="2"/>
        </w:rPr>
        <w:t>t</w:t>
      </w:r>
      <w:r w:rsidRPr="00467BE6">
        <w:rPr>
          <w:rFonts w:eastAsia="Arial" w:cs="Arial"/>
          <w:spacing w:val="-4"/>
        </w:rPr>
        <w:t>y</w:t>
      </w:r>
      <w:r w:rsidRPr="00467BE6">
        <w:rPr>
          <w:rFonts w:eastAsia="Arial" w:cs="Arial"/>
        </w:rPr>
        <w:t>.</w:t>
      </w:r>
    </w:p>
    <w:p w:rsidR="00467BE6" w:rsidRDefault="00467BE6" w:rsidP="00467BE6">
      <w:pPr>
        <w:spacing w:after="0"/>
      </w:pPr>
    </w:p>
    <w:p w:rsidR="00467BE6" w:rsidRDefault="0020451C" w:rsidP="00242781">
      <w:pPr>
        <w:pStyle w:val="ListParagraph"/>
        <w:numPr>
          <w:ilvl w:val="0"/>
          <w:numId w:val="13"/>
        </w:numPr>
        <w:spacing w:after="0" w:line="240" w:lineRule="auto"/>
        <w:ind w:left="360"/>
      </w:pPr>
      <w:r>
        <w:t>SSL Credit Site Design for Habitat or Wetland and Water Body Conservation</w:t>
      </w:r>
    </w:p>
    <w:p w:rsidR="0020451C" w:rsidRDefault="0020451C" w:rsidP="00242781">
      <w:pPr>
        <w:spacing w:after="0"/>
        <w:ind w:left="360"/>
      </w:pPr>
      <w:r>
        <w:t>Requirements</w:t>
      </w:r>
    </w:p>
    <w:p w:rsidR="0020451C" w:rsidRPr="00242781" w:rsidRDefault="0020451C" w:rsidP="00242781">
      <w:pPr>
        <w:spacing w:after="0"/>
        <w:ind w:left="360"/>
        <w:rPr>
          <w:b/>
        </w:rPr>
      </w:pPr>
      <w:r w:rsidRPr="00242781">
        <w:rPr>
          <w:b/>
        </w:rPr>
        <w:t>Case 1. Sites without Significant Habitat or Wetlands and Water Bodies (1 point)</w:t>
      </w:r>
    </w:p>
    <w:p w:rsidR="0020451C" w:rsidRDefault="0020451C" w:rsidP="00242781">
      <w:pPr>
        <w:spacing w:after="0"/>
        <w:ind w:left="360"/>
      </w:pPr>
      <w:r>
        <w:t xml:space="preserve">Locate the project on a site that does not have significant </w:t>
      </w:r>
      <w:r w:rsidR="00242781">
        <w:t>___________________</w:t>
      </w:r>
      <w:r>
        <w:t xml:space="preserve">, as defined in Case 2 of this credit, and is not within </w:t>
      </w:r>
      <w:r w:rsidR="00242781">
        <w:t>___________________</w:t>
      </w:r>
      <w:r>
        <w:t xml:space="preserve"> of such habitat. Fulfill the requirements of Option 1 or 2(a) under SLL Prerequisite Wetland and Water Body Conservation.</w:t>
      </w:r>
    </w:p>
    <w:p w:rsidR="0020451C" w:rsidRDefault="0020451C" w:rsidP="00242781">
      <w:pPr>
        <w:spacing w:after="0"/>
        <w:ind w:left="360"/>
      </w:pPr>
    </w:p>
    <w:p w:rsidR="0020451C" w:rsidRDefault="0020451C" w:rsidP="00242781">
      <w:pPr>
        <w:spacing w:after="0"/>
        <w:ind w:left="360"/>
      </w:pPr>
      <w:r>
        <w:t>Case 2. Sites with Habitat or Wetlands or Water Bodies (1 point)</w:t>
      </w:r>
    </w:p>
    <w:p w:rsidR="0020451C" w:rsidRDefault="0020451C" w:rsidP="00242781">
      <w:pPr>
        <w:spacing w:after="0"/>
        <w:ind w:left="360"/>
      </w:pPr>
      <w:r>
        <w:t>Meet the requirements of Option 1 or Option 2.</w:t>
      </w:r>
    </w:p>
    <w:p w:rsidR="0020451C" w:rsidRDefault="0020451C" w:rsidP="00242781">
      <w:pPr>
        <w:spacing w:after="0"/>
        <w:ind w:left="360"/>
      </w:pPr>
    </w:p>
    <w:p w:rsidR="0020451C" w:rsidRDefault="0020451C" w:rsidP="00242781">
      <w:pPr>
        <w:spacing w:after="0"/>
        <w:ind w:left="360"/>
      </w:pPr>
      <w:r>
        <w:t>Option 1. Sites with Significant Habitat</w:t>
      </w:r>
    </w:p>
    <w:p w:rsidR="0020451C" w:rsidRDefault="0020451C" w:rsidP="00242781">
      <w:pPr>
        <w:spacing w:after="0"/>
        <w:ind w:left="360"/>
      </w:pPr>
      <w:r>
        <w:t xml:space="preserve">Work with both the state’s Natural Heritage Program and the state fish and wildlife agency (or local equivalent agency for projects outside the U.S.) to delineate identified significant habitat on the site. Do not disturb significant </w:t>
      </w:r>
      <w:r w:rsidR="00DF4218">
        <w:t>_____________________</w:t>
      </w:r>
      <w:r>
        <w:t xml:space="preserve"> or portions of the site within an appropriate </w:t>
      </w:r>
      <w:r w:rsidR="00DF4218">
        <w:t>______________</w:t>
      </w:r>
      <w:r>
        <w:t xml:space="preserve"> around the habitat. The geographic extent of the habitat and buffer must be identified by a qualified </w:t>
      </w:r>
      <w:r w:rsidR="00DF4218">
        <w:t>________________________</w:t>
      </w:r>
      <w:r>
        <w:t>, a nongovernmental conservation organization, or the appropriate state, regional, or local agency. Protect significant habitat and its identified buffers from development by donating or selling the land, or a conservation easement on the land, to an accredited land trust, conservation organization, or relevant government agency (a deed covenant is not sufficient to meet this requirement) for the purpose of long-term conservation.</w:t>
      </w:r>
    </w:p>
    <w:p w:rsidR="0020451C" w:rsidRDefault="0020451C" w:rsidP="00242781">
      <w:pPr>
        <w:spacing w:after="0"/>
        <w:ind w:left="360"/>
      </w:pPr>
    </w:p>
    <w:p w:rsidR="0020451C" w:rsidRDefault="0020451C" w:rsidP="00242781">
      <w:pPr>
        <w:spacing w:after="0"/>
        <w:ind w:left="360"/>
      </w:pPr>
      <w:r>
        <w:t xml:space="preserve">Identify and commit to ongoing management activities, along with parties responsible for management and funding available, such that habitat is maintained in </w:t>
      </w:r>
      <w:r w:rsidR="00DF4218">
        <w:t>______________________</w:t>
      </w:r>
      <w:r>
        <w:t xml:space="preserve"> condition or better for a minimum of </w:t>
      </w:r>
      <w:r w:rsidR="00DF4218">
        <w:t>_____________</w:t>
      </w:r>
      <w:r>
        <w:t xml:space="preserve"> years after the project is built out. The requirement for identifying ongoing management activities may also be met by earning SLL Credit Long-Term Conservation Management of Habitat or Wetlands and Water Bodies.</w:t>
      </w:r>
    </w:p>
    <w:p w:rsidR="0020451C" w:rsidRDefault="0020451C" w:rsidP="00242781">
      <w:pPr>
        <w:spacing w:after="0"/>
        <w:ind w:left="360"/>
      </w:pPr>
    </w:p>
    <w:p w:rsidR="0020451C" w:rsidRDefault="0020451C" w:rsidP="00242781">
      <w:pPr>
        <w:spacing w:after="0"/>
        <w:ind w:left="360"/>
      </w:pPr>
      <w:r>
        <w:t>Significant habitat for this credit is as follows:</w:t>
      </w:r>
    </w:p>
    <w:p w:rsidR="0020451C" w:rsidRDefault="0020451C" w:rsidP="00242781">
      <w:pPr>
        <w:spacing w:after="0"/>
        <w:ind w:left="360"/>
      </w:pPr>
    </w:p>
    <w:p w:rsidR="0020451C" w:rsidRDefault="0020451C" w:rsidP="00242781">
      <w:pPr>
        <w:spacing w:after="0"/>
        <w:ind w:left="360"/>
      </w:pPr>
      <w:r>
        <w:t xml:space="preserve">Endangered species acts. Habitat for species that are listed or are candidates for listing under state or national endangered species acts, habitat for species of special concern in the state, and habitat for species or ecological communities classified as </w:t>
      </w:r>
      <w:r w:rsidR="00DF4218">
        <w:t>________________________________________________________</w:t>
      </w:r>
      <w:r>
        <w:t xml:space="preserve"> (local equivalent standards for threatened and endangered species may be used in countries outside the U.S. that do not have access to NatureServe data);</w:t>
      </w:r>
    </w:p>
    <w:p w:rsidR="0020451C" w:rsidRDefault="0020451C" w:rsidP="00242781">
      <w:pPr>
        <w:spacing w:after="0"/>
        <w:ind w:left="360"/>
      </w:pPr>
      <w:r>
        <w:lastRenderedPageBreak/>
        <w:t xml:space="preserve">Locally or regionally </w:t>
      </w:r>
      <w:r w:rsidR="005D064C">
        <w:t>______________________</w:t>
      </w:r>
      <w:r>
        <w:t xml:space="preserve"> habitat. Locally or regionally significant habitat of any size, or patches of predominantly native vegetation at least 150 acres (60 hectares) (even if part of the area lies outside the project boundary); and</w:t>
      </w:r>
    </w:p>
    <w:p w:rsidR="0020451C" w:rsidRDefault="0020451C" w:rsidP="00242781">
      <w:pPr>
        <w:spacing w:after="0"/>
        <w:ind w:left="360"/>
      </w:pPr>
      <w:r>
        <w:t xml:space="preserve">Habitat flagged for </w:t>
      </w:r>
      <w:r w:rsidR="005D064C">
        <w:t>________________________</w:t>
      </w:r>
      <w:r>
        <w:t>. Habitat flagged for conservation under a regional or state conservation or green infrastructure plan.</w:t>
      </w:r>
    </w:p>
    <w:p w:rsidR="0020451C" w:rsidRDefault="0020451C" w:rsidP="00242781">
      <w:pPr>
        <w:spacing w:after="0"/>
        <w:ind w:left="360"/>
      </w:pPr>
    </w:p>
    <w:p w:rsidR="0020451C" w:rsidRDefault="0020451C" w:rsidP="00242781">
      <w:pPr>
        <w:spacing w:after="0"/>
        <w:ind w:left="360"/>
      </w:pPr>
      <w:r>
        <w:t>OR</w:t>
      </w:r>
    </w:p>
    <w:p w:rsidR="0020451C" w:rsidRDefault="0020451C" w:rsidP="00242781">
      <w:pPr>
        <w:spacing w:after="0"/>
        <w:ind w:left="360"/>
      </w:pPr>
    </w:p>
    <w:p w:rsidR="0020451C" w:rsidRDefault="0020451C" w:rsidP="00242781">
      <w:pPr>
        <w:spacing w:after="0"/>
        <w:ind w:left="360"/>
      </w:pPr>
      <w:r>
        <w:t>Option 2. Sites with Wetlands and Water Bodies (1 point)</w:t>
      </w:r>
    </w:p>
    <w:p w:rsidR="0020451C" w:rsidRDefault="0020451C" w:rsidP="00242781">
      <w:pPr>
        <w:spacing w:after="0"/>
        <w:ind w:left="360"/>
      </w:pPr>
      <w:r>
        <w:t xml:space="preserve">Design the project to conserve </w:t>
      </w:r>
      <w:r w:rsidR="00242781">
        <w:t>____________</w:t>
      </w:r>
      <w:r>
        <w:t xml:space="preserve"> of all water bodies, wetlands, land within </w:t>
      </w:r>
      <w:r w:rsidR="00242781">
        <w:t>____________</w:t>
      </w:r>
      <w:r>
        <w:t xml:space="preserve"> of water bodies, and land within </w:t>
      </w:r>
      <w:r w:rsidR="00242781">
        <w:t>____________</w:t>
      </w:r>
      <w:r>
        <w:t xml:space="preserve"> of wetlands on the site. Using a qualified biologist, conduct an assessment, or compile existing assessments, showing the extent to which those water bodies or wetlands provide (1) water </w:t>
      </w:r>
      <w:r w:rsidR="00242781">
        <w:t xml:space="preserve">_________________ </w:t>
      </w:r>
      <w:r>
        <w:t xml:space="preserve">maintenance; (2) wildlife habitat; and (3) </w:t>
      </w:r>
      <w:r w:rsidR="00242781">
        <w:t xml:space="preserve">_________________ </w:t>
      </w:r>
      <w:r>
        <w:t xml:space="preserve">function maintenance, including flood protection. Assign appropriate </w:t>
      </w:r>
      <w:r w:rsidR="00242781">
        <w:t>_________________</w:t>
      </w:r>
      <w:r>
        <w:t xml:space="preserve">, measuring not less than </w:t>
      </w:r>
      <w:r w:rsidR="00242781">
        <w:t xml:space="preserve">_________________ </w:t>
      </w:r>
      <w:r>
        <w:t xml:space="preserve">for water bodies and </w:t>
      </w:r>
      <w:r w:rsidR="00242781">
        <w:t xml:space="preserve">_________________ </w:t>
      </w:r>
      <w:r>
        <w:t>for wetlands, based on the functions provided, contiguous soils and slopes, and contiguous land uses. Do not disturb wetlands, water bodies, or their buffers, and protect them from development by donating or selling the land, or a conservation easement on the land, to an accredited land trust, conservation organization, or relevant government agency (a deed covenant is not sufficient to meet this requirement) for the purpose of long-term conservation.</w:t>
      </w:r>
    </w:p>
    <w:p w:rsidR="0020451C" w:rsidRDefault="0020451C" w:rsidP="00242781">
      <w:pPr>
        <w:spacing w:after="0"/>
        <w:ind w:left="360"/>
      </w:pPr>
    </w:p>
    <w:p w:rsidR="0020451C" w:rsidRDefault="0020451C" w:rsidP="00242781">
      <w:pPr>
        <w:spacing w:after="0"/>
        <w:ind w:left="360"/>
      </w:pPr>
      <w:r>
        <w:t xml:space="preserve">Identify and commit to ongoing management activities, along with parties responsible for management and funding available, such that habitat is maintained in </w:t>
      </w:r>
      <w:proofErr w:type="spellStart"/>
      <w:r>
        <w:t>preproject</w:t>
      </w:r>
      <w:proofErr w:type="spellEnd"/>
      <w:r>
        <w:t xml:space="preserve"> condition or better for a minimum of </w:t>
      </w:r>
      <w:r w:rsidR="00242781">
        <w:t>____________</w:t>
      </w:r>
      <w:r>
        <w:t xml:space="preserve"> years after the project is built out. The requirement for identifying ongoing management activities may also be met by earning SLL Credit Long-Term Conservation Management of Habitat or Wetlands and Water Bodies. The project does not meet the requirements if it degrades habitat for species identified in endangered species acts or habitat flagged for conservation in Option 1.</w:t>
      </w:r>
    </w:p>
    <w:p w:rsidR="0020451C" w:rsidRDefault="0020451C" w:rsidP="00242781">
      <w:pPr>
        <w:spacing w:after="0"/>
        <w:ind w:left="360"/>
      </w:pPr>
    </w:p>
    <w:p w:rsidR="0020451C" w:rsidRPr="00242781" w:rsidRDefault="0020451C" w:rsidP="00242781">
      <w:pPr>
        <w:spacing w:after="0"/>
        <w:ind w:left="360"/>
        <w:rPr>
          <w:b/>
        </w:rPr>
      </w:pPr>
      <w:r w:rsidRPr="00242781">
        <w:rPr>
          <w:b/>
        </w:rPr>
        <w:t>For All Projects</w:t>
      </w:r>
    </w:p>
    <w:p w:rsidR="0020451C" w:rsidRDefault="0020451C" w:rsidP="00242781">
      <w:pPr>
        <w:spacing w:after="0"/>
        <w:ind w:left="360"/>
      </w:pPr>
      <w:r>
        <w:t>The following features are not considered wetlands, water bodies, or buffer land that must be protected:</w:t>
      </w:r>
    </w:p>
    <w:p w:rsidR="0020451C" w:rsidRDefault="00242781" w:rsidP="00242781">
      <w:pPr>
        <w:spacing w:after="0"/>
        <w:ind w:left="360"/>
      </w:pPr>
      <w:r>
        <w:t xml:space="preserve">__________________________ </w:t>
      </w:r>
      <w:r w:rsidR="0020451C">
        <w:t>developed land;</w:t>
      </w:r>
    </w:p>
    <w:p w:rsidR="0020451C" w:rsidRDefault="0020451C" w:rsidP="00242781">
      <w:pPr>
        <w:spacing w:after="0"/>
        <w:ind w:left="360"/>
      </w:pPr>
      <w:proofErr w:type="gramStart"/>
      <w:r>
        <w:t>man-made</w:t>
      </w:r>
      <w:proofErr w:type="gramEnd"/>
      <w:r>
        <w:t xml:space="preserve"> </w:t>
      </w:r>
      <w:r w:rsidR="00242781">
        <w:t xml:space="preserve">__________________________ </w:t>
      </w:r>
      <w:r>
        <w:t xml:space="preserve">(such as industrial mining pits, concrete-lined canals, or </w:t>
      </w:r>
      <w:r w:rsidR="00242781">
        <w:t xml:space="preserve">__________________________ </w:t>
      </w:r>
      <w:r>
        <w:t>retention ponds) that lack natural edges and floors or native ecological communities in the water and along the edge;</w:t>
      </w:r>
    </w:p>
    <w:p w:rsidR="0020451C" w:rsidRDefault="0020451C" w:rsidP="00242781">
      <w:pPr>
        <w:spacing w:after="0"/>
        <w:ind w:left="360"/>
      </w:pPr>
      <w:proofErr w:type="gramStart"/>
      <w:r>
        <w:t>man-made</w:t>
      </w:r>
      <w:proofErr w:type="gramEnd"/>
      <w:r>
        <w:t xml:space="preserve"> linear </w:t>
      </w:r>
      <w:r w:rsidR="00242781">
        <w:t xml:space="preserve">__________________________ </w:t>
      </w:r>
      <w:r>
        <w:t>that result from the interruption of natural drainages by existing rights-of-way; and</w:t>
      </w:r>
    </w:p>
    <w:p w:rsidR="0020451C" w:rsidRDefault="0020451C" w:rsidP="00242781">
      <w:pPr>
        <w:spacing w:after="0"/>
        <w:ind w:left="360"/>
      </w:pPr>
      <w:r>
        <w:t xml:space="preserve">wetlands that were created incidentally by </w:t>
      </w:r>
      <w:r w:rsidR="00242781">
        <w:t xml:space="preserve">__________________ </w:t>
      </w:r>
      <w:r>
        <w:t>activity and have been rated ―poor</w:t>
      </w:r>
      <w:r w:rsidR="00242781">
        <w:t xml:space="preserve"> </w:t>
      </w:r>
      <w:r>
        <w:t>for all measured wetland functions, as assessed by a qualified biologist using a method that is accepted by state or regional permitting agencies (or a local equivalent method for projects outside the U.S.).</w:t>
      </w:r>
    </w:p>
    <w:p w:rsidR="0020451C" w:rsidRDefault="0020451C" w:rsidP="0020451C">
      <w:pPr>
        <w:spacing w:after="0"/>
      </w:pPr>
    </w:p>
    <w:p w:rsidR="0020451C" w:rsidRDefault="00953AEA" w:rsidP="00242781">
      <w:pPr>
        <w:pStyle w:val="ListParagraph"/>
        <w:numPr>
          <w:ilvl w:val="0"/>
          <w:numId w:val="13"/>
        </w:numPr>
        <w:spacing w:after="0" w:line="240" w:lineRule="auto"/>
        <w:ind w:left="360"/>
      </w:pPr>
      <w:r>
        <w:t>SSL Credit Restoration of Habitat or Wetlands and Water Bodies</w:t>
      </w:r>
    </w:p>
    <w:p w:rsidR="00953AEA" w:rsidRPr="00242781" w:rsidRDefault="00953AEA" w:rsidP="00242781">
      <w:pPr>
        <w:spacing w:after="0"/>
        <w:ind w:left="360"/>
        <w:rPr>
          <w:b/>
        </w:rPr>
      </w:pPr>
      <w:r w:rsidRPr="00242781">
        <w:rPr>
          <w:b/>
        </w:rPr>
        <w:t>Requirements</w:t>
      </w:r>
    </w:p>
    <w:p w:rsidR="00953AEA" w:rsidRDefault="00953AEA" w:rsidP="00242781">
      <w:pPr>
        <w:spacing w:after="0"/>
        <w:ind w:left="360"/>
      </w:pPr>
      <w:r>
        <w:t xml:space="preserve">Using only </w:t>
      </w:r>
      <w:r w:rsidR="00242781">
        <w:t xml:space="preserve">________________ </w:t>
      </w:r>
      <w:r>
        <w:t xml:space="preserve">plants, restore predevelopment native ecological communities, water bodies, or wetlands on the project site in an area equal to or greater than </w:t>
      </w:r>
      <w:r w:rsidR="00242781">
        <w:t>________</w:t>
      </w:r>
      <w:r>
        <w:t xml:space="preserve"> of the development footprint.</w:t>
      </w:r>
    </w:p>
    <w:p w:rsidR="00242781" w:rsidRDefault="00242781" w:rsidP="00242781">
      <w:pPr>
        <w:spacing w:after="0"/>
        <w:ind w:left="360"/>
      </w:pPr>
    </w:p>
    <w:p w:rsidR="00242781" w:rsidRDefault="00953AEA" w:rsidP="00242781">
      <w:pPr>
        <w:spacing w:after="0"/>
        <w:ind w:left="360"/>
      </w:pPr>
      <w:r>
        <w:t xml:space="preserve">Work with a qualified </w:t>
      </w:r>
      <w:r w:rsidR="00242781">
        <w:t>_______________________</w:t>
      </w:r>
      <w:r>
        <w:t xml:space="preserve"> to ensure that restored areas will have the native species assemblages, hydrology, and other habitat characteristics that likely occurred in predevelopment conditions. </w:t>
      </w:r>
    </w:p>
    <w:p w:rsidR="00242781" w:rsidRDefault="00242781" w:rsidP="00242781">
      <w:pPr>
        <w:spacing w:after="0"/>
        <w:ind w:left="360"/>
      </w:pPr>
    </w:p>
    <w:p w:rsidR="00953AEA" w:rsidRDefault="00953AEA" w:rsidP="00242781">
      <w:pPr>
        <w:spacing w:after="0"/>
        <w:ind w:left="360"/>
      </w:pPr>
      <w:r>
        <w:lastRenderedPageBreak/>
        <w:t xml:space="preserve">Protect such areas from development by </w:t>
      </w:r>
      <w:r w:rsidR="00242781">
        <w:t>_______________________</w:t>
      </w:r>
      <w:r>
        <w:t xml:space="preserve"> or selling the land, or a conservation easement on the land, to an accredited land trust, conservation organization or relevant government agency (a deed covenant is not sufficient to meet this requirement) for the purpose of long-term conservation.</w:t>
      </w:r>
    </w:p>
    <w:p w:rsidR="00953AEA" w:rsidRDefault="00953AEA" w:rsidP="00242781">
      <w:pPr>
        <w:spacing w:after="0"/>
        <w:ind w:left="360"/>
      </w:pPr>
      <w:r>
        <w:t xml:space="preserve">Identify and commit to </w:t>
      </w:r>
      <w:r w:rsidR="00242781">
        <w:t>__________________</w:t>
      </w:r>
      <w:r>
        <w:t xml:space="preserve"> management activities, along with parties responsible for management and funding available, so that restored areas are maintained for a minimum of </w:t>
      </w:r>
      <w:r w:rsidR="00242781">
        <w:t>________</w:t>
      </w:r>
      <w:r>
        <w:t xml:space="preserve"> years after the project is built out or the restoration is completed, whichever is later. The requirement for identifying ongoing management activities may also be met by earning SLL Credit Long-Term Conservation Management of Habitat or Wetlands and Water Bodies.</w:t>
      </w:r>
    </w:p>
    <w:p w:rsidR="00242781" w:rsidRDefault="00242781" w:rsidP="00242781">
      <w:pPr>
        <w:spacing w:after="0"/>
        <w:ind w:left="360"/>
      </w:pPr>
    </w:p>
    <w:p w:rsidR="00953AEA" w:rsidRDefault="00953AEA" w:rsidP="00242781">
      <w:pPr>
        <w:spacing w:after="0"/>
        <w:ind w:left="360"/>
      </w:pPr>
      <w:r>
        <w:t>The project does not meet the requirements if it has negative effects on habitat for species identified in endangered species acts or habitat flagged for conservation in Option 1 of SLL Credit Site Design for Habitat or Wetland and Water Body Conservation.</w:t>
      </w:r>
    </w:p>
    <w:p w:rsidR="00953AEA" w:rsidRDefault="00953AEA" w:rsidP="00242781">
      <w:pPr>
        <w:spacing w:after="0"/>
        <w:ind w:left="360"/>
      </w:pPr>
    </w:p>
    <w:p w:rsidR="00953AEA" w:rsidRDefault="00770BF4" w:rsidP="00242781">
      <w:pPr>
        <w:pStyle w:val="ListParagraph"/>
        <w:numPr>
          <w:ilvl w:val="0"/>
          <w:numId w:val="13"/>
        </w:numPr>
        <w:spacing w:after="0" w:line="240" w:lineRule="auto"/>
        <w:ind w:left="360"/>
      </w:pPr>
      <w:r>
        <w:t>SSL Credit Long-Term Conservation Management of Habitat</w:t>
      </w:r>
      <w:r w:rsidR="009964BF">
        <w:t xml:space="preserve"> or Wetlands and Water Bodies</w:t>
      </w:r>
    </w:p>
    <w:p w:rsidR="009964BF" w:rsidRPr="00242781" w:rsidRDefault="009964BF" w:rsidP="00242781">
      <w:pPr>
        <w:spacing w:after="0"/>
        <w:ind w:left="360"/>
        <w:rPr>
          <w:b/>
        </w:rPr>
      </w:pPr>
      <w:r w:rsidRPr="00242781">
        <w:rPr>
          <w:b/>
        </w:rPr>
        <w:t>Requirements</w:t>
      </w:r>
    </w:p>
    <w:p w:rsidR="009964BF" w:rsidRDefault="009964BF" w:rsidP="00242781">
      <w:pPr>
        <w:spacing w:after="0"/>
        <w:ind w:left="360"/>
      </w:pPr>
      <w:r>
        <w:t xml:space="preserve">Create and commit to implementing a long-term (at least </w:t>
      </w:r>
      <w:r w:rsidR="00242781">
        <w:t>_____</w:t>
      </w:r>
      <w:r>
        <w:t xml:space="preserve">-year) management plan for existing or recently restored on-site </w:t>
      </w:r>
      <w:r w:rsidR="00242781">
        <w:t>__________________________</w:t>
      </w:r>
      <w:r>
        <w:t xml:space="preserve">, </w:t>
      </w:r>
      <w:r w:rsidR="00242781">
        <w:t>__________________________</w:t>
      </w:r>
      <w:r>
        <w:t xml:space="preserve">, or </w:t>
      </w:r>
      <w:r w:rsidR="00242781">
        <w:t>__________________________</w:t>
      </w:r>
      <w:r>
        <w:t xml:space="preserve"> and their </w:t>
      </w:r>
      <w:r w:rsidR="00242781">
        <w:t>__________________________</w:t>
      </w:r>
      <w:r>
        <w:t>, and create a guaranteed funding source for management.</w:t>
      </w:r>
    </w:p>
    <w:p w:rsidR="00242781" w:rsidRDefault="00242781" w:rsidP="00242781">
      <w:pPr>
        <w:spacing w:after="0"/>
        <w:ind w:left="360"/>
      </w:pPr>
    </w:p>
    <w:p w:rsidR="009964BF" w:rsidRDefault="009964BF" w:rsidP="00242781">
      <w:pPr>
        <w:spacing w:after="0"/>
        <w:ind w:left="360"/>
      </w:pPr>
      <w:r>
        <w:t xml:space="preserve">Involve a qualified </w:t>
      </w:r>
      <w:r w:rsidR="00242781">
        <w:t>__________________________</w:t>
      </w:r>
      <w:r>
        <w:t>or a professional from a natural resources agency or natural resources consulting firm in writing the management plan and conducting or evaluating the ongoing management.</w:t>
      </w:r>
    </w:p>
    <w:p w:rsidR="00242781" w:rsidRDefault="00242781" w:rsidP="00242781">
      <w:pPr>
        <w:spacing w:after="0"/>
        <w:ind w:left="360"/>
      </w:pPr>
    </w:p>
    <w:p w:rsidR="009964BF" w:rsidRDefault="009964BF" w:rsidP="00242781">
      <w:pPr>
        <w:spacing w:after="0"/>
        <w:ind w:left="360"/>
      </w:pPr>
      <w:r>
        <w:t>The plan must include biological objectives consistent with habitat or water resource conservation, and it must identify the following:</w:t>
      </w:r>
    </w:p>
    <w:p w:rsidR="009964BF" w:rsidRDefault="009964BF" w:rsidP="00242781">
      <w:pPr>
        <w:spacing w:after="0"/>
        <w:ind w:left="360"/>
      </w:pPr>
      <w:proofErr w:type="gramStart"/>
      <w:r>
        <w:t>procedures</w:t>
      </w:r>
      <w:proofErr w:type="gramEnd"/>
      <w:r>
        <w:t xml:space="preserve"> and personnel for </w:t>
      </w:r>
      <w:r w:rsidR="00242781">
        <w:t>__________________________</w:t>
      </w:r>
      <w:r>
        <w:t>the conservation areas;</w:t>
      </w:r>
    </w:p>
    <w:p w:rsidR="009964BF" w:rsidRDefault="00242781" w:rsidP="00242781">
      <w:pPr>
        <w:spacing w:after="0"/>
        <w:ind w:left="360"/>
      </w:pPr>
      <w:r>
        <w:t xml:space="preserve">__________________________ </w:t>
      </w:r>
      <w:proofErr w:type="gramStart"/>
      <w:r w:rsidR="009964BF">
        <w:t>implementation</w:t>
      </w:r>
      <w:proofErr w:type="gramEnd"/>
      <w:r>
        <w:t xml:space="preserve"> </w:t>
      </w:r>
      <w:r w:rsidR="009964BF">
        <w:t>costs and funding sources; and</w:t>
      </w:r>
    </w:p>
    <w:p w:rsidR="009964BF" w:rsidRDefault="009964BF" w:rsidP="00242781">
      <w:pPr>
        <w:spacing w:after="0"/>
        <w:ind w:left="360"/>
      </w:pPr>
      <w:proofErr w:type="gramStart"/>
      <w:r>
        <w:t>any</w:t>
      </w:r>
      <w:proofErr w:type="gramEnd"/>
      <w:r>
        <w:t xml:space="preserve"> </w:t>
      </w:r>
      <w:r w:rsidR="00242781">
        <w:t>_________________</w:t>
      </w:r>
      <w:r>
        <w:t xml:space="preserve"> that the project poses for habitat or water resources within conservation areas (e.g., introduction of exotic species, intrusion of residents in habitat areas) and measures to substantially reduce those threats.</w:t>
      </w:r>
    </w:p>
    <w:p w:rsidR="00242781" w:rsidRDefault="00242781" w:rsidP="00242781">
      <w:pPr>
        <w:spacing w:after="0"/>
        <w:ind w:left="360"/>
      </w:pPr>
    </w:p>
    <w:p w:rsidR="009964BF" w:rsidRDefault="009964BF" w:rsidP="00242781">
      <w:pPr>
        <w:spacing w:after="0"/>
        <w:ind w:left="360"/>
      </w:pPr>
      <w:r>
        <w:t>The project does not meet the requirements if it has negative effects on habitat for species identified in endangered species acts or habitat flagged for conservation in Option 1 of SLL Credit Site Design for Habitat or Wetland and Water Body Conservation.</w:t>
      </w:r>
    </w:p>
    <w:sectPr w:rsidR="009964BF" w:rsidSect="00581C63">
      <w:footerReference w:type="default" r:id="rId7"/>
      <w:pgSz w:w="12240" w:h="15840" w:code="1"/>
      <w:pgMar w:top="720" w:right="720" w:bottom="720" w:left="1440" w:header="0" w:footer="36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C63" w:rsidRDefault="00581C63" w:rsidP="0004258F">
      <w:pPr>
        <w:spacing w:after="0" w:line="240" w:lineRule="auto"/>
      </w:pPr>
      <w:r>
        <w:separator/>
      </w:r>
    </w:p>
  </w:endnote>
  <w:endnote w:type="continuationSeparator" w:id="0">
    <w:p w:rsidR="00581C63" w:rsidRDefault="00581C63" w:rsidP="0004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165472"/>
      <w:docPartObj>
        <w:docPartGallery w:val="Page Numbers (Bottom of Page)"/>
        <w:docPartUnique/>
      </w:docPartObj>
    </w:sdtPr>
    <w:sdtEndPr>
      <w:rPr>
        <w:noProof/>
      </w:rPr>
    </w:sdtEndPr>
    <w:sdtContent>
      <w:p w:rsidR="00581C63" w:rsidRDefault="00581C63">
        <w:pPr>
          <w:pStyle w:val="Footer"/>
          <w:jc w:val="center"/>
        </w:pPr>
        <w:r>
          <w:fldChar w:fldCharType="begin"/>
        </w:r>
        <w:r>
          <w:instrText xml:space="preserve"> PAGE   \* MERGEFORMAT </w:instrText>
        </w:r>
        <w:r>
          <w:fldChar w:fldCharType="separate"/>
        </w:r>
        <w:r w:rsidR="002E5847">
          <w:rPr>
            <w:noProof/>
          </w:rPr>
          <w:t>17</w:t>
        </w:r>
        <w:r>
          <w:rPr>
            <w:noProof/>
          </w:rPr>
          <w:fldChar w:fldCharType="end"/>
        </w:r>
      </w:p>
    </w:sdtContent>
  </w:sdt>
  <w:p w:rsidR="00581C63" w:rsidRDefault="00581C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C63" w:rsidRDefault="00581C63" w:rsidP="0004258F">
      <w:pPr>
        <w:spacing w:after="0" w:line="240" w:lineRule="auto"/>
      </w:pPr>
      <w:r>
        <w:separator/>
      </w:r>
    </w:p>
  </w:footnote>
  <w:footnote w:type="continuationSeparator" w:id="0">
    <w:p w:rsidR="00581C63" w:rsidRDefault="00581C63" w:rsidP="000425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A5A28"/>
    <w:multiLevelType w:val="hybridMultilevel"/>
    <w:tmpl w:val="AD587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B2948"/>
    <w:multiLevelType w:val="hybridMultilevel"/>
    <w:tmpl w:val="0F2210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F1766D"/>
    <w:multiLevelType w:val="hybridMultilevel"/>
    <w:tmpl w:val="07D4B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034830"/>
    <w:multiLevelType w:val="hybridMultilevel"/>
    <w:tmpl w:val="83F498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92AB7"/>
    <w:multiLevelType w:val="hybridMultilevel"/>
    <w:tmpl w:val="C58E8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A7FAD"/>
    <w:multiLevelType w:val="hybridMultilevel"/>
    <w:tmpl w:val="7D30037A"/>
    <w:lvl w:ilvl="0" w:tplc="4F6C5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B33590"/>
    <w:multiLevelType w:val="hybridMultilevel"/>
    <w:tmpl w:val="7E62E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1037B7"/>
    <w:multiLevelType w:val="hybridMultilevel"/>
    <w:tmpl w:val="6C28D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F3289B"/>
    <w:multiLevelType w:val="hybridMultilevel"/>
    <w:tmpl w:val="3B6E60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AE1595"/>
    <w:multiLevelType w:val="hybridMultilevel"/>
    <w:tmpl w:val="3EB4FC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0C32A5"/>
    <w:multiLevelType w:val="hybridMultilevel"/>
    <w:tmpl w:val="D4E63B2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133AB6"/>
    <w:multiLevelType w:val="hybridMultilevel"/>
    <w:tmpl w:val="D15E9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6E1F43"/>
    <w:multiLevelType w:val="hybridMultilevel"/>
    <w:tmpl w:val="6C44C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462079"/>
    <w:multiLevelType w:val="hybridMultilevel"/>
    <w:tmpl w:val="7D30037A"/>
    <w:lvl w:ilvl="0" w:tplc="4F6C5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6C1837"/>
    <w:multiLevelType w:val="hybridMultilevel"/>
    <w:tmpl w:val="7E62E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6540AC"/>
    <w:multiLevelType w:val="hybridMultilevel"/>
    <w:tmpl w:val="806881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B2C0B38"/>
    <w:multiLevelType w:val="hybridMultilevel"/>
    <w:tmpl w:val="47FA94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0"/>
  </w:num>
  <w:num w:numId="3">
    <w:abstractNumId w:val="3"/>
  </w:num>
  <w:num w:numId="4">
    <w:abstractNumId w:val="8"/>
  </w:num>
  <w:num w:numId="5">
    <w:abstractNumId w:val="6"/>
  </w:num>
  <w:num w:numId="6">
    <w:abstractNumId w:val="0"/>
  </w:num>
  <w:num w:numId="7">
    <w:abstractNumId w:val="14"/>
  </w:num>
  <w:num w:numId="8">
    <w:abstractNumId w:val="12"/>
  </w:num>
  <w:num w:numId="9">
    <w:abstractNumId w:val="11"/>
  </w:num>
  <w:num w:numId="10">
    <w:abstractNumId w:val="9"/>
  </w:num>
  <w:num w:numId="11">
    <w:abstractNumId w:val="1"/>
  </w:num>
  <w:num w:numId="12">
    <w:abstractNumId w:val="7"/>
  </w:num>
  <w:num w:numId="13">
    <w:abstractNumId w:val="5"/>
  </w:num>
  <w:num w:numId="14">
    <w:abstractNumId w:val="13"/>
  </w:num>
  <w:num w:numId="15">
    <w:abstractNumId w:val="2"/>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13F"/>
    <w:rsid w:val="0001412D"/>
    <w:rsid w:val="0004258F"/>
    <w:rsid w:val="00062B5E"/>
    <w:rsid w:val="00073A37"/>
    <w:rsid w:val="00096273"/>
    <w:rsid w:val="000A0F6F"/>
    <w:rsid w:val="000A5420"/>
    <w:rsid w:val="000A56BB"/>
    <w:rsid w:val="000C747E"/>
    <w:rsid w:val="000D2192"/>
    <w:rsid w:val="000D77FF"/>
    <w:rsid w:val="000F3712"/>
    <w:rsid w:val="00106394"/>
    <w:rsid w:val="001222BE"/>
    <w:rsid w:val="001253D1"/>
    <w:rsid w:val="00130ED6"/>
    <w:rsid w:val="001703C3"/>
    <w:rsid w:val="00176FFB"/>
    <w:rsid w:val="00180C0C"/>
    <w:rsid w:val="001958E4"/>
    <w:rsid w:val="001B04B4"/>
    <w:rsid w:val="001C40AE"/>
    <w:rsid w:val="001D1653"/>
    <w:rsid w:val="001D5790"/>
    <w:rsid w:val="001F3117"/>
    <w:rsid w:val="0020451C"/>
    <w:rsid w:val="00223185"/>
    <w:rsid w:val="00232919"/>
    <w:rsid w:val="0023544D"/>
    <w:rsid w:val="00242781"/>
    <w:rsid w:val="00252C9F"/>
    <w:rsid w:val="0025508C"/>
    <w:rsid w:val="00297E4D"/>
    <w:rsid w:val="002C11A5"/>
    <w:rsid w:val="002C5CEF"/>
    <w:rsid w:val="002D7F9B"/>
    <w:rsid w:val="002E435F"/>
    <w:rsid w:val="002E5847"/>
    <w:rsid w:val="002F5E17"/>
    <w:rsid w:val="00307F3F"/>
    <w:rsid w:val="003119D6"/>
    <w:rsid w:val="0032301B"/>
    <w:rsid w:val="003414DF"/>
    <w:rsid w:val="003437D1"/>
    <w:rsid w:val="00366A35"/>
    <w:rsid w:val="00366A94"/>
    <w:rsid w:val="003726F3"/>
    <w:rsid w:val="003757C6"/>
    <w:rsid w:val="0038056F"/>
    <w:rsid w:val="00394153"/>
    <w:rsid w:val="003B0FAE"/>
    <w:rsid w:val="003B15BC"/>
    <w:rsid w:val="003C1150"/>
    <w:rsid w:val="003C536D"/>
    <w:rsid w:val="003D40B0"/>
    <w:rsid w:val="003E4599"/>
    <w:rsid w:val="003F3E54"/>
    <w:rsid w:val="00415FF6"/>
    <w:rsid w:val="00436629"/>
    <w:rsid w:val="004629E8"/>
    <w:rsid w:val="00464A42"/>
    <w:rsid w:val="00467BE6"/>
    <w:rsid w:val="00482C3F"/>
    <w:rsid w:val="00484793"/>
    <w:rsid w:val="0049213F"/>
    <w:rsid w:val="00494150"/>
    <w:rsid w:val="004D79BD"/>
    <w:rsid w:val="004E0623"/>
    <w:rsid w:val="004F44C8"/>
    <w:rsid w:val="004F759F"/>
    <w:rsid w:val="00541826"/>
    <w:rsid w:val="00544EA1"/>
    <w:rsid w:val="00562643"/>
    <w:rsid w:val="005673C9"/>
    <w:rsid w:val="00577B20"/>
    <w:rsid w:val="00581C63"/>
    <w:rsid w:val="0058295E"/>
    <w:rsid w:val="005A3226"/>
    <w:rsid w:val="005C7B2C"/>
    <w:rsid w:val="005D064C"/>
    <w:rsid w:val="005E71FA"/>
    <w:rsid w:val="005F33BD"/>
    <w:rsid w:val="005F69EA"/>
    <w:rsid w:val="00654842"/>
    <w:rsid w:val="00681127"/>
    <w:rsid w:val="006846C8"/>
    <w:rsid w:val="006876D4"/>
    <w:rsid w:val="00696201"/>
    <w:rsid w:val="006A020C"/>
    <w:rsid w:val="006B470F"/>
    <w:rsid w:val="006C0F9D"/>
    <w:rsid w:val="006C2800"/>
    <w:rsid w:val="006C4E1D"/>
    <w:rsid w:val="006D4FB5"/>
    <w:rsid w:val="00707324"/>
    <w:rsid w:val="0070784F"/>
    <w:rsid w:val="0072614F"/>
    <w:rsid w:val="007276BE"/>
    <w:rsid w:val="00734E16"/>
    <w:rsid w:val="007425B7"/>
    <w:rsid w:val="00761250"/>
    <w:rsid w:val="0076655B"/>
    <w:rsid w:val="00770BF4"/>
    <w:rsid w:val="007B012D"/>
    <w:rsid w:val="007C0FD1"/>
    <w:rsid w:val="00806579"/>
    <w:rsid w:val="0082184F"/>
    <w:rsid w:val="00823C28"/>
    <w:rsid w:val="00836326"/>
    <w:rsid w:val="00841084"/>
    <w:rsid w:val="0084373B"/>
    <w:rsid w:val="008477FA"/>
    <w:rsid w:val="00850C6C"/>
    <w:rsid w:val="00853855"/>
    <w:rsid w:val="00864707"/>
    <w:rsid w:val="00897F00"/>
    <w:rsid w:val="008C4AFC"/>
    <w:rsid w:val="008D1DB0"/>
    <w:rsid w:val="008F3305"/>
    <w:rsid w:val="008F6C61"/>
    <w:rsid w:val="009033E8"/>
    <w:rsid w:val="00920E26"/>
    <w:rsid w:val="00930824"/>
    <w:rsid w:val="00946F97"/>
    <w:rsid w:val="009479CB"/>
    <w:rsid w:val="00953AEA"/>
    <w:rsid w:val="00957D3A"/>
    <w:rsid w:val="009718DF"/>
    <w:rsid w:val="00984410"/>
    <w:rsid w:val="009862EE"/>
    <w:rsid w:val="009964BF"/>
    <w:rsid w:val="009A62B3"/>
    <w:rsid w:val="009C3F6C"/>
    <w:rsid w:val="009C4F60"/>
    <w:rsid w:val="009D42D9"/>
    <w:rsid w:val="009F6BEC"/>
    <w:rsid w:val="00A00E59"/>
    <w:rsid w:val="00A15A04"/>
    <w:rsid w:val="00A20E6E"/>
    <w:rsid w:val="00A222F7"/>
    <w:rsid w:val="00A37220"/>
    <w:rsid w:val="00A61678"/>
    <w:rsid w:val="00A63AB6"/>
    <w:rsid w:val="00A71333"/>
    <w:rsid w:val="00A72109"/>
    <w:rsid w:val="00A740A5"/>
    <w:rsid w:val="00A952B4"/>
    <w:rsid w:val="00B02B51"/>
    <w:rsid w:val="00B201E6"/>
    <w:rsid w:val="00B25EFB"/>
    <w:rsid w:val="00B46B22"/>
    <w:rsid w:val="00B65C9B"/>
    <w:rsid w:val="00B86242"/>
    <w:rsid w:val="00BA4A57"/>
    <w:rsid w:val="00BC087B"/>
    <w:rsid w:val="00BC3616"/>
    <w:rsid w:val="00BD188B"/>
    <w:rsid w:val="00BE4CBA"/>
    <w:rsid w:val="00BF19C8"/>
    <w:rsid w:val="00C0182B"/>
    <w:rsid w:val="00C20294"/>
    <w:rsid w:val="00C34F8E"/>
    <w:rsid w:val="00C45DE7"/>
    <w:rsid w:val="00C45ED7"/>
    <w:rsid w:val="00C66EE8"/>
    <w:rsid w:val="00C73983"/>
    <w:rsid w:val="00CC1CA0"/>
    <w:rsid w:val="00CC4AC1"/>
    <w:rsid w:val="00CC6BF0"/>
    <w:rsid w:val="00CD20C4"/>
    <w:rsid w:val="00CE37A5"/>
    <w:rsid w:val="00CE3FEA"/>
    <w:rsid w:val="00CF1000"/>
    <w:rsid w:val="00CF1051"/>
    <w:rsid w:val="00D05D4A"/>
    <w:rsid w:val="00D350BA"/>
    <w:rsid w:val="00D51102"/>
    <w:rsid w:val="00DA03AC"/>
    <w:rsid w:val="00DA5139"/>
    <w:rsid w:val="00DA734F"/>
    <w:rsid w:val="00DC500F"/>
    <w:rsid w:val="00DD1A80"/>
    <w:rsid w:val="00DF4218"/>
    <w:rsid w:val="00E04CC7"/>
    <w:rsid w:val="00E23715"/>
    <w:rsid w:val="00E237F5"/>
    <w:rsid w:val="00E247C9"/>
    <w:rsid w:val="00E5300D"/>
    <w:rsid w:val="00E61BD0"/>
    <w:rsid w:val="00E727DA"/>
    <w:rsid w:val="00E75CAD"/>
    <w:rsid w:val="00E95F3B"/>
    <w:rsid w:val="00EA2BAD"/>
    <w:rsid w:val="00EB1E28"/>
    <w:rsid w:val="00EB2B82"/>
    <w:rsid w:val="00EB3A88"/>
    <w:rsid w:val="00ED0123"/>
    <w:rsid w:val="00ED6355"/>
    <w:rsid w:val="00EE564A"/>
    <w:rsid w:val="00EF47E2"/>
    <w:rsid w:val="00EF651C"/>
    <w:rsid w:val="00F11C64"/>
    <w:rsid w:val="00F15B2A"/>
    <w:rsid w:val="00F36C04"/>
    <w:rsid w:val="00F53A82"/>
    <w:rsid w:val="00F56734"/>
    <w:rsid w:val="00F73DC8"/>
    <w:rsid w:val="00F80425"/>
    <w:rsid w:val="00F82A38"/>
    <w:rsid w:val="00F87FED"/>
    <w:rsid w:val="00FC1A9C"/>
    <w:rsid w:val="00FD3515"/>
    <w:rsid w:val="00FD5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8208D58D-4765-4997-9DF8-4B8231F4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C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11A5"/>
    <w:pPr>
      <w:ind w:left="720"/>
      <w:contextualSpacing/>
    </w:pPr>
  </w:style>
  <w:style w:type="paragraph" w:styleId="Header">
    <w:name w:val="header"/>
    <w:basedOn w:val="Normal"/>
    <w:link w:val="HeaderChar"/>
    <w:uiPriority w:val="99"/>
    <w:unhideWhenUsed/>
    <w:rsid w:val="00042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258F"/>
  </w:style>
  <w:style w:type="paragraph" w:styleId="Footer">
    <w:name w:val="footer"/>
    <w:basedOn w:val="Normal"/>
    <w:link w:val="FooterChar"/>
    <w:uiPriority w:val="99"/>
    <w:unhideWhenUsed/>
    <w:rsid w:val="00042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58F"/>
  </w:style>
  <w:style w:type="paragraph" w:styleId="BalloonText">
    <w:name w:val="Balloon Text"/>
    <w:basedOn w:val="Normal"/>
    <w:link w:val="BalloonTextChar"/>
    <w:uiPriority w:val="99"/>
    <w:semiHidden/>
    <w:unhideWhenUsed/>
    <w:rsid w:val="005626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6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17</Pages>
  <Words>7357</Words>
  <Characters>41937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Brown</dc:creator>
  <cp:keywords/>
  <dc:description/>
  <cp:lastModifiedBy>Lori Brown</cp:lastModifiedBy>
  <cp:revision>64</cp:revision>
  <cp:lastPrinted>2016-01-22T01:35:00Z</cp:lastPrinted>
  <dcterms:created xsi:type="dcterms:W3CDTF">2016-01-21T15:23:00Z</dcterms:created>
  <dcterms:modified xsi:type="dcterms:W3CDTF">2016-01-22T01:36:00Z</dcterms:modified>
</cp:coreProperties>
</file>